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8EC" w:rsidRPr="005E0E22" w:rsidRDefault="00F068EC" w:rsidP="003E2F70">
      <w:pPr>
        <w:jc w:val="center"/>
        <w:rPr>
          <w:b/>
          <w:sz w:val="28"/>
          <w:szCs w:val="28"/>
        </w:rPr>
      </w:pPr>
    </w:p>
    <w:p w:rsidR="003A2BA1" w:rsidRPr="005E0E22" w:rsidRDefault="003E2F70" w:rsidP="003E2F70">
      <w:pPr>
        <w:jc w:val="center"/>
        <w:rPr>
          <w:b/>
          <w:sz w:val="28"/>
          <w:szCs w:val="28"/>
        </w:rPr>
      </w:pPr>
      <w:r w:rsidRPr="005E0E22">
        <w:rPr>
          <w:b/>
          <w:sz w:val="28"/>
          <w:szCs w:val="28"/>
        </w:rPr>
        <w:t>PRESBYTERY OF NORTHERN WATERS STATED MEETING</w:t>
      </w:r>
    </w:p>
    <w:p w:rsidR="003E2F70" w:rsidRPr="005E0E22" w:rsidRDefault="00FA3C47" w:rsidP="003E2F70">
      <w:pPr>
        <w:jc w:val="center"/>
        <w:rPr>
          <w:b/>
        </w:rPr>
      </w:pPr>
      <w:r>
        <w:rPr>
          <w:b/>
        </w:rPr>
        <w:t>Glen Avon Presbyterian Church</w:t>
      </w:r>
    </w:p>
    <w:p w:rsidR="003E2F70" w:rsidRPr="005E0E22" w:rsidRDefault="003E2F70" w:rsidP="003E2F70">
      <w:pPr>
        <w:pBdr>
          <w:bottom w:val="single" w:sz="12" w:space="1" w:color="auto"/>
        </w:pBdr>
        <w:jc w:val="center"/>
        <w:rPr>
          <w:b/>
        </w:rPr>
      </w:pPr>
      <w:r w:rsidRPr="005E0E22">
        <w:rPr>
          <w:b/>
        </w:rPr>
        <w:t>February</w:t>
      </w:r>
      <w:r w:rsidR="00FA3C47">
        <w:rPr>
          <w:b/>
        </w:rPr>
        <w:t xml:space="preserve"> 6,</w:t>
      </w:r>
      <w:r w:rsidRPr="005E0E22">
        <w:rPr>
          <w:b/>
        </w:rPr>
        <w:t xml:space="preserve"> 20</w:t>
      </w:r>
      <w:r w:rsidR="00511D5B" w:rsidRPr="005E0E22">
        <w:rPr>
          <w:b/>
        </w:rPr>
        <w:t>1</w:t>
      </w:r>
      <w:r w:rsidR="00FA3C47">
        <w:rPr>
          <w:b/>
        </w:rPr>
        <w:t>6</w:t>
      </w:r>
    </w:p>
    <w:p w:rsidR="00FF4834" w:rsidRPr="005E0E22" w:rsidRDefault="00FF4834" w:rsidP="003E2F70">
      <w:pPr>
        <w:pBdr>
          <w:bottom w:val="single" w:sz="12" w:space="1" w:color="auto"/>
        </w:pBdr>
        <w:jc w:val="center"/>
        <w:rPr>
          <w:b/>
        </w:rPr>
      </w:pPr>
    </w:p>
    <w:p w:rsidR="003E2F70" w:rsidRPr="005E0E22" w:rsidRDefault="003E2F70"/>
    <w:tbl>
      <w:tblPr>
        <w:tblpPr w:leftFromText="180" w:rightFromText="180" w:vertAnchor="text" w:tblpY="1"/>
        <w:tblOverlap w:val="never"/>
        <w:tblW w:w="9576" w:type="dxa"/>
        <w:tblLayout w:type="fixed"/>
        <w:tblLook w:val="01E0" w:firstRow="1" w:lastRow="1" w:firstColumn="1" w:lastColumn="1" w:noHBand="0" w:noVBand="0"/>
      </w:tblPr>
      <w:tblGrid>
        <w:gridCol w:w="2107"/>
        <w:gridCol w:w="560"/>
        <w:gridCol w:w="774"/>
        <w:gridCol w:w="717"/>
        <w:gridCol w:w="760"/>
        <w:gridCol w:w="410"/>
        <w:gridCol w:w="731"/>
        <w:gridCol w:w="1597"/>
        <w:gridCol w:w="414"/>
        <w:gridCol w:w="1506"/>
      </w:tblGrid>
      <w:tr w:rsidR="006D3F25" w:rsidRPr="005E0E22" w:rsidTr="00AA2465">
        <w:tc>
          <w:tcPr>
            <w:tcW w:w="8070" w:type="dxa"/>
            <w:gridSpan w:val="9"/>
          </w:tcPr>
          <w:p w:rsidR="006D3F25" w:rsidRPr="005E0E22" w:rsidRDefault="00520652" w:rsidP="006D3F25">
            <w:r w:rsidRPr="005E0E22">
              <w:t>Moderator</w:t>
            </w:r>
            <w:r w:rsidR="00111074" w:rsidRPr="005E0E22">
              <w:t xml:space="preserve"> </w:t>
            </w:r>
            <w:r w:rsidR="00FA3C47">
              <w:t>Rev. Arlin Talley</w:t>
            </w:r>
            <w:r w:rsidR="006D3F25" w:rsidRPr="005E0E22">
              <w:t xml:space="preserve">, </w:t>
            </w:r>
            <w:r w:rsidR="00EB598B" w:rsidRPr="005E0E22">
              <w:t xml:space="preserve">called the Stated Meeting to order </w:t>
            </w:r>
            <w:r w:rsidR="00AD6C7E" w:rsidRPr="005E0E22">
              <w:t xml:space="preserve">with prayer and </w:t>
            </w:r>
            <w:r w:rsidR="006D3F25" w:rsidRPr="005E0E22">
              <w:t>welcomed members of the Presbytery</w:t>
            </w:r>
            <w:r w:rsidR="004820B2">
              <w:t xml:space="preserve"> at 10:02 a.m</w:t>
            </w:r>
            <w:r w:rsidR="006D3F25" w:rsidRPr="005E0E22">
              <w:t>.</w:t>
            </w:r>
          </w:p>
          <w:p w:rsidR="006D3F25" w:rsidRPr="005E0E22" w:rsidRDefault="006D3F25" w:rsidP="006D3F25">
            <w:r w:rsidRPr="005E0E22">
              <w:t xml:space="preserve">  </w:t>
            </w:r>
          </w:p>
        </w:tc>
        <w:tc>
          <w:tcPr>
            <w:tcW w:w="1506" w:type="dxa"/>
          </w:tcPr>
          <w:p w:rsidR="00EB598B" w:rsidRPr="005E0E22" w:rsidRDefault="006D3F25" w:rsidP="00EB598B">
            <w:pPr>
              <w:jc w:val="right"/>
              <w:rPr>
                <w:b/>
                <w:sz w:val="20"/>
                <w:szCs w:val="20"/>
              </w:rPr>
            </w:pPr>
            <w:r w:rsidRPr="005E0E22">
              <w:rPr>
                <w:b/>
                <w:sz w:val="20"/>
                <w:szCs w:val="20"/>
              </w:rPr>
              <w:t xml:space="preserve">Welcome </w:t>
            </w:r>
            <w:r w:rsidR="00EB598B" w:rsidRPr="005E0E22">
              <w:rPr>
                <w:b/>
                <w:sz w:val="20"/>
                <w:szCs w:val="20"/>
              </w:rPr>
              <w:t xml:space="preserve"> </w:t>
            </w:r>
          </w:p>
          <w:p w:rsidR="00EB598B" w:rsidRPr="005E0E22" w:rsidRDefault="00EB598B" w:rsidP="00EB598B">
            <w:pPr>
              <w:jc w:val="right"/>
              <w:rPr>
                <w:b/>
                <w:sz w:val="20"/>
                <w:szCs w:val="20"/>
              </w:rPr>
            </w:pPr>
            <w:r w:rsidRPr="005E0E22">
              <w:rPr>
                <w:b/>
                <w:sz w:val="20"/>
                <w:szCs w:val="20"/>
              </w:rPr>
              <w:t>Call to Order</w:t>
            </w:r>
          </w:p>
          <w:p w:rsidR="006D3F25" w:rsidRPr="005E0E22" w:rsidRDefault="006D3F25" w:rsidP="006D3F25">
            <w:pPr>
              <w:jc w:val="right"/>
              <w:rPr>
                <w:b/>
                <w:sz w:val="20"/>
                <w:szCs w:val="20"/>
              </w:rPr>
            </w:pPr>
          </w:p>
        </w:tc>
      </w:tr>
      <w:tr w:rsidR="00EB598B" w:rsidRPr="005E0E22" w:rsidTr="00AA2465">
        <w:tc>
          <w:tcPr>
            <w:tcW w:w="8070" w:type="dxa"/>
            <w:gridSpan w:val="9"/>
          </w:tcPr>
          <w:p w:rsidR="00EB598B" w:rsidRPr="005E0E22" w:rsidRDefault="00EB598B" w:rsidP="00EB598B">
            <w:r w:rsidRPr="005E0E22">
              <w:t xml:space="preserve">Rev. </w:t>
            </w:r>
            <w:r w:rsidR="00FA3C47">
              <w:t>Robyn Weaver</w:t>
            </w:r>
            <w:r w:rsidRPr="005E0E22">
              <w:t xml:space="preserve"> welcomed Presbyters to </w:t>
            </w:r>
            <w:r w:rsidR="00FA3C47">
              <w:t>Glen Avon</w:t>
            </w:r>
            <w:r w:rsidR="004820B2">
              <w:t xml:space="preserve"> and gave directions</w:t>
            </w:r>
            <w:r w:rsidRPr="005E0E22">
              <w:t>.</w:t>
            </w:r>
          </w:p>
          <w:p w:rsidR="00EB598B" w:rsidRPr="005E0E22" w:rsidRDefault="00EB598B" w:rsidP="00EB598B"/>
        </w:tc>
        <w:tc>
          <w:tcPr>
            <w:tcW w:w="1506" w:type="dxa"/>
          </w:tcPr>
          <w:p w:rsidR="00EB598B" w:rsidRPr="005E0E22" w:rsidRDefault="00EB598B" w:rsidP="00EB598B">
            <w:pPr>
              <w:jc w:val="right"/>
              <w:rPr>
                <w:b/>
                <w:sz w:val="20"/>
                <w:szCs w:val="20"/>
              </w:rPr>
            </w:pPr>
            <w:r w:rsidRPr="005E0E22">
              <w:rPr>
                <w:b/>
                <w:sz w:val="20"/>
                <w:szCs w:val="20"/>
              </w:rPr>
              <w:t>Host Church Welcome</w:t>
            </w:r>
          </w:p>
        </w:tc>
      </w:tr>
      <w:tr w:rsidR="007C1960" w:rsidRPr="005E0E22" w:rsidTr="00AA2465">
        <w:tc>
          <w:tcPr>
            <w:tcW w:w="8070" w:type="dxa"/>
            <w:gridSpan w:val="9"/>
          </w:tcPr>
          <w:p w:rsidR="007C1960" w:rsidRPr="005E0E22" w:rsidRDefault="007C1960" w:rsidP="007C1960">
            <w:r w:rsidRPr="005E0E22">
              <w:t>The Stated Clerk Rev. Brad Carloss, announced the forming of the roll from the registration</w:t>
            </w:r>
            <w:r w:rsidR="00BF7F74">
              <w:t xml:space="preserve"> and declared a quorum was present</w:t>
            </w:r>
            <w:r w:rsidRPr="005E0E22">
              <w:t>.</w:t>
            </w:r>
          </w:p>
          <w:p w:rsidR="007C1960" w:rsidRPr="005E0E22" w:rsidRDefault="007C1960" w:rsidP="007C1960"/>
        </w:tc>
        <w:tc>
          <w:tcPr>
            <w:tcW w:w="1506" w:type="dxa"/>
          </w:tcPr>
          <w:p w:rsidR="007C1960" w:rsidRPr="005E0E22" w:rsidRDefault="007C1960" w:rsidP="007C1960">
            <w:pPr>
              <w:jc w:val="right"/>
              <w:rPr>
                <w:i/>
                <w:sz w:val="16"/>
                <w:szCs w:val="16"/>
              </w:rPr>
            </w:pPr>
            <w:r w:rsidRPr="005E0E22">
              <w:rPr>
                <w:b/>
                <w:sz w:val="20"/>
                <w:szCs w:val="20"/>
              </w:rPr>
              <w:t>Roll and Quorum</w:t>
            </w:r>
          </w:p>
        </w:tc>
      </w:tr>
      <w:tr w:rsidR="007C1960" w:rsidRPr="005E0E22" w:rsidTr="00AA2465">
        <w:tc>
          <w:tcPr>
            <w:tcW w:w="8070" w:type="dxa"/>
            <w:gridSpan w:val="9"/>
          </w:tcPr>
          <w:p w:rsidR="007C1960" w:rsidRPr="005E0E22" w:rsidRDefault="007C1960" w:rsidP="007C1960">
            <w:r w:rsidRPr="005E0E22">
              <w:rPr>
                <w:b/>
              </w:rPr>
              <w:t>Presbytery voted</w:t>
            </w:r>
            <w:r w:rsidR="004F35E3">
              <w:t xml:space="preserve"> to approve the Docket, </w:t>
            </w:r>
            <w:r w:rsidRPr="005E0E22">
              <w:t>Consent Agenda</w:t>
            </w:r>
            <w:r w:rsidR="00E86249">
              <w:t xml:space="preserve"> </w:t>
            </w:r>
            <w:r w:rsidR="004F35E3">
              <w:t xml:space="preserve">and written reports received on the website or in the packet </w:t>
            </w:r>
            <w:r w:rsidR="00FA3C47">
              <w:t>with the removal of the Finance and Budget Committee Report.</w:t>
            </w:r>
          </w:p>
          <w:p w:rsidR="007C1960" w:rsidRPr="005E0E22" w:rsidRDefault="007C1960" w:rsidP="007C1960"/>
        </w:tc>
        <w:tc>
          <w:tcPr>
            <w:tcW w:w="1506" w:type="dxa"/>
          </w:tcPr>
          <w:p w:rsidR="007C1960" w:rsidRPr="005E0E22" w:rsidRDefault="007C1960" w:rsidP="007C1960">
            <w:pPr>
              <w:jc w:val="right"/>
              <w:rPr>
                <w:b/>
                <w:sz w:val="20"/>
                <w:szCs w:val="20"/>
              </w:rPr>
            </w:pPr>
            <w:r w:rsidRPr="005E0E22">
              <w:rPr>
                <w:b/>
                <w:sz w:val="20"/>
                <w:szCs w:val="20"/>
              </w:rPr>
              <w:t>Docket Approval</w:t>
            </w:r>
          </w:p>
        </w:tc>
      </w:tr>
      <w:tr w:rsidR="00DC1BB3" w:rsidRPr="005E0E22" w:rsidTr="00AA2465">
        <w:tc>
          <w:tcPr>
            <w:tcW w:w="8070" w:type="dxa"/>
            <w:gridSpan w:val="9"/>
          </w:tcPr>
          <w:p w:rsidR="00DC1BB3" w:rsidRPr="005E0E22" w:rsidRDefault="00DC1BB3" w:rsidP="00DC1BB3">
            <w:pPr>
              <w:rPr>
                <w:b/>
              </w:rPr>
            </w:pPr>
            <w:r w:rsidRPr="005E0E22">
              <w:rPr>
                <w:b/>
              </w:rPr>
              <w:t xml:space="preserve">Stated Clerk Report given by Rev. </w:t>
            </w:r>
            <w:r w:rsidR="00B94B19">
              <w:rPr>
                <w:b/>
              </w:rPr>
              <w:t xml:space="preserve">E. </w:t>
            </w:r>
            <w:r w:rsidRPr="005E0E22">
              <w:rPr>
                <w:b/>
              </w:rPr>
              <w:t>Brad</w:t>
            </w:r>
            <w:r w:rsidR="00B94B19">
              <w:rPr>
                <w:b/>
              </w:rPr>
              <w:t>ley</w:t>
            </w:r>
            <w:r w:rsidRPr="005E0E22">
              <w:rPr>
                <w:b/>
              </w:rPr>
              <w:t xml:space="preserve"> Carloss</w:t>
            </w:r>
          </w:p>
        </w:tc>
        <w:tc>
          <w:tcPr>
            <w:tcW w:w="1506" w:type="dxa"/>
          </w:tcPr>
          <w:p w:rsidR="00DC1BB3" w:rsidRPr="005E0E22" w:rsidRDefault="00DC1BB3" w:rsidP="00DC1BB3">
            <w:pPr>
              <w:jc w:val="right"/>
              <w:rPr>
                <w:b/>
                <w:sz w:val="20"/>
                <w:szCs w:val="20"/>
              </w:rPr>
            </w:pPr>
            <w:r w:rsidRPr="005E0E22">
              <w:rPr>
                <w:b/>
                <w:sz w:val="20"/>
                <w:szCs w:val="20"/>
              </w:rPr>
              <w:t>Stated Clerk Rept.</w:t>
            </w:r>
          </w:p>
        </w:tc>
      </w:tr>
      <w:tr w:rsidR="00DC1BB3" w:rsidRPr="005E0E22" w:rsidTr="00AA2465">
        <w:tc>
          <w:tcPr>
            <w:tcW w:w="8070" w:type="dxa"/>
            <w:gridSpan w:val="9"/>
          </w:tcPr>
          <w:p w:rsidR="00DC1BB3" w:rsidRPr="005E0E22" w:rsidRDefault="00DC1BB3" w:rsidP="00DC1BB3">
            <w:r w:rsidRPr="005E0E22">
              <w:t>Brad thanked the host church for their gracious hospitality.</w:t>
            </w:r>
          </w:p>
          <w:p w:rsidR="00DC1BB3" w:rsidRPr="005E0E22" w:rsidRDefault="00DC1BB3" w:rsidP="00DC1BB3">
            <w:r w:rsidRPr="005E0E22">
              <w:t>The Stated Clerk reported as follows:</w:t>
            </w:r>
          </w:p>
        </w:tc>
        <w:tc>
          <w:tcPr>
            <w:tcW w:w="1506" w:type="dxa"/>
          </w:tcPr>
          <w:p w:rsidR="00DC1BB3" w:rsidRPr="005E0E22" w:rsidRDefault="00DC1BB3" w:rsidP="00DC1BB3">
            <w:pPr>
              <w:jc w:val="right"/>
              <w:rPr>
                <w:b/>
                <w:sz w:val="20"/>
                <w:szCs w:val="20"/>
              </w:rPr>
            </w:pPr>
          </w:p>
        </w:tc>
      </w:tr>
      <w:tr w:rsidR="00DC1BB3" w:rsidRPr="005E0E22" w:rsidTr="00AA2465">
        <w:tc>
          <w:tcPr>
            <w:tcW w:w="8070" w:type="dxa"/>
            <w:gridSpan w:val="9"/>
          </w:tcPr>
          <w:p w:rsidR="00DC1BB3" w:rsidRPr="005E0E22" w:rsidRDefault="00FA3C47" w:rsidP="00DC1BB3">
            <w:pPr>
              <w:numPr>
                <w:ilvl w:val="0"/>
                <w:numId w:val="3"/>
              </w:numPr>
            </w:pPr>
            <w:r>
              <w:t>As of December 31, 2015:  there are 61</w:t>
            </w:r>
            <w:r w:rsidR="00DC1BB3" w:rsidRPr="005E0E22">
              <w:t xml:space="preserve"> Teaching Elders </w:t>
            </w:r>
            <w:r>
              <w:t xml:space="preserve">on the </w:t>
            </w:r>
            <w:proofErr w:type="spellStart"/>
            <w:r>
              <w:t>roll</w:t>
            </w:r>
            <w:proofErr w:type="spellEnd"/>
            <w:r>
              <w:t xml:space="preserve"> of Presbytery and 62</w:t>
            </w:r>
            <w:r w:rsidR="00DC1BB3" w:rsidRPr="005E0E22">
              <w:t xml:space="preserve"> Ruling Elders who are eligible to vote (wh</w:t>
            </w:r>
            <w:r>
              <w:t>ich includes 52 commissioners, 4 members of Council, and 6</w:t>
            </w:r>
            <w:r w:rsidR="00DC1BB3" w:rsidRPr="005E0E22">
              <w:t xml:space="preserve"> Commissioned Ruling Elders).</w:t>
            </w:r>
            <w:r w:rsidR="005D2837">
              <w:t xml:space="preserve"> No redress of imbalance is necessary.</w:t>
            </w:r>
            <w:bookmarkStart w:id="0" w:name="_GoBack"/>
            <w:bookmarkEnd w:id="0"/>
          </w:p>
          <w:p w:rsidR="00DC1BB3" w:rsidRPr="005E0E22" w:rsidRDefault="00DC1BB3" w:rsidP="00DC1BB3"/>
        </w:tc>
        <w:tc>
          <w:tcPr>
            <w:tcW w:w="1506" w:type="dxa"/>
          </w:tcPr>
          <w:p w:rsidR="00DC1BB3" w:rsidRPr="005E0E22" w:rsidRDefault="00DC1BB3" w:rsidP="00DC1BB3">
            <w:pPr>
              <w:jc w:val="right"/>
              <w:rPr>
                <w:b/>
                <w:sz w:val="20"/>
                <w:szCs w:val="20"/>
              </w:rPr>
            </w:pPr>
            <w:r w:rsidRPr="005E0E22">
              <w:rPr>
                <w:i/>
                <w:sz w:val="16"/>
                <w:szCs w:val="16"/>
              </w:rPr>
              <w:t>Redress of imbalance of voting members</w:t>
            </w:r>
          </w:p>
        </w:tc>
      </w:tr>
      <w:tr w:rsidR="00DC1BB3" w:rsidRPr="005E0E22" w:rsidTr="00AA2465">
        <w:tc>
          <w:tcPr>
            <w:tcW w:w="8070" w:type="dxa"/>
            <w:gridSpan w:val="9"/>
          </w:tcPr>
          <w:p w:rsidR="00FA3C47" w:rsidRDefault="00FA3C47" w:rsidP="00FA3C47">
            <w:pPr>
              <w:pStyle w:val="ListParagraph"/>
              <w:numPr>
                <w:ilvl w:val="0"/>
                <w:numId w:val="6"/>
              </w:numPr>
              <w:rPr>
                <w:rFonts w:ascii="Times New Roman" w:hAnsi="Times New Roman" w:cs="Times New Roman"/>
                <w:szCs w:val="24"/>
              </w:rPr>
            </w:pPr>
            <w:r w:rsidRPr="00FA3C47">
              <w:rPr>
                <w:rFonts w:ascii="Times New Roman" w:hAnsi="Times New Roman" w:cs="Times New Roman"/>
                <w:szCs w:val="24"/>
              </w:rPr>
              <w:t xml:space="preserve">There </w:t>
            </w:r>
            <w:r w:rsidR="00E213B7">
              <w:rPr>
                <w:rFonts w:ascii="Times New Roman" w:hAnsi="Times New Roman" w:cs="Times New Roman"/>
                <w:szCs w:val="24"/>
              </w:rPr>
              <w:t>is</w:t>
            </w:r>
            <w:r w:rsidRPr="00FA3C47">
              <w:rPr>
                <w:rFonts w:ascii="Times New Roman" w:hAnsi="Times New Roman" w:cs="Times New Roman"/>
                <w:szCs w:val="24"/>
              </w:rPr>
              <w:t xml:space="preserve"> currently </w:t>
            </w:r>
            <w:r w:rsidR="00E213B7">
              <w:rPr>
                <w:rFonts w:ascii="Times New Roman" w:hAnsi="Times New Roman" w:cs="Times New Roman"/>
                <w:szCs w:val="24"/>
              </w:rPr>
              <w:t>one minister working within our bounds, Rev. Nancy Emerson, from Northern Plains Presbytery.</w:t>
            </w:r>
          </w:p>
          <w:p w:rsidR="00DC1BB3" w:rsidRPr="005E0E22" w:rsidRDefault="00DC1BB3" w:rsidP="00FA3C47">
            <w:pPr>
              <w:ind w:left="720"/>
            </w:pPr>
          </w:p>
        </w:tc>
        <w:tc>
          <w:tcPr>
            <w:tcW w:w="1506" w:type="dxa"/>
          </w:tcPr>
          <w:p w:rsidR="00DC1BB3" w:rsidRPr="005E0E22" w:rsidRDefault="00034677" w:rsidP="00034677">
            <w:pPr>
              <w:jc w:val="right"/>
              <w:rPr>
                <w:i/>
                <w:sz w:val="16"/>
                <w:szCs w:val="16"/>
              </w:rPr>
            </w:pPr>
            <w:r w:rsidRPr="005E0E22">
              <w:rPr>
                <w:i/>
                <w:sz w:val="16"/>
                <w:szCs w:val="16"/>
              </w:rPr>
              <w:t xml:space="preserve">Inside Bounds </w:t>
            </w:r>
          </w:p>
        </w:tc>
      </w:tr>
      <w:tr w:rsidR="00DC1BB3" w:rsidRPr="005E0E22" w:rsidTr="00AA2465">
        <w:tc>
          <w:tcPr>
            <w:tcW w:w="8070" w:type="dxa"/>
            <w:gridSpan w:val="9"/>
          </w:tcPr>
          <w:p w:rsidR="00034677" w:rsidRDefault="00034677" w:rsidP="00034677">
            <w:pPr>
              <w:numPr>
                <w:ilvl w:val="0"/>
                <w:numId w:val="6"/>
              </w:numPr>
            </w:pPr>
            <w:r w:rsidRPr="008525D7">
              <w:t xml:space="preserve">There </w:t>
            </w:r>
            <w:r>
              <w:t>is</w:t>
            </w:r>
            <w:r w:rsidRPr="008525D7">
              <w:t xml:space="preserve"> currently </w:t>
            </w:r>
            <w:r>
              <w:t xml:space="preserve">one minister working outside our bounds-Jan </w:t>
            </w:r>
            <w:proofErr w:type="spellStart"/>
            <w:r>
              <w:t>Crissinger</w:t>
            </w:r>
            <w:proofErr w:type="spellEnd"/>
            <w:r w:rsidR="00B94B19">
              <w:t>-Clark</w:t>
            </w:r>
            <w:r>
              <w:t xml:space="preserve"> in </w:t>
            </w:r>
            <w:r w:rsidR="00B94B19">
              <w:t xml:space="preserve">the Presbytery of </w:t>
            </w:r>
            <w:r>
              <w:t>Minnesota Valleys</w:t>
            </w:r>
            <w:r w:rsidR="00B94B19">
              <w:t xml:space="preserve"> and the Twin Cities Area Presbytery</w:t>
            </w:r>
            <w:r>
              <w:t>.</w:t>
            </w:r>
          </w:p>
          <w:p w:rsidR="00FA3C47" w:rsidRPr="00FA3C47" w:rsidRDefault="00FA3C47" w:rsidP="00034677">
            <w:pPr>
              <w:pStyle w:val="ListParagraph"/>
              <w:rPr>
                <w:rFonts w:ascii="Times New Roman" w:hAnsi="Times New Roman" w:cs="Times New Roman"/>
                <w:szCs w:val="24"/>
              </w:rPr>
            </w:pPr>
          </w:p>
        </w:tc>
        <w:tc>
          <w:tcPr>
            <w:tcW w:w="1506" w:type="dxa"/>
          </w:tcPr>
          <w:p w:rsidR="00DC1BB3" w:rsidRPr="005E0E22" w:rsidRDefault="00034677" w:rsidP="00DC1BB3">
            <w:pPr>
              <w:jc w:val="right"/>
              <w:rPr>
                <w:i/>
                <w:sz w:val="16"/>
                <w:szCs w:val="16"/>
              </w:rPr>
            </w:pPr>
            <w:r w:rsidRPr="005E0E22">
              <w:rPr>
                <w:i/>
                <w:sz w:val="16"/>
                <w:szCs w:val="16"/>
              </w:rPr>
              <w:t>Outside Bounds</w:t>
            </w:r>
          </w:p>
        </w:tc>
      </w:tr>
      <w:tr w:rsidR="00DC1BB3" w:rsidRPr="005E0E22" w:rsidTr="00AA2465">
        <w:tc>
          <w:tcPr>
            <w:tcW w:w="8070" w:type="dxa"/>
            <w:gridSpan w:val="9"/>
          </w:tcPr>
          <w:p w:rsidR="00DC1BB3" w:rsidRPr="005E0E22" w:rsidRDefault="0066491F" w:rsidP="00DC1BB3">
            <w:pPr>
              <w:numPr>
                <w:ilvl w:val="0"/>
                <w:numId w:val="6"/>
              </w:numPr>
            </w:pPr>
            <w:r>
              <w:t xml:space="preserve">The following have rotated </w:t>
            </w:r>
            <w:r w:rsidR="00DC1BB3" w:rsidRPr="005E0E22">
              <w:t xml:space="preserve">off the PJC in the past six years:  2014-Leslie Anderson, Rev. Duane Brown, Rev. Kim Johnson; 2012-Rev. David Butler, Judy Damp, and Bill Defenbaugh; 2010- Barry Boyer, Jim </w:t>
            </w:r>
            <w:proofErr w:type="spellStart"/>
            <w:r w:rsidR="00DC1BB3" w:rsidRPr="005E0E22">
              <w:t>Goodenberger</w:t>
            </w:r>
            <w:proofErr w:type="spellEnd"/>
            <w:r w:rsidR="00DC1BB3" w:rsidRPr="005E0E22">
              <w:t>,</w:t>
            </w:r>
            <w:r w:rsidR="00B2572D">
              <w:t xml:space="preserve"> and</w:t>
            </w:r>
            <w:r w:rsidR="00DC1BB3" w:rsidRPr="005E0E22">
              <w:t xml:space="preserve"> Harriette </w:t>
            </w:r>
            <w:proofErr w:type="spellStart"/>
            <w:r w:rsidR="00DC1BB3" w:rsidRPr="005E0E22">
              <w:t>Niemi</w:t>
            </w:r>
            <w:proofErr w:type="spellEnd"/>
            <w:r w:rsidR="00DC1BB3" w:rsidRPr="005E0E22">
              <w:t>.</w:t>
            </w:r>
          </w:p>
          <w:p w:rsidR="00DC1BB3" w:rsidRPr="005E0E22" w:rsidRDefault="00DC1BB3" w:rsidP="00DC1BB3">
            <w:pPr>
              <w:ind w:left="720"/>
            </w:pPr>
          </w:p>
        </w:tc>
        <w:tc>
          <w:tcPr>
            <w:tcW w:w="1506" w:type="dxa"/>
          </w:tcPr>
          <w:p w:rsidR="00DC1BB3" w:rsidRPr="005E0E22" w:rsidRDefault="00DC1BB3" w:rsidP="00DC1BB3">
            <w:pPr>
              <w:jc w:val="right"/>
              <w:rPr>
                <w:i/>
                <w:sz w:val="16"/>
                <w:szCs w:val="16"/>
              </w:rPr>
            </w:pPr>
            <w:r w:rsidRPr="005E0E22">
              <w:rPr>
                <w:i/>
                <w:sz w:val="16"/>
                <w:szCs w:val="16"/>
              </w:rPr>
              <w:t>PJC Rotation</w:t>
            </w:r>
          </w:p>
        </w:tc>
      </w:tr>
      <w:tr w:rsidR="00DC1BB3" w:rsidRPr="005E0E22" w:rsidTr="00AA2465">
        <w:tc>
          <w:tcPr>
            <w:tcW w:w="8070" w:type="dxa"/>
            <w:gridSpan w:val="9"/>
          </w:tcPr>
          <w:p w:rsidR="00DC1BB3" w:rsidRPr="005E0E22" w:rsidRDefault="004C7F24" w:rsidP="00DC1BB3">
            <w:pPr>
              <w:numPr>
                <w:ilvl w:val="0"/>
                <w:numId w:val="5"/>
              </w:numPr>
            </w:pPr>
            <w:r w:rsidRPr="005E0E22">
              <w:t xml:space="preserve">Brad Carloss will act as </w:t>
            </w:r>
            <w:r w:rsidR="00E36C49" w:rsidRPr="005E0E22">
              <w:t>parliamentarian</w:t>
            </w:r>
            <w:r w:rsidR="00B94B19">
              <w:t>,</w:t>
            </w:r>
            <w:r w:rsidRPr="005E0E22">
              <w:t xml:space="preserve"> </w:t>
            </w:r>
            <w:r w:rsidR="00DC1BB3" w:rsidRPr="005E0E22">
              <w:t>Jackie Walen will be the Roll Clerk</w:t>
            </w:r>
            <w:r w:rsidR="00B94B19">
              <w:t xml:space="preserve"> and Betty Starkey will be the Minutes Clerk</w:t>
            </w:r>
            <w:r w:rsidR="00DC1BB3" w:rsidRPr="005E0E22">
              <w:t xml:space="preserve"> for today’s meeting.</w:t>
            </w:r>
          </w:p>
          <w:p w:rsidR="00DC1BB3" w:rsidRPr="005E0E22" w:rsidRDefault="00DC1BB3" w:rsidP="00DC1BB3">
            <w:pPr>
              <w:ind w:left="720"/>
            </w:pPr>
          </w:p>
        </w:tc>
        <w:tc>
          <w:tcPr>
            <w:tcW w:w="1506" w:type="dxa"/>
          </w:tcPr>
          <w:p w:rsidR="00A677D4" w:rsidRDefault="00A677D4" w:rsidP="00DC1BB3">
            <w:pPr>
              <w:jc w:val="right"/>
              <w:rPr>
                <w:i/>
                <w:sz w:val="16"/>
                <w:szCs w:val="16"/>
              </w:rPr>
            </w:pPr>
            <w:r>
              <w:rPr>
                <w:i/>
                <w:sz w:val="16"/>
                <w:szCs w:val="16"/>
              </w:rPr>
              <w:t>Parliamentarian/</w:t>
            </w:r>
          </w:p>
          <w:p w:rsidR="00DC1BB3" w:rsidRPr="005E0E22" w:rsidRDefault="00DC1BB3" w:rsidP="00DC1BB3">
            <w:pPr>
              <w:jc w:val="right"/>
              <w:rPr>
                <w:i/>
                <w:sz w:val="16"/>
                <w:szCs w:val="16"/>
              </w:rPr>
            </w:pPr>
            <w:r w:rsidRPr="005E0E22">
              <w:rPr>
                <w:i/>
                <w:sz w:val="16"/>
                <w:szCs w:val="16"/>
              </w:rPr>
              <w:t>Roll Clerk</w:t>
            </w:r>
          </w:p>
        </w:tc>
      </w:tr>
      <w:tr w:rsidR="00DC1BB3" w:rsidRPr="005E0E22" w:rsidTr="00AA2465">
        <w:tc>
          <w:tcPr>
            <w:tcW w:w="8070" w:type="dxa"/>
            <w:gridSpan w:val="9"/>
          </w:tcPr>
          <w:p w:rsidR="00815122" w:rsidRPr="00815122" w:rsidRDefault="00815122" w:rsidP="009B271C">
            <w:pPr>
              <w:numPr>
                <w:ilvl w:val="0"/>
                <w:numId w:val="11"/>
              </w:numPr>
            </w:pPr>
            <w:r w:rsidRPr="00815122">
              <w:t>Presbytery approved the seating of the following Corresponding Members</w:t>
            </w:r>
          </w:p>
          <w:p w:rsidR="00815122" w:rsidRPr="00815122" w:rsidRDefault="00A677D4" w:rsidP="00A677D4">
            <w:r>
              <w:tab/>
            </w:r>
            <w:r>
              <w:tab/>
            </w:r>
            <w:r w:rsidR="00815122" w:rsidRPr="00815122">
              <w:t xml:space="preserve">Rich </w:t>
            </w:r>
            <w:proofErr w:type="spellStart"/>
            <w:r w:rsidR="00815122" w:rsidRPr="00815122">
              <w:t>Swartwood</w:t>
            </w:r>
            <w:proofErr w:type="spellEnd"/>
            <w:r w:rsidR="00815122" w:rsidRPr="00815122">
              <w:t>, Clearwater Forest</w:t>
            </w:r>
            <w:r>
              <w:t xml:space="preserve"> Director</w:t>
            </w:r>
          </w:p>
          <w:p w:rsidR="00815122" w:rsidRPr="001E686B" w:rsidRDefault="00A677D4" w:rsidP="00A677D4">
            <w:r>
              <w:tab/>
            </w:r>
            <w:r>
              <w:tab/>
            </w:r>
            <w:r w:rsidR="001E686B" w:rsidRPr="001E686B">
              <w:t xml:space="preserve">Rev. Russ </w:t>
            </w:r>
            <w:proofErr w:type="spellStart"/>
            <w:r w:rsidR="001E686B" w:rsidRPr="001E686B">
              <w:t>Tillotson</w:t>
            </w:r>
            <w:proofErr w:type="spellEnd"/>
            <w:r w:rsidR="001E686B" w:rsidRPr="001E686B">
              <w:t>, Sr., Retired Western North Carolina</w:t>
            </w:r>
          </w:p>
          <w:p w:rsidR="00073639" w:rsidRPr="00326CB4" w:rsidRDefault="001864E5" w:rsidP="00142AD7">
            <w:pPr>
              <w:pStyle w:val="ListParagraph"/>
              <w:rPr>
                <w:rFonts w:asciiTheme="majorHAnsi" w:hAnsiTheme="majorHAnsi" w:cstheme="majorHAnsi"/>
              </w:rPr>
            </w:pPr>
            <w:r>
              <w:tab/>
            </w:r>
            <w:r w:rsidRPr="00326CB4">
              <w:rPr>
                <w:rFonts w:asciiTheme="majorHAnsi" w:hAnsiTheme="majorHAnsi" w:cstheme="majorHAnsi"/>
              </w:rPr>
              <w:t xml:space="preserve">Rev. Ken </w:t>
            </w:r>
            <w:proofErr w:type="spellStart"/>
            <w:r w:rsidRPr="00326CB4">
              <w:rPr>
                <w:rFonts w:asciiTheme="majorHAnsi" w:hAnsiTheme="majorHAnsi" w:cstheme="majorHAnsi"/>
              </w:rPr>
              <w:t>Ribe</w:t>
            </w:r>
            <w:proofErr w:type="spellEnd"/>
            <w:r w:rsidRPr="00326CB4">
              <w:rPr>
                <w:rFonts w:asciiTheme="majorHAnsi" w:hAnsiTheme="majorHAnsi" w:cstheme="majorHAnsi"/>
              </w:rPr>
              <w:t>-Interim Bemid</w:t>
            </w:r>
            <w:r w:rsidR="00073639" w:rsidRPr="00326CB4">
              <w:rPr>
                <w:rFonts w:asciiTheme="majorHAnsi" w:hAnsiTheme="majorHAnsi" w:cstheme="majorHAnsi"/>
              </w:rPr>
              <w:t>ji</w:t>
            </w:r>
          </w:p>
        </w:tc>
        <w:tc>
          <w:tcPr>
            <w:tcW w:w="1506" w:type="dxa"/>
          </w:tcPr>
          <w:p w:rsidR="00DC1BB3" w:rsidRPr="005E0E22" w:rsidRDefault="00DC1BB3" w:rsidP="00DC1BB3">
            <w:pPr>
              <w:jc w:val="right"/>
              <w:rPr>
                <w:b/>
                <w:sz w:val="20"/>
                <w:szCs w:val="20"/>
              </w:rPr>
            </w:pPr>
            <w:r w:rsidRPr="005E0E22">
              <w:rPr>
                <w:b/>
                <w:sz w:val="20"/>
                <w:szCs w:val="20"/>
              </w:rPr>
              <w:t>Corresponding Members</w:t>
            </w:r>
          </w:p>
        </w:tc>
      </w:tr>
      <w:tr w:rsidR="00DC1BB3" w:rsidRPr="005E0E22" w:rsidTr="00AA2465">
        <w:tc>
          <w:tcPr>
            <w:tcW w:w="8070" w:type="dxa"/>
            <w:gridSpan w:val="9"/>
          </w:tcPr>
          <w:p w:rsidR="00DC1BB3" w:rsidRPr="005E0E22" w:rsidRDefault="00DC1BB3" w:rsidP="00DC1BB3">
            <w:r w:rsidRPr="005E0E22">
              <w:rPr>
                <w:b/>
              </w:rPr>
              <w:lastRenderedPageBreak/>
              <w:t>Ruling Elders</w:t>
            </w:r>
            <w:r w:rsidRPr="005E0E22">
              <w:t xml:space="preserve"> attending Presbytery for the first time were introduced:</w:t>
            </w:r>
          </w:p>
          <w:p w:rsidR="00AC445A" w:rsidRDefault="00ED5BB8" w:rsidP="00815122">
            <w:pPr>
              <w:numPr>
                <w:ilvl w:val="0"/>
                <w:numId w:val="7"/>
              </w:numPr>
            </w:pPr>
            <w:r>
              <w:t>Mark Gordon-Two Harbors</w:t>
            </w:r>
          </w:p>
          <w:p w:rsidR="00ED5BB8" w:rsidRPr="005E0E22" w:rsidRDefault="00ED5BB8" w:rsidP="00815122">
            <w:pPr>
              <w:numPr>
                <w:ilvl w:val="0"/>
                <w:numId w:val="7"/>
              </w:numPr>
            </w:pPr>
            <w:r>
              <w:t>Gary Cross-Glen Avon</w:t>
            </w:r>
          </w:p>
        </w:tc>
        <w:tc>
          <w:tcPr>
            <w:tcW w:w="1506" w:type="dxa"/>
          </w:tcPr>
          <w:p w:rsidR="00DC1BB3" w:rsidRPr="005E0E22" w:rsidRDefault="00DC1BB3" w:rsidP="00DC1BB3">
            <w:pPr>
              <w:jc w:val="right"/>
              <w:rPr>
                <w:b/>
                <w:sz w:val="20"/>
                <w:szCs w:val="20"/>
              </w:rPr>
            </w:pPr>
            <w:r w:rsidRPr="005E0E22">
              <w:rPr>
                <w:b/>
                <w:sz w:val="20"/>
                <w:szCs w:val="20"/>
              </w:rPr>
              <w:t>First Time Ruling Elders</w:t>
            </w:r>
          </w:p>
          <w:p w:rsidR="00DC1BB3" w:rsidRPr="005E0E22" w:rsidRDefault="00DC1BB3" w:rsidP="00DC1BB3">
            <w:pPr>
              <w:jc w:val="right"/>
              <w:rPr>
                <w:b/>
                <w:sz w:val="20"/>
                <w:szCs w:val="20"/>
              </w:rPr>
            </w:pPr>
          </w:p>
          <w:p w:rsidR="00DC1BB3" w:rsidRPr="005E0E22" w:rsidRDefault="00DC1BB3" w:rsidP="00DC1BB3">
            <w:pPr>
              <w:rPr>
                <w:b/>
                <w:sz w:val="20"/>
                <w:szCs w:val="20"/>
              </w:rPr>
            </w:pPr>
          </w:p>
          <w:p w:rsidR="00DC1BB3" w:rsidRPr="005E0E22" w:rsidRDefault="00DC1BB3" w:rsidP="00DC1BB3">
            <w:pPr>
              <w:rPr>
                <w:b/>
                <w:sz w:val="20"/>
                <w:szCs w:val="20"/>
              </w:rPr>
            </w:pPr>
          </w:p>
        </w:tc>
      </w:tr>
      <w:tr w:rsidR="00815122" w:rsidRPr="005E0E22" w:rsidTr="00AA2465">
        <w:tc>
          <w:tcPr>
            <w:tcW w:w="8070" w:type="dxa"/>
            <w:gridSpan w:val="9"/>
          </w:tcPr>
          <w:p w:rsidR="00815122" w:rsidRPr="00815122" w:rsidRDefault="00815122" w:rsidP="00815122">
            <w:pPr>
              <w:rPr>
                <w:b/>
              </w:rPr>
            </w:pPr>
            <w:r w:rsidRPr="00815122">
              <w:rPr>
                <w:b/>
              </w:rPr>
              <w:t>Introduction of New Clergy</w:t>
            </w:r>
          </w:p>
          <w:p w:rsidR="00815122" w:rsidRPr="00815122" w:rsidRDefault="00815122" w:rsidP="009B271C">
            <w:pPr>
              <w:numPr>
                <w:ilvl w:val="0"/>
                <w:numId w:val="12"/>
              </w:numPr>
            </w:pPr>
            <w:r w:rsidRPr="00815122">
              <w:t xml:space="preserve">Rev. Ken </w:t>
            </w:r>
            <w:proofErr w:type="spellStart"/>
            <w:r w:rsidRPr="00815122">
              <w:t>Ribe</w:t>
            </w:r>
            <w:proofErr w:type="spellEnd"/>
            <w:r w:rsidRPr="00815122">
              <w:t>-</w:t>
            </w:r>
            <w:r>
              <w:t xml:space="preserve"> Interim P</w:t>
            </w:r>
            <w:r w:rsidRPr="00815122">
              <w:t>astor at Bemidji was introduced.</w:t>
            </w:r>
          </w:p>
          <w:p w:rsidR="00815122" w:rsidRPr="005E0E22" w:rsidRDefault="00815122" w:rsidP="00DC1BB3">
            <w:pPr>
              <w:rPr>
                <w:b/>
              </w:rPr>
            </w:pPr>
          </w:p>
        </w:tc>
        <w:tc>
          <w:tcPr>
            <w:tcW w:w="1506" w:type="dxa"/>
          </w:tcPr>
          <w:p w:rsidR="00815122" w:rsidRPr="005E0E22" w:rsidRDefault="00815122" w:rsidP="00DC1BB3">
            <w:pPr>
              <w:jc w:val="right"/>
              <w:rPr>
                <w:b/>
                <w:sz w:val="20"/>
                <w:szCs w:val="20"/>
              </w:rPr>
            </w:pPr>
          </w:p>
        </w:tc>
      </w:tr>
      <w:tr w:rsidR="00ED7AB8" w:rsidRPr="005E0E22" w:rsidTr="002F0829">
        <w:tc>
          <w:tcPr>
            <w:tcW w:w="8070" w:type="dxa"/>
            <w:gridSpan w:val="9"/>
          </w:tcPr>
          <w:p w:rsidR="00ED7AB8" w:rsidRPr="005E0E22" w:rsidRDefault="00ED7AB8" w:rsidP="00ED7AB8">
            <w:r w:rsidRPr="005E0E22">
              <w:t>The roll, formed from the registration, follows:</w:t>
            </w:r>
          </w:p>
        </w:tc>
        <w:tc>
          <w:tcPr>
            <w:tcW w:w="1506" w:type="dxa"/>
          </w:tcPr>
          <w:p w:rsidR="00ED7AB8" w:rsidRPr="005E0E22" w:rsidRDefault="00ED7AB8" w:rsidP="00ED7AB8">
            <w:pPr>
              <w:jc w:val="right"/>
              <w:rPr>
                <w:b/>
                <w:sz w:val="20"/>
                <w:szCs w:val="20"/>
              </w:rPr>
            </w:pPr>
          </w:p>
        </w:tc>
      </w:tr>
      <w:tr w:rsidR="00ED7AB8" w:rsidRPr="005E0E22" w:rsidTr="002F0829">
        <w:tc>
          <w:tcPr>
            <w:tcW w:w="8070" w:type="dxa"/>
            <w:gridSpan w:val="9"/>
            <w:shd w:val="clear" w:color="auto" w:fill="auto"/>
          </w:tcPr>
          <w:p w:rsidR="00ED7AB8" w:rsidRPr="005E0E22" w:rsidRDefault="00ED7AB8" w:rsidP="00ED7AB8">
            <w:pPr>
              <w:rPr>
                <w:b/>
                <w:sz w:val="20"/>
                <w:szCs w:val="20"/>
              </w:rPr>
            </w:pPr>
            <w:r w:rsidRPr="005E0E22">
              <w:rPr>
                <w:b/>
                <w:sz w:val="20"/>
                <w:szCs w:val="20"/>
              </w:rPr>
              <w:t>Roll of Teaching Elders-Minister Members</w:t>
            </w:r>
          </w:p>
        </w:tc>
        <w:tc>
          <w:tcPr>
            <w:tcW w:w="1506" w:type="dxa"/>
          </w:tcPr>
          <w:p w:rsidR="00ED7AB8" w:rsidRPr="005E0E22" w:rsidRDefault="00ED7AB8" w:rsidP="00ED7AB8">
            <w:pPr>
              <w:jc w:val="right"/>
              <w:rPr>
                <w:b/>
                <w:sz w:val="20"/>
                <w:szCs w:val="20"/>
              </w:rPr>
            </w:pPr>
            <w:r w:rsidRPr="005E0E22">
              <w:rPr>
                <w:b/>
                <w:sz w:val="20"/>
                <w:szCs w:val="20"/>
              </w:rPr>
              <w:t>Minister Roll</w:t>
            </w:r>
          </w:p>
        </w:tc>
      </w:tr>
      <w:tr w:rsidR="00AB7686" w:rsidRPr="005E0E22" w:rsidTr="002F0829">
        <w:trPr>
          <w:trHeight w:val="234"/>
        </w:trPr>
        <w:tc>
          <w:tcPr>
            <w:tcW w:w="2107" w:type="dxa"/>
            <w:shd w:val="clear" w:color="auto" w:fill="auto"/>
          </w:tcPr>
          <w:p w:rsidR="00AB7686" w:rsidRPr="007E0258" w:rsidRDefault="00AB7686" w:rsidP="00AB7686">
            <w:pPr>
              <w:rPr>
                <w:sz w:val="20"/>
                <w:szCs w:val="20"/>
              </w:rPr>
            </w:pPr>
            <w:r w:rsidRPr="007E0258">
              <w:rPr>
                <w:sz w:val="20"/>
                <w:szCs w:val="20"/>
              </w:rPr>
              <w:t>Matthew Arneson</w:t>
            </w:r>
          </w:p>
        </w:tc>
        <w:tc>
          <w:tcPr>
            <w:tcW w:w="560" w:type="dxa"/>
            <w:shd w:val="clear" w:color="auto" w:fill="auto"/>
          </w:tcPr>
          <w:p w:rsidR="00AB7686" w:rsidRPr="007E0258" w:rsidRDefault="00AB7686" w:rsidP="00AB7686">
            <w:pPr>
              <w:jc w:val="center"/>
              <w:rPr>
                <w:sz w:val="20"/>
                <w:szCs w:val="20"/>
              </w:rPr>
            </w:pPr>
            <w:r w:rsidRPr="007E0258">
              <w:rPr>
                <w:sz w:val="20"/>
                <w:szCs w:val="20"/>
              </w:rPr>
              <w:t>P</w:t>
            </w:r>
          </w:p>
        </w:tc>
        <w:tc>
          <w:tcPr>
            <w:tcW w:w="2251" w:type="dxa"/>
            <w:gridSpan w:val="3"/>
            <w:shd w:val="clear" w:color="auto" w:fill="auto"/>
          </w:tcPr>
          <w:p w:rsidR="00AB7686" w:rsidRPr="007E0258" w:rsidRDefault="00AB7686" w:rsidP="00AB7686">
            <w:pPr>
              <w:rPr>
                <w:sz w:val="20"/>
                <w:szCs w:val="20"/>
              </w:rPr>
            </w:pPr>
            <w:r w:rsidRPr="007E0258">
              <w:rPr>
                <w:sz w:val="20"/>
                <w:szCs w:val="20"/>
              </w:rPr>
              <w:t>Tim Rupert</w:t>
            </w:r>
          </w:p>
        </w:tc>
        <w:tc>
          <w:tcPr>
            <w:tcW w:w="410" w:type="dxa"/>
            <w:shd w:val="clear" w:color="auto" w:fill="auto"/>
          </w:tcPr>
          <w:p w:rsidR="00AB7686" w:rsidRPr="007E0258" w:rsidRDefault="00AB7686" w:rsidP="00AB7686">
            <w:pPr>
              <w:jc w:val="center"/>
              <w:rPr>
                <w:sz w:val="20"/>
                <w:szCs w:val="20"/>
              </w:rPr>
            </w:pPr>
            <w:r w:rsidRPr="007E0258">
              <w:rPr>
                <w:sz w:val="20"/>
                <w:szCs w:val="20"/>
              </w:rPr>
              <w:t>E</w:t>
            </w:r>
          </w:p>
        </w:tc>
        <w:tc>
          <w:tcPr>
            <w:tcW w:w="2328" w:type="dxa"/>
            <w:gridSpan w:val="2"/>
            <w:shd w:val="clear" w:color="auto" w:fill="auto"/>
          </w:tcPr>
          <w:p w:rsidR="00AB7686" w:rsidRPr="007E0258" w:rsidRDefault="00AB7686" w:rsidP="00AB7686">
            <w:pPr>
              <w:rPr>
                <w:sz w:val="20"/>
                <w:szCs w:val="20"/>
              </w:rPr>
            </w:pPr>
            <w:r w:rsidRPr="007E0258">
              <w:rPr>
                <w:sz w:val="20"/>
                <w:szCs w:val="20"/>
              </w:rPr>
              <w:t>James De Smidt-HR</w:t>
            </w:r>
          </w:p>
        </w:tc>
        <w:tc>
          <w:tcPr>
            <w:tcW w:w="414" w:type="dxa"/>
            <w:shd w:val="clear" w:color="auto" w:fill="auto"/>
          </w:tcPr>
          <w:p w:rsidR="00AB7686" w:rsidRPr="007E0258" w:rsidRDefault="00AB7686" w:rsidP="00AB7686">
            <w:pPr>
              <w:jc w:val="center"/>
              <w:rPr>
                <w:sz w:val="20"/>
                <w:szCs w:val="20"/>
              </w:rPr>
            </w:pPr>
            <w:r w:rsidRPr="007E0258">
              <w:rPr>
                <w:sz w:val="20"/>
                <w:szCs w:val="20"/>
              </w:rPr>
              <w:t>E</w:t>
            </w:r>
          </w:p>
        </w:tc>
        <w:tc>
          <w:tcPr>
            <w:tcW w:w="1506" w:type="dxa"/>
          </w:tcPr>
          <w:p w:rsidR="00AB7686" w:rsidRPr="005E0E22" w:rsidRDefault="00AB7686" w:rsidP="00AB7686">
            <w:pPr>
              <w:jc w:val="right"/>
              <w:rPr>
                <w:b/>
                <w:sz w:val="20"/>
                <w:szCs w:val="20"/>
              </w:rPr>
            </w:pPr>
          </w:p>
        </w:tc>
      </w:tr>
      <w:tr w:rsidR="00AB7686" w:rsidRPr="005E0E22" w:rsidTr="002F0829">
        <w:trPr>
          <w:trHeight w:val="234"/>
        </w:trPr>
        <w:tc>
          <w:tcPr>
            <w:tcW w:w="2107" w:type="dxa"/>
            <w:shd w:val="clear" w:color="auto" w:fill="auto"/>
          </w:tcPr>
          <w:p w:rsidR="00AB7686" w:rsidRPr="007E0258" w:rsidRDefault="00AB7686" w:rsidP="00AB7686">
            <w:pPr>
              <w:rPr>
                <w:sz w:val="20"/>
                <w:szCs w:val="20"/>
              </w:rPr>
            </w:pPr>
            <w:r w:rsidRPr="007E0258">
              <w:rPr>
                <w:sz w:val="20"/>
                <w:szCs w:val="20"/>
              </w:rPr>
              <w:t>Richard Blood</w:t>
            </w:r>
          </w:p>
        </w:tc>
        <w:tc>
          <w:tcPr>
            <w:tcW w:w="560" w:type="dxa"/>
            <w:shd w:val="clear" w:color="auto" w:fill="auto"/>
          </w:tcPr>
          <w:p w:rsidR="00AB7686" w:rsidRPr="007E0258" w:rsidRDefault="00AB7686" w:rsidP="00AB7686">
            <w:pPr>
              <w:jc w:val="center"/>
              <w:rPr>
                <w:sz w:val="20"/>
                <w:szCs w:val="20"/>
              </w:rPr>
            </w:pPr>
            <w:r w:rsidRPr="007E0258">
              <w:rPr>
                <w:sz w:val="20"/>
                <w:szCs w:val="20"/>
              </w:rPr>
              <w:t>A</w:t>
            </w:r>
          </w:p>
        </w:tc>
        <w:tc>
          <w:tcPr>
            <w:tcW w:w="2251" w:type="dxa"/>
            <w:gridSpan w:val="3"/>
            <w:shd w:val="clear" w:color="auto" w:fill="auto"/>
          </w:tcPr>
          <w:p w:rsidR="00AB7686" w:rsidRPr="007E0258" w:rsidRDefault="00AB7686" w:rsidP="00AB7686">
            <w:pPr>
              <w:rPr>
                <w:sz w:val="20"/>
                <w:szCs w:val="20"/>
              </w:rPr>
            </w:pPr>
            <w:r w:rsidRPr="007E0258">
              <w:rPr>
                <w:sz w:val="20"/>
                <w:szCs w:val="20"/>
              </w:rPr>
              <w:t xml:space="preserve">Karen L. </w:t>
            </w:r>
            <w:proofErr w:type="spellStart"/>
            <w:r w:rsidRPr="007E0258">
              <w:rPr>
                <w:sz w:val="20"/>
                <w:szCs w:val="20"/>
              </w:rPr>
              <w:t>Schuder</w:t>
            </w:r>
            <w:proofErr w:type="spellEnd"/>
          </w:p>
        </w:tc>
        <w:tc>
          <w:tcPr>
            <w:tcW w:w="410" w:type="dxa"/>
            <w:shd w:val="clear" w:color="auto" w:fill="auto"/>
          </w:tcPr>
          <w:p w:rsidR="00AB7686" w:rsidRPr="007E0258" w:rsidRDefault="00AB7686" w:rsidP="00AB7686">
            <w:pPr>
              <w:jc w:val="center"/>
              <w:rPr>
                <w:sz w:val="20"/>
                <w:szCs w:val="20"/>
              </w:rPr>
            </w:pPr>
            <w:r w:rsidRPr="007E0258">
              <w:rPr>
                <w:sz w:val="20"/>
                <w:szCs w:val="20"/>
              </w:rPr>
              <w:t>P</w:t>
            </w:r>
          </w:p>
        </w:tc>
        <w:tc>
          <w:tcPr>
            <w:tcW w:w="2328" w:type="dxa"/>
            <w:gridSpan w:val="2"/>
            <w:shd w:val="clear" w:color="auto" w:fill="auto"/>
          </w:tcPr>
          <w:p w:rsidR="00AB7686" w:rsidRPr="007E0258" w:rsidRDefault="00AB7686" w:rsidP="00AB7686">
            <w:pPr>
              <w:rPr>
                <w:sz w:val="20"/>
                <w:szCs w:val="20"/>
              </w:rPr>
            </w:pPr>
            <w:r w:rsidRPr="007E0258">
              <w:rPr>
                <w:sz w:val="20"/>
                <w:szCs w:val="20"/>
              </w:rPr>
              <w:t>David Gabriel-HR</w:t>
            </w:r>
          </w:p>
        </w:tc>
        <w:tc>
          <w:tcPr>
            <w:tcW w:w="414" w:type="dxa"/>
            <w:shd w:val="clear" w:color="auto" w:fill="auto"/>
          </w:tcPr>
          <w:p w:rsidR="00AB7686" w:rsidRPr="007E0258" w:rsidRDefault="00AB7686" w:rsidP="00AB7686">
            <w:pPr>
              <w:jc w:val="center"/>
              <w:rPr>
                <w:sz w:val="20"/>
                <w:szCs w:val="20"/>
              </w:rPr>
            </w:pPr>
            <w:r w:rsidRPr="007E0258">
              <w:rPr>
                <w:sz w:val="20"/>
                <w:szCs w:val="20"/>
              </w:rPr>
              <w:t>E</w:t>
            </w:r>
          </w:p>
        </w:tc>
        <w:tc>
          <w:tcPr>
            <w:tcW w:w="1506" w:type="dxa"/>
          </w:tcPr>
          <w:p w:rsidR="00AB7686" w:rsidRPr="005E0E22" w:rsidRDefault="00AB7686" w:rsidP="00AB7686">
            <w:pPr>
              <w:jc w:val="right"/>
              <w:rPr>
                <w:b/>
                <w:sz w:val="20"/>
                <w:szCs w:val="20"/>
              </w:rPr>
            </w:pPr>
          </w:p>
        </w:tc>
      </w:tr>
      <w:tr w:rsidR="00AB7686" w:rsidRPr="005E0E22" w:rsidTr="002F0829">
        <w:trPr>
          <w:trHeight w:val="234"/>
        </w:trPr>
        <w:tc>
          <w:tcPr>
            <w:tcW w:w="2107" w:type="dxa"/>
            <w:shd w:val="clear" w:color="auto" w:fill="auto"/>
          </w:tcPr>
          <w:p w:rsidR="00AB7686" w:rsidRPr="007E0258" w:rsidRDefault="00AB7686" w:rsidP="00AB7686">
            <w:pPr>
              <w:rPr>
                <w:sz w:val="20"/>
                <w:szCs w:val="20"/>
              </w:rPr>
            </w:pPr>
            <w:r w:rsidRPr="007E0258">
              <w:rPr>
                <w:sz w:val="20"/>
                <w:szCs w:val="20"/>
              </w:rPr>
              <w:t>Duane Brown</w:t>
            </w:r>
          </w:p>
        </w:tc>
        <w:tc>
          <w:tcPr>
            <w:tcW w:w="560" w:type="dxa"/>
            <w:shd w:val="clear" w:color="auto" w:fill="auto"/>
          </w:tcPr>
          <w:p w:rsidR="00AB7686" w:rsidRPr="007E0258" w:rsidRDefault="00AB7686" w:rsidP="00AB7686">
            <w:pPr>
              <w:jc w:val="center"/>
              <w:rPr>
                <w:sz w:val="20"/>
                <w:szCs w:val="20"/>
              </w:rPr>
            </w:pPr>
            <w:r w:rsidRPr="007E0258">
              <w:rPr>
                <w:sz w:val="20"/>
                <w:szCs w:val="20"/>
              </w:rPr>
              <w:t>A</w:t>
            </w:r>
          </w:p>
        </w:tc>
        <w:tc>
          <w:tcPr>
            <w:tcW w:w="2251" w:type="dxa"/>
            <w:gridSpan w:val="3"/>
            <w:shd w:val="clear" w:color="auto" w:fill="auto"/>
          </w:tcPr>
          <w:p w:rsidR="00AB7686" w:rsidRPr="007E0258" w:rsidRDefault="00AB7686" w:rsidP="00AB7686">
            <w:pPr>
              <w:rPr>
                <w:sz w:val="20"/>
                <w:szCs w:val="20"/>
              </w:rPr>
            </w:pPr>
            <w:r w:rsidRPr="007E0258">
              <w:rPr>
                <w:sz w:val="20"/>
                <w:szCs w:val="20"/>
              </w:rPr>
              <w:t>Arlin Talley</w:t>
            </w:r>
          </w:p>
        </w:tc>
        <w:tc>
          <w:tcPr>
            <w:tcW w:w="410" w:type="dxa"/>
            <w:shd w:val="clear" w:color="auto" w:fill="auto"/>
          </w:tcPr>
          <w:p w:rsidR="00AB7686" w:rsidRPr="007E0258" w:rsidRDefault="00AB7686" w:rsidP="00AB7686">
            <w:pPr>
              <w:jc w:val="center"/>
              <w:rPr>
                <w:sz w:val="20"/>
                <w:szCs w:val="20"/>
              </w:rPr>
            </w:pPr>
            <w:r w:rsidRPr="007E0258">
              <w:rPr>
                <w:sz w:val="20"/>
                <w:szCs w:val="20"/>
              </w:rPr>
              <w:t>P</w:t>
            </w:r>
          </w:p>
        </w:tc>
        <w:tc>
          <w:tcPr>
            <w:tcW w:w="2328" w:type="dxa"/>
            <w:gridSpan w:val="2"/>
            <w:shd w:val="clear" w:color="auto" w:fill="auto"/>
          </w:tcPr>
          <w:p w:rsidR="00AB7686" w:rsidRPr="007E0258" w:rsidRDefault="00AB7686" w:rsidP="00AB7686">
            <w:pPr>
              <w:rPr>
                <w:sz w:val="20"/>
                <w:szCs w:val="20"/>
              </w:rPr>
            </w:pPr>
            <w:r w:rsidRPr="007E0258">
              <w:rPr>
                <w:sz w:val="20"/>
                <w:szCs w:val="20"/>
              </w:rPr>
              <w:t>John G. Gibbs-HR</w:t>
            </w:r>
          </w:p>
        </w:tc>
        <w:tc>
          <w:tcPr>
            <w:tcW w:w="414" w:type="dxa"/>
            <w:shd w:val="clear" w:color="auto" w:fill="auto"/>
          </w:tcPr>
          <w:p w:rsidR="00AB7686" w:rsidRPr="007E0258" w:rsidRDefault="00AB7686" w:rsidP="00AB7686">
            <w:pPr>
              <w:jc w:val="center"/>
              <w:rPr>
                <w:sz w:val="20"/>
                <w:szCs w:val="20"/>
              </w:rPr>
            </w:pPr>
            <w:r w:rsidRPr="007E0258">
              <w:rPr>
                <w:sz w:val="20"/>
                <w:szCs w:val="20"/>
              </w:rPr>
              <w:t>E</w:t>
            </w:r>
          </w:p>
        </w:tc>
        <w:tc>
          <w:tcPr>
            <w:tcW w:w="1506" w:type="dxa"/>
          </w:tcPr>
          <w:p w:rsidR="00AB7686" w:rsidRPr="005E0E22" w:rsidRDefault="00AB7686" w:rsidP="00AB7686">
            <w:pPr>
              <w:rPr>
                <w:sz w:val="20"/>
                <w:szCs w:val="20"/>
              </w:rPr>
            </w:pPr>
          </w:p>
        </w:tc>
      </w:tr>
      <w:tr w:rsidR="00AB7686" w:rsidRPr="005E0E22" w:rsidTr="002F0829">
        <w:trPr>
          <w:trHeight w:val="234"/>
        </w:trPr>
        <w:tc>
          <w:tcPr>
            <w:tcW w:w="2107" w:type="dxa"/>
            <w:shd w:val="clear" w:color="auto" w:fill="auto"/>
          </w:tcPr>
          <w:p w:rsidR="00AB7686" w:rsidRPr="007E0258" w:rsidRDefault="00AB7686" w:rsidP="00AB7686">
            <w:pPr>
              <w:rPr>
                <w:sz w:val="20"/>
                <w:szCs w:val="20"/>
              </w:rPr>
            </w:pPr>
            <w:r w:rsidRPr="007E0258">
              <w:rPr>
                <w:sz w:val="20"/>
                <w:szCs w:val="20"/>
              </w:rPr>
              <w:t xml:space="preserve">Janet </w:t>
            </w:r>
            <w:proofErr w:type="spellStart"/>
            <w:r w:rsidRPr="007E0258">
              <w:rPr>
                <w:sz w:val="20"/>
                <w:szCs w:val="20"/>
              </w:rPr>
              <w:t>Crissenger</w:t>
            </w:r>
            <w:proofErr w:type="spellEnd"/>
          </w:p>
        </w:tc>
        <w:tc>
          <w:tcPr>
            <w:tcW w:w="560" w:type="dxa"/>
            <w:shd w:val="clear" w:color="auto" w:fill="auto"/>
          </w:tcPr>
          <w:p w:rsidR="00AB7686" w:rsidRPr="007E0258" w:rsidRDefault="00AB7686" w:rsidP="00AB7686">
            <w:pPr>
              <w:jc w:val="center"/>
              <w:rPr>
                <w:sz w:val="20"/>
                <w:szCs w:val="20"/>
              </w:rPr>
            </w:pPr>
            <w:r w:rsidRPr="007E0258">
              <w:rPr>
                <w:sz w:val="20"/>
                <w:szCs w:val="20"/>
              </w:rPr>
              <w:t>A</w:t>
            </w:r>
          </w:p>
        </w:tc>
        <w:tc>
          <w:tcPr>
            <w:tcW w:w="2251" w:type="dxa"/>
            <w:gridSpan w:val="3"/>
            <w:shd w:val="clear" w:color="auto" w:fill="auto"/>
          </w:tcPr>
          <w:p w:rsidR="00AB7686" w:rsidRPr="007E0258" w:rsidRDefault="00AB7686" w:rsidP="00AB7686">
            <w:pPr>
              <w:rPr>
                <w:sz w:val="20"/>
                <w:szCs w:val="20"/>
              </w:rPr>
            </w:pPr>
            <w:r w:rsidRPr="007E0258">
              <w:rPr>
                <w:sz w:val="20"/>
                <w:szCs w:val="20"/>
              </w:rPr>
              <w:t xml:space="preserve">Kerry Clark </w:t>
            </w:r>
            <w:proofErr w:type="spellStart"/>
            <w:r w:rsidRPr="007E0258">
              <w:rPr>
                <w:sz w:val="20"/>
                <w:szCs w:val="20"/>
              </w:rPr>
              <w:t>Tomhave</w:t>
            </w:r>
            <w:proofErr w:type="spellEnd"/>
          </w:p>
        </w:tc>
        <w:tc>
          <w:tcPr>
            <w:tcW w:w="410" w:type="dxa"/>
            <w:shd w:val="clear" w:color="auto" w:fill="auto"/>
          </w:tcPr>
          <w:p w:rsidR="00AB7686" w:rsidRPr="007E0258" w:rsidRDefault="00AB7686" w:rsidP="00AB7686">
            <w:pPr>
              <w:jc w:val="center"/>
              <w:rPr>
                <w:sz w:val="20"/>
                <w:szCs w:val="20"/>
              </w:rPr>
            </w:pPr>
            <w:r w:rsidRPr="007E0258">
              <w:rPr>
                <w:sz w:val="20"/>
                <w:szCs w:val="20"/>
              </w:rPr>
              <w:t>A</w:t>
            </w:r>
          </w:p>
        </w:tc>
        <w:tc>
          <w:tcPr>
            <w:tcW w:w="2328" w:type="dxa"/>
            <w:gridSpan w:val="2"/>
            <w:shd w:val="clear" w:color="auto" w:fill="auto"/>
          </w:tcPr>
          <w:p w:rsidR="00AB7686" w:rsidRPr="007E0258" w:rsidRDefault="00AB7686" w:rsidP="00AB7686">
            <w:pPr>
              <w:rPr>
                <w:sz w:val="20"/>
                <w:szCs w:val="20"/>
              </w:rPr>
            </w:pPr>
            <w:r w:rsidRPr="007E0258">
              <w:rPr>
                <w:sz w:val="20"/>
                <w:szCs w:val="20"/>
              </w:rPr>
              <w:t>Robert Goodin-HR</w:t>
            </w:r>
          </w:p>
        </w:tc>
        <w:tc>
          <w:tcPr>
            <w:tcW w:w="414" w:type="dxa"/>
            <w:shd w:val="clear" w:color="auto" w:fill="auto"/>
          </w:tcPr>
          <w:p w:rsidR="00AB7686" w:rsidRPr="007E0258" w:rsidRDefault="00AB7686" w:rsidP="00AB7686">
            <w:pPr>
              <w:jc w:val="center"/>
              <w:rPr>
                <w:sz w:val="20"/>
                <w:szCs w:val="20"/>
              </w:rPr>
            </w:pPr>
            <w:r w:rsidRPr="007E0258">
              <w:rPr>
                <w:sz w:val="20"/>
                <w:szCs w:val="20"/>
              </w:rPr>
              <w:t>E</w:t>
            </w:r>
          </w:p>
        </w:tc>
        <w:tc>
          <w:tcPr>
            <w:tcW w:w="1506" w:type="dxa"/>
          </w:tcPr>
          <w:p w:rsidR="00AB7686" w:rsidRPr="005E0E22" w:rsidRDefault="00AB7686" w:rsidP="00AB7686">
            <w:pPr>
              <w:rPr>
                <w:sz w:val="20"/>
                <w:szCs w:val="20"/>
              </w:rPr>
            </w:pPr>
          </w:p>
        </w:tc>
      </w:tr>
      <w:tr w:rsidR="00AB7686" w:rsidRPr="005E0E22" w:rsidTr="002F0829">
        <w:trPr>
          <w:trHeight w:val="234"/>
        </w:trPr>
        <w:tc>
          <w:tcPr>
            <w:tcW w:w="2107" w:type="dxa"/>
            <w:shd w:val="clear" w:color="auto" w:fill="auto"/>
          </w:tcPr>
          <w:p w:rsidR="00AB7686" w:rsidRPr="007E0258" w:rsidRDefault="00AB7686" w:rsidP="00AB7686">
            <w:pPr>
              <w:rPr>
                <w:sz w:val="20"/>
                <w:szCs w:val="20"/>
              </w:rPr>
            </w:pPr>
            <w:r w:rsidRPr="007E0258">
              <w:rPr>
                <w:sz w:val="20"/>
                <w:szCs w:val="20"/>
              </w:rPr>
              <w:t>James Deters</w:t>
            </w:r>
          </w:p>
        </w:tc>
        <w:tc>
          <w:tcPr>
            <w:tcW w:w="560" w:type="dxa"/>
            <w:shd w:val="clear" w:color="auto" w:fill="auto"/>
          </w:tcPr>
          <w:p w:rsidR="00AB7686" w:rsidRPr="007E0258" w:rsidRDefault="00AB7686" w:rsidP="00AB7686">
            <w:pPr>
              <w:jc w:val="center"/>
              <w:rPr>
                <w:sz w:val="20"/>
                <w:szCs w:val="20"/>
              </w:rPr>
            </w:pPr>
            <w:r w:rsidRPr="007E0258">
              <w:rPr>
                <w:sz w:val="20"/>
                <w:szCs w:val="20"/>
              </w:rPr>
              <w:t>P</w:t>
            </w:r>
          </w:p>
        </w:tc>
        <w:tc>
          <w:tcPr>
            <w:tcW w:w="2251" w:type="dxa"/>
            <w:gridSpan w:val="3"/>
            <w:shd w:val="clear" w:color="auto" w:fill="auto"/>
          </w:tcPr>
          <w:p w:rsidR="00AB7686" w:rsidRPr="007E0258" w:rsidRDefault="00AB7686" w:rsidP="00AB7686">
            <w:pPr>
              <w:rPr>
                <w:sz w:val="20"/>
                <w:szCs w:val="20"/>
              </w:rPr>
            </w:pPr>
            <w:r w:rsidRPr="007E0258">
              <w:rPr>
                <w:sz w:val="20"/>
                <w:szCs w:val="20"/>
              </w:rPr>
              <w:t>Lon Weaver</w:t>
            </w:r>
          </w:p>
        </w:tc>
        <w:tc>
          <w:tcPr>
            <w:tcW w:w="410" w:type="dxa"/>
            <w:shd w:val="clear" w:color="auto" w:fill="auto"/>
          </w:tcPr>
          <w:p w:rsidR="00AB7686" w:rsidRPr="007E0258" w:rsidRDefault="00AB7686" w:rsidP="00AB7686">
            <w:pPr>
              <w:jc w:val="center"/>
              <w:rPr>
                <w:sz w:val="20"/>
                <w:szCs w:val="20"/>
              </w:rPr>
            </w:pPr>
            <w:r w:rsidRPr="007E0258">
              <w:rPr>
                <w:sz w:val="20"/>
                <w:szCs w:val="20"/>
              </w:rPr>
              <w:t>P</w:t>
            </w:r>
          </w:p>
        </w:tc>
        <w:tc>
          <w:tcPr>
            <w:tcW w:w="2328" w:type="dxa"/>
            <w:gridSpan w:val="2"/>
            <w:shd w:val="clear" w:color="auto" w:fill="auto"/>
          </w:tcPr>
          <w:p w:rsidR="00AB7686" w:rsidRPr="007E0258" w:rsidRDefault="00AB7686" w:rsidP="00AB7686">
            <w:pPr>
              <w:rPr>
                <w:sz w:val="20"/>
                <w:szCs w:val="20"/>
              </w:rPr>
            </w:pPr>
            <w:r w:rsidRPr="007E0258">
              <w:rPr>
                <w:sz w:val="20"/>
                <w:szCs w:val="20"/>
              </w:rPr>
              <w:t>Susan Goodin-HR</w:t>
            </w:r>
          </w:p>
        </w:tc>
        <w:tc>
          <w:tcPr>
            <w:tcW w:w="414" w:type="dxa"/>
            <w:shd w:val="clear" w:color="auto" w:fill="auto"/>
          </w:tcPr>
          <w:p w:rsidR="00AB7686" w:rsidRPr="007E0258" w:rsidRDefault="00AB7686" w:rsidP="00AB7686">
            <w:pPr>
              <w:jc w:val="center"/>
              <w:rPr>
                <w:sz w:val="20"/>
                <w:szCs w:val="20"/>
              </w:rPr>
            </w:pPr>
            <w:r w:rsidRPr="007E0258">
              <w:rPr>
                <w:sz w:val="20"/>
                <w:szCs w:val="20"/>
              </w:rPr>
              <w:t>E</w:t>
            </w:r>
          </w:p>
        </w:tc>
        <w:tc>
          <w:tcPr>
            <w:tcW w:w="1506" w:type="dxa"/>
          </w:tcPr>
          <w:p w:rsidR="00AB7686" w:rsidRPr="005E0E22" w:rsidRDefault="00AB7686" w:rsidP="00AB7686">
            <w:pPr>
              <w:rPr>
                <w:sz w:val="20"/>
                <w:szCs w:val="20"/>
              </w:rPr>
            </w:pPr>
          </w:p>
        </w:tc>
      </w:tr>
      <w:tr w:rsidR="00AB7686" w:rsidRPr="005E0E22" w:rsidTr="002F0829">
        <w:trPr>
          <w:trHeight w:val="234"/>
        </w:trPr>
        <w:tc>
          <w:tcPr>
            <w:tcW w:w="2107" w:type="dxa"/>
            <w:shd w:val="clear" w:color="auto" w:fill="auto"/>
          </w:tcPr>
          <w:p w:rsidR="00AB7686" w:rsidRPr="007E0258" w:rsidRDefault="00AB7686" w:rsidP="00AB7686">
            <w:pPr>
              <w:rPr>
                <w:sz w:val="20"/>
                <w:szCs w:val="20"/>
              </w:rPr>
            </w:pPr>
            <w:r w:rsidRPr="007E0258">
              <w:rPr>
                <w:sz w:val="20"/>
                <w:szCs w:val="20"/>
              </w:rPr>
              <w:t>Dorothy Duquette</w:t>
            </w:r>
          </w:p>
        </w:tc>
        <w:tc>
          <w:tcPr>
            <w:tcW w:w="560" w:type="dxa"/>
            <w:shd w:val="clear" w:color="auto" w:fill="auto"/>
          </w:tcPr>
          <w:p w:rsidR="00AB7686" w:rsidRPr="007E0258" w:rsidRDefault="00AB7686" w:rsidP="00AB7686">
            <w:pPr>
              <w:jc w:val="center"/>
              <w:rPr>
                <w:sz w:val="20"/>
                <w:szCs w:val="20"/>
              </w:rPr>
            </w:pPr>
            <w:r w:rsidRPr="007E0258">
              <w:rPr>
                <w:sz w:val="20"/>
                <w:szCs w:val="20"/>
              </w:rPr>
              <w:t>P</w:t>
            </w:r>
          </w:p>
        </w:tc>
        <w:tc>
          <w:tcPr>
            <w:tcW w:w="2251" w:type="dxa"/>
            <w:gridSpan w:val="3"/>
            <w:shd w:val="clear" w:color="auto" w:fill="auto"/>
          </w:tcPr>
          <w:p w:rsidR="00AB7686" w:rsidRPr="007E0258" w:rsidRDefault="00AB7686" w:rsidP="00AB7686">
            <w:pPr>
              <w:rPr>
                <w:sz w:val="20"/>
                <w:szCs w:val="20"/>
              </w:rPr>
            </w:pPr>
            <w:r w:rsidRPr="007E0258">
              <w:rPr>
                <w:sz w:val="20"/>
                <w:szCs w:val="20"/>
              </w:rPr>
              <w:t>Robyn Weaver</w:t>
            </w:r>
          </w:p>
        </w:tc>
        <w:tc>
          <w:tcPr>
            <w:tcW w:w="410" w:type="dxa"/>
            <w:shd w:val="clear" w:color="auto" w:fill="auto"/>
          </w:tcPr>
          <w:p w:rsidR="00AB7686" w:rsidRPr="007E0258" w:rsidRDefault="00AB7686" w:rsidP="00AB7686">
            <w:pPr>
              <w:jc w:val="center"/>
              <w:rPr>
                <w:sz w:val="20"/>
                <w:szCs w:val="20"/>
              </w:rPr>
            </w:pPr>
            <w:r w:rsidRPr="007E0258">
              <w:rPr>
                <w:sz w:val="20"/>
                <w:szCs w:val="20"/>
              </w:rPr>
              <w:t>P</w:t>
            </w:r>
          </w:p>
        </w:tc>
        <w:tc>
          <w:tcPr>
            <w:tcW w:w="2328" w:type="dxa"/>
            <w:gridSpan w:val="2"/>
            <w:shd w:val="clear" w:color="auto" w:fill="auto"/>
          </w:tcPr>
          <w:p w:rsidR="00AB7686" w:rsidRPr="007E0258" w:rsidRDefault="00AB7686" w:rsidP="00AB7686">
            <w:pPr>
              <w:rPr>
                <w:sz w:val="20"/>
                <w:szCs w:val="20"/>
              </w:rPr>
            </w:pPr>
            <w:proofErr w:type="spellStart"/>
            <w:r w:rsidRPr="007E0258">
              <w:rPr>
                <w:sz w:val="20"/>
                <w:szCs w:val="20"/>
              </w:rPr>
              <w:t>Graden</w:t>
            </w:r>
            <w:proofErr w:type="spellEnd"/>
            <w:r w:rsidRPr="007E0258">
              <w:rPr>
                <w:sz w:val="20"/>
                <w:szCs w:val="20"/>
              </w:rPr>
              <w:t xml:space="preserve"> C. </w:t>
            </w:r>
            <w:proofErr w:type="spellStart"/>
            <w:r w:rsidRPr="007E0258">
              <w:rPr>
                <w:sz w:val="20"/>
                <w:szCs w:val="20"/>
              </w:rPr>
              <w:t>Grobe</w:t>
            </w:r>
            <w:proofErr w:type="spellEnd"/>
            <w:r w:rsidRPr="007E0258">
              <w:rPr>
                <w:sz w:val="20"/>
                <w:szCs w:val="20"/>
              </w:rPr>
              <w:t>-HR</w:t>
            </w:r>
          </w:p>
        </w:tc>
        <w:tc>
          <w:tcPr>
            <w:tcW w:w="414" w:type="dxa"/>
            <w:shd w:val="clear" w:color="auto" w:fill="auto"/>
          </w:tcPr>
          <w:p w:rsidR="00AB7686" w:rsidRPr="007E0258" w:rsidRDefault="00AB7686" w:rsidP="00AB7686">
            <w:pPr>
              <w:jc w:val="center"/>
              <w:rPr>
                <w:sz w:val="20"/>
                <w:szCs w:val="20"/>
              </w:rPr>
            </w:pPr>
            <w:r w:rsidRPr="007E0258">
              <w:rPr>
                <w:sz w:val="20"/>
                <w:szCs w:val="20"/>
              </w:rPr>
              <w:t>E</w:t>
            </w:r>
          </w:p>
        </w:tc>
        <w:tc>
          <w:tcPr>
            <w:tcW w:w="1506" w:type="dxa"/>
          </w:tcPr>
          <w:p w:rsidR="00AB7686" w:rsidRPr="005E0E22" w:rsidRDefault="00AB7686" w:rsidP="00AB7686">
            <w:pPr>
              <w:rPr>
                <w:sz w:val="20"/>
                <w:szCs w:val="20"/>
              </w:rPr>
            </w:pPr>
          </w:p>
        </w:tc>
      </w:tr>
      <w:tr w:rsidR="00AB7686" w:rsidRPr="005E0E22" w:rsidTr="002F0829">
        <w:trPr>
          <w:trHeight w:val="234"/>
        </w:trPr>
        <w:tc>
          <w:tcPr>
            <w:tcW w:w="2107" w:type="dxa"/>
            <w:shd w:val="clear" w:color="auto" w:fill="auto"/>
          </w:tcPr>
          <w:p w:rsidR="00AB7686" w:rsidRPr="007E0258" w:rsidRDefault="00AB7686" w:rsidP="00AB7686">
            <w:pPr>
              <w:rPr>
                <w:sz w:val="20"/>
                <w:szCs w:val="20"/>
              </w:rPr>
            </w:pPr>
            <w:r w:rsidRPr="007E0258">
              <w:rPr>
                <w:sz w:val="20"/>
                <w:szCs w:val="20"/>
              </w:rPr>
              <w:t>John D. Gibbs</w:t>
            </w:r>
          </w:p>
        </w:tc>
        <w:tc>
          <w:tcPr>
            <w:tcW w:w="560" w:type="dxa"/>
            <w:shd w:val="clear" w:color="auto" w:fill="auto"/>
          </w:tcPr>
          <w:p w:rsidR="00AB7686" w:rsidRPr="007E0258" w:rsidRDefault="00AB7686" w:rsidP="00AB7686">
            <w:pPr>
              <w:jc w:val="center"/>
              <w:rPr>
                <w:sz w:val="20"/>
                <w:szCs w:val="20"/>
              </w:rPr>
            </w:pPr>
            <w:r w:rsidRPr="007E0258">
              <w:rPr>
                <w:sz w:val="20"/>
                <w:szCs w:val="20"/>
              </w:rPr>
              <w:t>P</w:t>
            </w:r>
          </w:p>
        </w:tc>
        <w:tc>
          <w:tcPr>
            <w:tcW w:w="2251" w:type="dxa"/>
            <w:gridSpan w:val="3"/>
            <w:shd w:val="clear" w:color="auto" w:fill="auto"/>
          </w:tcPr>
          <w:p w:rsidR="00AB7686" w:rsidRPr="007E0258" w:rsidRDefault="00AB7686" w:rsidP="00AB7686">
            <w:pPr>
              <w:rPr>
                <w:sz w:val="20"/>
                <w:szCs w:val="20"/>
              </w:rPr>
            </w:pPr>
            <w:r w:rsidRPr="007E0258">
              <w:rPr>
                <w:sz w:val="20"/>
                <w:szCs w:val="20"/>
              </w:rPr>
              <w:t>Doug Workman</w:t>
            </w:r>
          </w:p>
        </w:tc>
        <w:tc>
          <w:tcPr>
            <w:tcW w:w="410" w:type="dxa"/>
            <w:shd w:val="clear" w:color="auto" w:fill="auto"/>
          </w:tcPr>
          <w:p w:rsidR="00AB7686" w:rsidRPr="007E0258" w:rsidRDefault="00AB7686" w:rsidP="00AB7686">
            <w:pPr>
              <w:jc w:val="center"/>
              <w:rPr>
                <w:sz w:val="20"/>
                <w:szCs w:val="20"/>
              </w:rPr>
            </w:pPr>
            <w:r w:rsidRPr="007E0258">
              <w:rPr>
                <w:sz w:val="20"/>
                <w:szCs w:val="20"/>
              </w:rPr>
              <w:t>P</w:t>
            </w:r>
          </w:p>
        </w:tc>
        <w:tc>
          <w:tcPr>
            <w:tcW w:w="2328" w:type="dxa"/>
            <w:gridSpan w:val="2"/>
            <w:shd w:val="clear" w:color="auto" w:fill="auto"/>
          </w:tcPr>
          <w:p w:rsidR="00AB7686" w:rsidRPr="007E0258" w:rsidRDefault="00AB7686" w:rsidP="00AB7686">
            <w:pPr>
              <w:rPr>
                <w:sz w:val="20"/>
                <w:szCs w:val="20"/>
              </w:rPr>
            </w:pPr>
            <w:r w:rsidRPr="007E0258">
              <w:rPr>
                <w:sz w:val="20"/>
                <w:szCs w:val="20"/>
              </w:rPr>
              <w:t>David T. Guthrie-HR</w:t>
            </w:r>
          </w:p>
        </w:tc>
        <w:tc>
          <w:tcPr>
            <w:tcW w:w="414" w:type="dxa"/>
            <w:shd w:val="clear" w:color="auto" w:fill="auto"/>
          </w:tcPr>
          <w:p w:rsidR="00AB7686" w:rsidRPr="007E0258" w:rsidRDefault="00AB7686" w:rsidP="00AB7686">
            <w:pPr>
              <w:jc w:val="center"/>
              <w:rPr>
                <w:sz w:val="20"/>
                <w:szCs w:val="20"/>
              </w:rPr>
            </w:pPr>
            <w:r w:rsidRPr="007E0258">
              <w:rPr>
                <w:sz w:val="20"/>
                <w:szCs w:val="20"/>
              </w:rPr>
              <w:t>E</w:t>
            </w:r>
          </w:p>
        </w:tc>
        <w:tc>
          <w:tcPr>
            <w:tcW w:w="1506" w:type="dxa"/>
          </w:tcPr>
          <w:p w:rsidR="00AB7686" w:rsidRPr="005E0E22" w:rsidRDefault="00AB7686" w:rsidP="00AB7686">
            <w:pPr>
              <w:rPr>
                <w:sz w:val="20"/>
                <w:szCs w:val="20"/>
              </w:rPr>
            </w:pPr>
          </w:p>
        </w:tc>
      </w:tr>
      <w:tr w:rsidR="00AB7686" w:rsidRPr="005E0E22" w:rsidTr="002F0829">
        <w:trPr>
          <w:trHeight w:val="234"/>
        </w:trPr>
        <w:tc>
          <w:tcPr>
            <w:tcW w:w="2107" w:type="dxa"/>
            <w:shd w:val="clear" w:color="auto" w:fill="auto"/>
          </w:tcPr>
          <w:p w:rsidR="00AB7686" w:rsidRPr="007E0258" w:rsidRDefault="00AB7686" w:rsidP="00AB7686">
            <w:pPr>
              <w:rPr>
                <w:sz w:val="20"/>
                <w:szCs w:val="20"/>
              </w:rPr>
            </w:pPr>
            <w:r w:rsidRPr="007E0258">
              <w:rPr>
                <w:sz w:val="20"/>
                <w:szCs w:val="20"/>
              </w:rPr>
              <w:t>Karel Hanhart</w:t>
            </w:r>
          </w:p>
        </w:tc>
        <w:tc>
          <w:tcPr>
            <w:tcW w:w="560" w:type="dxa"/>
            <w:shd w:val="clear" w:color="auto" w:fill="auto"/>
          </w:tcPr>
          <w:p w:rsidR="00AB7686" w:rsidRPr="007E0258" w:rsidRDefault="00AB7686" w:rsidP="00AB7686">
            <w:pPr>
              <w:jc w:val="center"/>
              <w:rPr>
                <w:sz w:val="20"/>
                <w:szCs w:val="20"/>
              </w:rPr>
            </w:pPr>
            <w:r w:rsidRPr="007E0258">
              <w:rPr>
                <w:sz w:val="20"/>
                <w:szCs w:val="20"/>
              </w:rPr>
              <w:t>A</w:t>
            </w:r>
          </w:p>
        </w:tc>
        <w:tc>
          <w:tcPr>
            <w:tcW w:w="2251" w:type="dxa"/>
            <w:gridSpan w:val="3"/>
            <w:shd w:val="clear" w:color="auto" w:fill="auto"/>
          </w:tcPr>
          <w:p w:rsidR="00AB7686" w:rsidRPr="007E0258" w:rsidRDefault="00AB7686" w:rsidP="00AB7686">
            <w:pPr>
              <w:rPr>
                <w:sz w:val="20"/>
                <w:szCs w:val="20"/>
              </w:rPr>
            </w:pPr>
            <w:r w:rsidRPr="007E0258">
              <w:rPr>
                <w:sz w:val="20"/>
                <w:szCs w:val="20"/>
              </w:rPr>
              <w:t>John P. Yingling</w:t>
            </w:r>
          </w:p>
        </w:tc>
        <w:tc>
          <w:tcPr>
            <w:tcW w:w="410" w:type="dxa"/>
            <w:shd w:val="clear" w:color="auto" w:fill="auto"/>
          </w:tcPr>
          <w:p w:rsidR="00AB7686" w:rsidRPr="007E0258" w:rsidRDefault="00AB7686" w:rsidP="00AB7686">
            <w:pPr>
              <w:jc w:val="center"/>
              <w:rPr>
                <w:sz w:val="20"/>
                <w:szCs w:val="20"/>
              </w:rPr>
            </w:pPr>
            <w:r w:rsidRPr="007E0258">
              <w:rPr>
                <w:sz w:val="20"/>
                <w:szCs w:val="20"/>
              </w:rPr>
              <w:t>A</w:t>
            </w:r>
          </w:p>
        </w:tc>
        <w:tc>
          <w:tcPr>
            <w:tcW w:w="2328" w:type="dxa"/>
            <w:gridSpan w:val="2"/>
            <w:shd w:val="clear" w:color="auto" w:fill="auto"/>
          </w:tcPr>
          <w:p w:rsidR="00AB7686" w:rsidRPr="007E0258" w:rsidRDefault="00AB7686" w:rsidP="00AB7686">
            <w:pPr>
              <w:rPr>
                <w:sz w:val="20"/>
                <w:szCs w:val="20"/>
              </w:rPr>
            </w:pPr>
            <w:r w:rsidRPr="007E0258">
              <w:rPr>
                <w:sz w:val="20"/>
                <w:szCs w:val="20"/>
              </w:rPr>
              <w:t xml:space="preserve">Merle </w:t>
            </w:r>
            <w:proofErr w:type="spellStart"/>
            <w:r w:rsidRPr="007E0258">
              <w:rPr>
                <w:sz w:val="20"/>
                <w:szCs w:val="20"/>
              </w:rPr>
              <w:t>Harberts</w:t>
            </w:r>
            <w:proofErr w:type="spellEnd"/>
            <w:r w:rsidRPr="007E0258">
              <w:rPr>
                <w:sz w:val="20"/>
                <w:szCs w:val="20"/>
              </w:rPr>
              <w:t>-HR</w:t>
            </w:r>
          </w:p>
        </w:tc>
        <w:tc>
          <w:tcPr>
            <w:tcW w:w="414" w:type="dxa"/>
            <w:shd w:val="clear" w:color="auto" w:fill="auto"/>
          </w:tcPr>
          <w:p w:rsidR="00AB7686" w:rsidRPr="007E0258" w:rsidRDefault="00AB7686" w:rsidP="00AB7686">
            <w:pPr>
              <w:jc w:val="center"/>
              <w:rPr>
                <w:sz w:val="20"/>
                <w:szCs w:val="20"/>
              </w:rPr>
            </w:pPr>
            <w:r w:rsidRPr="007E0258">
              <w:rPr>
                <w:sz w:val="20"/>
                <w:szCs w:val="20"/>
              </w:rPr>
              <w:t>E</w:t>
            </w:r>
          </w:p>
        </w:tc>
        <w:tc>
          <w:tcPr>
            <w:tcW w:w="1506" w:type="dxa"/>
          </w:tcPr>
          <w:p w:rsidR="00AB7686" w:rsidRPr="005E0E22" w:rsidRDefault="00AB7686" w:rsidP="00AB7686">
            <w:pPr>
              <w:rPr>
                <w:sz w:val="20"/>
                <w:szCs w:val="20"/>
              </w:rPr>
            </w:pPr>
          </w:p>
        </w:tc>
      </w:tr>
      <w:tr w:rsidR="00AB7686" w:rsidRPr="005E0E22" w:rsidTr="002F0829">
        <w:trPr>
          <w:trHeight w:val="234"/>
        </w:trPr>
        <w:tc>
          <w:tcPr>
            <w:tcW w:w="2107" w:type="dxa"/>
            <w:shd w:val="clear" w:color="auto" w:fill="auto"/>
          </w:tcPr>
          <w:p w:rsidR="00AB7686" w:rsidRPr="007E0258" w:rsidRDefault="00AB7686" w:rsidP="00AB7686">
            <w:pPr>
              <w:rPr>
                <w:sz w:val="20"/>
                <w:szCs w:val="20"/>
              </w:rPr>
            </w:pPr>
            <w:r w:rsidRPr="007E0258">
              <w:rPr>
                <w:sz w:val="20"/>
                <w:szCs w:val="20"/>
              </w:rPr>
              <w:t>Janelle Harrison</w:t>
            </w:r>
          </w:p>
        </w:tc>
        <w:tc>
          <w:tcPr>
            <w:tcW w:w="560" w:type="dxa"/>
            <w:shd w:val="clear" w:color="auto" w:fill="auto"/>
          </w:tcPr>
          <w:p w:rsidR="00AB7686" w:rsidRPr="007E0258" w:rsidRDefault="00AB7686" w:rsidP="00AB7686">
            <w:pPr>
              <w:jc w:val="center"/>
              <w:rPr>
                <w:sz w:val="20"/>
                <w:szCs w:val="20"/>
              </w:rPr>
            </w:pPr>
            <w:r w:rsidRPr="007E0258">
              <w:rPr>
                <w:sz w:val="20"/>
                <w:szCs w:val="20"/>
              </w:rPr>
              <w:t>E</w:t>
            </w:r>
          </w:p>
        </w:tc>
        <w:tc>
          <w:tcPr>
            <w:tcW w:w="2251" w:type="dxa"/>
            <w:gridSpan w:val="3"/>
            <w:shd w:val="clear" w:color="auto" w:fill="auto"/>
          </w:tcPr>
          <w:p w:rsidR="00AB7686" w:rsidRPr="007E0258" w:rsidRDefault="00AB7686" w:rsidP="00AB7686">
            <w:pPr>
              <w:rPr>
                <w:sz w:val="20"/>
                <w:szCs w:val="20"/>
              </w:rPr>
            </w:pPr>
          </w:p>
        </w:tc>
        <w:tc>
          <w:tcPr>
            <w:tcW w:w="410" w:type="dxa"/>
            <w:shd w:val="clear" w:color="auto" w:fill="auto"/>
          </w:tcPr>
          <w:p w:rsidR="00AB7686" w:rsidRPr="007E0258" w:rsidRDefault="00AB7686" w:rsidP="00AB7686">
            <w:pPr>
              <w:jc w:val="center"/>
              <w:rPr>
                <w:sz w:val="20"/>
                <w:szCs w:val="20"/>
              </w:rPr>
            </w:pPr>
          </w:p>
        </w:tc>
        <w:tc>
          <w:tcPr>
            <w:tcW w:w="2328" w:type="dxa"/>
            <w:gridSpan w:val="2"/>
            <w:shd w:val="clear" w:color="auto" w:fill="auto"/>
          </w:tcPr>
          <w:p w:rsidR="00AB7686" w:rsidRPr="007E0258" w:rsidRDefault="00AB7686" w:rsidP="00AB7686">
            <w:pPr>
              <w:rPr>
                <w:sz w:val="20"/>
                <w:szCs w:val="20"/>
              </w:rPr>
            </w:pPr>
            <w:r w:rsidRPr="007E0258">
              <w:rPr>
                <w:sz w:val="20"/>
                <w:szCs w:val="20"/>
              </w:rPr>
              <w:t xml:space="preserve">Ron </w:t>
            </w:r>
            <w:proofErr w:type="spellStart"/>
            <w:r w:rsidRPr="007E0258">
              <w:rPr>
                <w:sz w:val="20"/>
                <w:szCs w:val="20"/>
              </w:rPr>
              <w:t>Henely</w:t>
            </w:r>
            <w:proofErr w:type="spellEnd"/>
            <w:r w:rsidRPr="007E0258">
              <w:rPr>
                <w:sz w:val="20"/>
                <w:szCs w:val="20"/>
              </w:rPr>
              <w:t>-HR</w:t>
            </w:r>
          </w:p>
        </w:tc>
        <w:tc>
          <w:tcPr>
            <w:tcW w:w="414" w:type="dxa"/>
            <w:shd w:val="clear" w:color="auto" w:fill="auto"/>
          </w:tcPr>
          <w:p w:rsidR="00AB7686" w:rsidRPr="007E0258" w:rsidRDefault="00AB7686" w:rsidP="00AB7686">
            <w:pPr>
              <w:jc w:val="center"/>
              <w:rPr>
                <w:sz w:val="20"/>
                <w:szCs w:val="20"/>
              </w:rPr>
            </w:pPr>
            <w:r w:rsidRPr="007E0258">
              <w:rPr>
                <w:sz w:val="20"/>
                <w:szCs w:val="20"/>
              </w:rPr>
              <w:t>E</w:t>
            </w:r>
          </w:p>
        </w:tc>
        <w:tc>
          <w:tcPr>
            <w:tcW w:w="1506" w:type="dxa"/>
          </w:tcPr>
          <w:p w:rsidR="00AB7686" w:rsidRPr="005E0E22" w:rsidRDefault="00AB7686" w:rsidP="00AB7686">
            <w:pPr>
              <w:rPr>
                <w:sz w:val="20"/>
                <w:szCs w:val="20"/>
              </w:rPr>
            </w:pPr>
          </w:p>
        </w:tc>
      </w:tr>
      <w:tr w:rsidR="00AB7686" w:rsidRPr="005E0E22" w:rsidTr="002F0829">
        <w:trPr>
          <w:trHeight w:val="234"/>
        </w:trPr>
        <w:tc>
          <w:tcPr>
            <w:tcW w:w="2107" w:type="dxa"/>
            <w:shd w:val="clear" w:color="auto" w:fill="auto"/>
          </w:tcPr>
          <w:p w:rsidR="00AB7686" w:rsidRPr="007E0258" w:rsidRDefault="00AB7686" w:rsidP="00AB7686">
            <w:pPr>
              <w:rPr>
                <w:sz w:val="20"/>
                <w:szCs w:val="20"/>
              </w:rPr>
            </w:pPr>
            <w:r w:rsidRPr="007E0258">
              <w:rPr>
                <w:sz w:val="20"/>
                <w:szCs w:val="20"/>
              </w:rPr>
              <w:t>Joel Huenemann</w:t>
            </w:r>
          </w:p>
        </w:tc>
        <w:tc>
          <w:tcPr>
            <w:tcW w:w="560" w:type="dxa"/>
            <w:shd w:val="clear" w:color="auto" w:fill="auto"/>
          </w:tcPr>
          <w:p w:rsidR="00AB7686" w:rsidRPr="007E0258" w:rsidRDefault="00AB7686" w:rsidP="00AB7686">
            <w:pPr>
              <w:jc w:val="center"/>
              <w:rPr>
                <w:sz w:val="20"/>
                <w:szCs w:val="20"/>
              </w:rPr>
            </w:pPr>
            <w:r w:rsidRPr="007E0258">
              <w:rPr>
                <w:sz w:val="20"/>
                <w:szCs w:val="20"/>
              </w:rPr>
              <w:t>P</w:t>
            </w:r>
          </w:p>
        </w:tc>
        <w:tc>
          <w:tcPr>
            <w:tcW w:w="2251" w:type="dxa"/>
            <w:gridSpan w:val="3"/>
            <w:shd w:val="clear" w:color="auto" w:fill="auto"/>
          </w:tcPr>
          <w:p w:rsidR="00AB7686" w:rsidRPr="007E0258" w:rsidRDefault="00AB7686" w:rsidP="00AB7686">
            <w:pPr>
              <w:rPr>
                <w:sz w:val="20"/>
                <w:szCs w:val="20"/>
              </w:rPr>
            </w:pPr>
          </w:p>
        </w:tc>
        <w:tc>
          <w:tcPr>
            <w:tcW w:w="410" w:type="dxa"/>
            <w:shd w:val="clear" w:color="auto" w:fill="auto"/>
          </w:tcPr>
          <w:p w:rsidR="00AB7686" w:rsidRPr="007E0258" w:rsidRDefault="00AB7686" w:rsidP="00AB7686">
            <w:pPr>
              <w:jc w:val="center"/>
              <w:rPr>
                <w:sz w:val="20"/>
                <w:szCs w:val="20"/>
              </w:rPr>
            </w:pPr>
          </w:p>
        </w:tc>
        <w:tc>
          <w:tcPr>
            <w:tcW w:w="2328" w:type="dxa"/>
            <w:gridSpan w:val="2"/>
            <w:shd w:val="clear" w:color="auto" w:fill="auto"/>
          </w:tcPr>
          <w:p w:rsidR="00AB7686" w:rsidRPr="007E0258" w:rsidRDefault="00AB7686" w:rsidP="00AB7686">
            <w:pPr>
              <w:rPr>
                <w:sz w:val="20"/>
                <w:szCs w:val="20"/>
              </w:rPr>
            </w:pPr>
            <w:r w:rsidRPr="007E0258">
              <w:rPr>
                <w:sz w:val="20"/>
                <w:szCs w:val="20"/>
              </w:rPr>
              <w:t>Robert Hickman-HR</w:t>
            </w:r>
          </w:p>
        </w:tc>
        <w:tc>
          <w:tcPr>
            <w:tcW w:w="414" w:type="dxa"/>
            <w:shd w:val="clear" w:color="auto" w:fill="auto"/>
          </w:tcPr>
          <w:p w:rsidR="00AB7686" w:rsidRPr="007E0258" w:rsidRDefault="00AB7686" w:rsidP="00AB7686">
            <w:pPr>
              <w:jc w:val="center"/>
              <w:rPr>
                <w:sz w:val="20"/>
                <w:szCs w:val="20"/>
              </w:rPr>
            </w:pPr>
            <w:r w:rsidRPr="007E0258">
              <w:rPr>
                <w:sz w:val="20"/>
                <w:szCs w:val="20"/>
              </w:rPr>
              <w:t>P</w:t>
            </w:r>
          </w:p>
        </w:tc>
        <w:tc>
          <w:tcPr>
            <w:tcW w:w="1506" w:type="dxa"/>
          </w:tcPr>
          <w:p w:rsidR="00AB7686" w:rsidRPr="005E0E22" w:rsidRDefault="00AB7686" w:rsidP="00AB7686">
            <w:pPr>
              <w:rPr>
                <w:sz w:val="20"/>
                <w:szCs w:val="20"/>
              </w:rPr>
            </w:pPr>
          </w:p>
        </w:tc>
      </w:tr>
      <w:tr w:rsidR="00AB7686" w:rsidRPr="005E0E22" w:rsidTr="002F0829">
        <w:trPr>
          <w:trHeight w:val="234"/>
        </w:trPr>
        <w:tc>
          <w:tcPr>
            <w:tcW w:w="2107" w:type="dxa"/>
            <w:shd w:val="clear" w:color="auto" w:fill="auto"/>
          </w:tcPr>
          <w:p w:rsidR="00AB7686" w:rsidRPr="007E0258" w:rsidRDefault="00AB7686" w:rsidP="00AB7686">
            <w:pPr>
              <w:rPr>
                <w:sz w:val="20"/>
                <w:szCs w:val="20"/>
              </w:rPr>
            </w:pPr>
            <w:r w:rsidRPr="007E0258">
              <w:rPr>
                <w:sz w:val="20"/>
                <w:szCs w:val="20"/>
              </w:rPr>
              <w:t>Kimbrel Johnson</w:t>
            </w:r>
          </w:p>
        </w:tc>
        <w:tc>
          <w:tcPr>
            <w:tcW w:w="560" w:type="dxa"/>
            <w:shd w:val="clear" w:color="auto" w:fill="auto"/>
          </w:tcPr>
          <w:p w:rsidR="00AB7686" w:rsidRPr="007E0258" w:rsidRDefault="00AB7686" w:rsidP="00AB7686">
            <w:pPr>
              <w:jc w:val="center"/>
              <w:rPr>
                <w:sz w:val="20"/>
                <w:szCs w:val="20"/>
              </w:rPr>
            </w:pPr>
            <w:r w:rsidRPr="007E0258">
              <w:rPr>
                <w:sz w:val="20"/>
                <w:szCs w:val="20"/>
              </w:rPr>
              <w:t>E</w:t>
            </w:r>
          </w:p>
        </w:tc>
        <w:tc>
          <w:tcPr>
            <w:tcW w:w="2251" w:type="dxa"/>
            <w:gridSpan w:val="3"/>
            <w:shd w:val="clear" w:color="auto" w:fill="auto"/>
          </w:tcPr>
          <w:p w:rsidR="00AB7686" w:rsidRPr="007E0258" w:rsidRDefault="00AB7686" w:rsidP="00AB7686">
            <w:pPr>
              <w:rPr>
                <w:sz w:val="20"/>
                <w:szCs w:val="20"/>
              </w:rPr>
            </w:pPr>
            <w:r w:rsidRPr="007E0258">
              <w:rPr>
                <w:sz w:val="20"/>
                <w:szCs w:val="20"/>
              </w:rPr>
              <w:t>Wm. P. Anderson-HR</w:t>
            </w:r>
          </w:p>
        </w:tc>
        <w:tc>
          <w:tcPr>
            <w:tcW w:w="410" w:type="dxa"/>
            <w:shd w:val="clear" w:color="auto" w:fill="auto"/>
          </w:tcPr>
          <w:p w:rsidR="00AB7686" w:rsidRPr="007E0258" w:rsidRDefault="00AB7686" w:rsidP="00AB7686">
            <w:pPr>
              <w:jc w:val="center"/>
              <w:rPr>
                <w:sz w:val="20"/>
                <w:szCs w:val="20"/>
              </w:rPr>
            </w:pPr>
            <w:r w:rsidRPr="007E0258">
              <w:rPr>
                <w:sz w:val="20"/>
                <w:szCs w:val="20"/>
              </w:rPr>
              <w:t>E</w:t>
            </w:r>
          </w:p>
        </w:tc>
        <w:tc>
          <w:tcPr>
            <w:tcW w:w="2328" w:type="dxa"/>
            <w:gridSpan w:val="2"/>
            <w:shd w:val="clear" w:color="auto" w:fill="auto"/>
          </w:tcPr>
          <w:p w:rsidR="00AB7686" w:rsidRPr="007E0258" w:rsidRDefault="00AB7686" w:rsidP="00AB7686">
            <w:pPr>
              <w:rPr>
                <w:sz w:val="20"/>
                <w:szCs w:val="20"/>
              </w:rPr>
            </w:pPr>
            <w:r w:rsidRPr="007E0258">
              <w:rPr>
                <w:sz w:val="20"/>
                <w:szCs w:val="20"/>
              </w:rPr>
              <w:t>Charles House-HR</w:t>
            </w:r>
          </w:p>
        </w:tc>
        <w:tc>
          <w:tcPr>
            <w:tcW w:w="414" w:type="dxa"/>
            <w:shd w:val="clear" w:color="auto" w:fill="auto"/>
          </w:tcPr>
          <w:p w:rsidR="00AB7686" w:rsidRPr="007E0258" w:rsidRDefault="00AB7686" w:rsidP="00AB7686">
            <w:pPr>
              <w:jc w:val="center"/>
              <w:rPr>
                <w:sz w:val="20"/>
                <w:szCs w:val="20"/>
              </w:rPr>
            </w:pPr>
            <w:r w:rsidRPr="007E0258">
              <w:rPr>
                <w:sz w:val="20"/>
                <w:szCs w:val="20"/>
              </w:rPr>
              <w:t>E</w:t>
            </w:r>
          </w:p>
        </w:tc>
        <w:tc>
          <w:tcPr>
            <w:tcW w:w="1506" w:type="dxa"/>
          </w:tcPr>
          <w:p w:rsidR="00AB7686" w:rsidRPr="005E0E22" w:rsidRDefault="00AB7686" w:rsidP="00AB7686">
            <w:pPr>
              <w:rPr>
                <w:sz w:val="20"/>
                <w:szCs w:val="20"/>
              </w:rPr>
            </w:pPr>
          </w:p>
        </w:tc>
      </w:tr>
      <w:tr w:rsidR="00AB7686" w:rsidRPr="005E0E22" w:rsidTr="002F0829">
        <w:trPr>
          <w:trHeight w:val="234"/>
        </w:trPr>
        <w:tc>
          <w:tcPr>
            <w:tcW w:w="2107" w:type="dxa"/>
            <w:shd w:val="clear" w:color="auto" w:fill="auto"/>
          </w:tcPr>
          <w:p w:rsidR="00AB7686" w:rsidRPr="007E0258" w:rsidRDefault="00AB7686" w:rsidP="00AB7686">
            <w:pPr>
              <w:rPr>
                <w:sz w:val="20"/>
                <w:szCs w:val="20"/>
              </w:rPr>
            </w:pPr>
            <w:r w:rsidRPr="007E0258">
              <w:rPr>
                <w:sz w:val="20"/>
                <w:szCs w:val="20"/>
              </w:rPr>
              <w:t>Kari L. Jutila</w:t>
            </w:r>
          </w:p>
        </w:tc>
        <w:tc>
          <w:tcPr>
            <w:tcW w:w="560" w:type="dxa"/>
            <w:shd w:val="clear" w:color="auto" w:fill="auto"/>
          </w:tcPr>
          <w:p w:rsidR="00AB7686" w:rsidRPr="007E0258" w:rsidRDefault="00AB7686" w:rsidP="00AB7686">
            <w:pPr>
              <w:jc w:val="center"/>
              <w:rPr>
                <w:sz w:val="20"/>
                <w:szCs w:val="20"/>
              </w:rPr>
            </w:pPr>
            <w:r w:rsidRPr="007E0258">
              <w:rPr>
                <w:sz w:val="20"/>
                <w:szCs w:val="20"/>
              </w:rPr>
              <w:t>P</w:t>
            </w:r>
          </w:p>
        </w:tc>
        <w:tc>
          <w:tcPr>
            <w:tcW w:w="2251" w:type="dxa"/>
            <w:gridSpan w:val="3"/>
            <w:shd w:val="clear" w:color="auto" w:fill="auto"/>
          </w:tcPr>
          <w:p w:rsidR="00AB7686" w:rsidRPr="007E0258" w:rsidRDefault="00AB7686" w:rsidP="00AB7686">
            <w:pPr>
              <w:rPr>
                <w:sz w:val="20"/>
                <w:szCs w:val="20"/>
              </w:rPr>
            </w:pPr>
            <w:r w:rsidRPr="007E0258">
              <w:rPr>
                <w:sz w:val="20"/>
                <w:szCs w:val="20"/>
              </w:rPr>
              <w:t>H. Duane Aslyn-HR</w:t>
            </w:r>
          </w:p>
        </w:tc>
        <w:tc>
          <w:tcPr>
            <w:tcW w:w="410" w:type="dxa"/>
            <w:shd w:val="clear" w:color="auto" w:fill="auto"/>
          </w:tcPr>
          <w:p w:rsidR="00AB7686" w:rsidRPr="007E0258" w:rsidRDefault="00AB7686" w:rsidP="00AB7686">
            <w:pPr>
              <w:jc w:val="center"/>
              <w:rPr>
                <w:sz w:val="20"/>
                <w:szCs w:val="20"/>
              </w:rPr>
            </w:pPr>
            <w:r w:rsidRPr="007E0258">
              <w:rPr>
                <w:sz w:val="20"/>
                <w:szCs w:val="20"/>
              </w:rPr>
              <w:t>P</w:t>
            </w:r>
          </w:p>
        </w:tc>
        <w:tc>
          <w:tcPr>
            <w:tcW w:w="2328" w:type="dxa"/>
            <w:gridSpan w:val="2"/>
            <w:shd w:val="clear" w:color="auto" w:fill="auto"/>
          </w:tcPr>
          <w:p w:rsidR="00AB7686" w:rsidRPr="007E0258" w:rsidRDefault="00AB7686" w:rsidP="00AB7686">
            <w:pPr>
              <w:rPr>
                <w:sz w:val="20"/>
                <w:szCs w:val="20"/>
              </w:rPr>
            </w:pPr>
            <w:r w:rsidRPr="007E0258">
              <w:rPr>
                <w:sz w:val="20"/>
                <w:szCs w:val="20"/>
              </w:rPr>
              <w:t>Sharon J. Johnson-HR</w:t>
            </w:r>
          </w:p>
        </w:tc>
        <w:tc>
          <w:tcPr>
            <w:tcW w:w="414" w:type="dxa"/>
            <w:shd w:val="clear" w:color="auto" w:fill="auto"/>
          </w:tcPr>
          <w:p w:rsidR="00AB7686" w:rsidRPr="007E0258" w:rsidRDefault="00AB7686" w:rsidP="00AB7686">
            <w:pPr>
              <w:jc w:val="center"/>
              <w:rPr>
                <w:sz w:val="20"/>
                <w:szCs w:val="20"/>
              </w:rPr>
            </w:pPr>
            <w:r w:rsidRPr="007E0258">
              <w:rPr>
                <w:sz w:val="20"/>
                <w:szCs w:val="20"/>
              </w:rPr>
              <w:t>E</w:t>
            </w:r>
          </w:p>
        </w:tc>
        <w:tc>
          <w:tcPr>
            <w:tcW w:w="1506" w:type="dxa"/>
          </w:tcPr>
          <w:p w:rsidR="00AB7686" w:rsidRPr="005E0E22" w:rsidRDefault="00AB7686" w:rsidP="00AB7686">
            <w:pPr>
              <w:rPr>
                <w:sz w:val="20"/>
                <w:szCs w:val="20"/>
              </w:rPr>
            </w:pPr>
          </w:p>
        </w:tc>
      </w:tr>
      <w:tr w:rsidR="00AB7686" w:rsidRPr="005E0E22" w:rsidTr="002F0829">
        <w:trPr>
          <w:trHeight w:val="234"/>
        </w:trPr>
        <w:tc>
          <w:tcPr>
            <w:tcW w:w="2107" w:type="dxa"/>
            <w:shd w:val="clear" w:color="auto" w:fill="auto"/>
          </w:tcPr>
          <w:p w:rsidR="00AB7686" w:rsidRPr="007E0258" w:rsidRDefault="00AB7686" w:rsidP="00AB7686">
            <w:pPr>
              <w:rPr>
                <w:sz w:val="20"/>
                <w:szCs w:val="20"/>
              </w:rPr>
            </w:pPr>
            <w:r w:rsidRPr="007E0258">
              <w:rPr>
                <w:sz w:val="20"/>
                <w:szCs w:val="20"/>
              </w:rPr>
              <w:t>Jeremiah Knabe</w:t>
            </w:r>
          </w:p>
        </w:tc>
        <w:tc>
          <w:tcPr>
            <w:tcW w:w="560" w:type="dxa"/>
            <w:shd w:val="clear" w:color="auto" w:fill="auto"/>
          </w:tcPr>
          <w:p w:rsidR="00AB7686" w:rsidRPr="007E0258" w:rsidRDefault="00AB7686" w:rsidP="00AB7686">
            <w:pPr>
              <w:jc w:val="center"/>
              <w:rPr>
                <w:sz w:val="20"/>
                <w:szCs w:val="20"/>
              </w:rPr>
            </w:pPr>
            <w:r w:rsidRPr="007E0258">
              <w:rPr>
                <w:sz w:val="20"/>
                <w:szCs w:val="20"/>
              </w:rPr>
              <w:t>P</w:t>
            </w:r>
          </w:p>
        </w:tc>
        <w:tc>
          <w:tcPr>
            <w:tcW w:w="2251" w:type="dxa"/>
            <w:gridSpan w:val="3"/>
            <w:shd w:val="clear" w:color="auto" w:fill="auto"/>
          </w:tcPr>
          <w:p w:rsidR="00AB7686" w:rsidRPr="007E0258" w:rsidRDefault="00AB7686" w:rsidP="00AB7686">
            <w:pPr>
              <w:rPr>
                <w:sz w:val="20"/>
                <w:szCs w:val="20"/>
              </w:rPr>
            </w:pPr>
            <w:r w:rsidRPr="007E0258">
              <w:rPr>
                <w:sz w:val="20"/>
                <w:szCs w:val="20"/>
              </w:rPr>
              <w:t>Albert Best-HR</w:t>
            </w:r>
          </w:p>
        </w:tc>
        <w:tc>
          <w:tcPr>
            <w:tcW w:w="410" w:type="dxa"/>
            <w:shd w:val="clear" w:color="auto" w:fill="auto"/>
          </w:tcPr>
          <w:p w:rsidR="00AB7686" w:rsidRPr="007E0258" w:rsidRDefault="00AB7686" w:rsidP="00AB7686">
            <w:pPr>
              <w:jc w:val="center"/>
              <w:rPr>
                <w:sz w:val="20"/>
                <w:szCs w:val="20"/>
              </w:rPr>
            </w:pPr>
            <w:r w:rsidRPr="007E0258">
              <w:rPr>
                <w:sz w:val="20"/>
                <w:szCs w:val="20"/>
              </w:rPr>
              <w:t>E</w:t>
            </w:r>
          </w:p>
        </w:tc>
        <w:tc>
          <w:tcPr>
            <w:tcW w:w="2328" w:type="dxa"/>
            <w:gridSpan w:val="2"/>
            <w:shd w:val="clear" w:color="auto" w:fill="auto"/>
          </w:tcPr>
          <w:p w:rsidR="00AB7686" w:rsidRPr="007E0258" w:rsidRDefault="00AB7686" w:rsidP="00AB7686">
            <w:pPr>
              <w:rPr>
                <w:sz w:val="20"/>
                <w:szCs w:val="20"/>
              </w:rPr>
            </w:pPr>
            <w:r w:rsidRPr="007E0258">
              <w:rPr>
                <w:sz w:val="20"/>
                <w:szCs w:val="20"/>
              </w:rPr>
              <w:t xml:space="preserve">Nancy </w:t>
            </w:r>
            <w:proofErr w:type="spellStart"/>
            <w:r w:rsidRPr="007E0258">
              <w:rPr>
                <w:sz w:val="20"/>
                <w:szCs w:val="20"/>
              </w:rPr>
              <w:t>Kapp</w:t>
            </w:r>
            <w:proofErr w:type="spellEnd"/>
            <w:r w:rsidRPr="007E0258">
              <w:rPr>
                <w:sz w:val="20"/>
                <w:szCs w:val="20"/>
              </w:rPr>
              <w:t>-HR</w:t>
            </w:r>
          </w:p>
        </w:tc>
        <w:tc>
          <w:tcPr>
            <w:tcW w:w="414" w:type="dxa"/>
            <w:shd w:val="clear" w:color="auto" w:fill="auto"/>
          </w:tcPr>
          <w:p w:rsidR="00AB7686" w:rsidRPr="007E0258" w:rsidRDefault="00AB7686" w:rsidP="00AB7686">
            <w:pPr>
              <w:jc w:val="center"/>
              <w:rPr>
                <w:sz w:val="20"/>
                <w:szCs w:val="20"/>
              </w:rPr>
            </w:pPr>
            <w:r w:rsidRPr="007E0258">
              <w:rPr>
                <w:sz w:val="20"/>
                <w:szCs w:val="20"/>
              </w:rPr>
              <w:t>E</w:t>
            </w:r>
          </w:p>
        </w:tc>
        <w:tc>
          <w:tcPr>
            <w:tcW w:w="1506" w:type="dxa"/>
          </w:tcPr>
          <w:p w:rsidR="00AB7686" w:rsidRPr="005E0E22" w:rsidRDefault="00AB7686" w:rsidP="00AB7686">
            <w:pPr>
              <w:rPr>
                <w:sz w:val="20"/>
                <w:szCs w:val="20"/>
              </w:rPr>
            </w:pPr>
          </w:p>
        </w:tc>
      </w:tr>
      <w:tr w:rsidR="00AB7686" w:rsidRPr="005E0E22" w:rsidTr="002F0829">
        <w:trPr>
          <w:trHeight w:val="234"/>
        </w:trPr>
        <w:tc>
          <w:tcPr>
            <w:tcW w:w="2107" w:type="dxa"/>
            <w:shd w:val="clear" w:color="auto" w:fill="auto"/>
          </w:tcPr>
          <w:p w:rsidR="00AB7686" w:rsidRPr="007E0258" w:rsidRDefault="00AB7686" w:rsidP="00AB7686">
            <w:pPr>
              <w:rPr>
                <w:sz w:val="20"/>
                <w:szCs w:val="20"/>
              </w:rPr>
            </w:pPr>
            <w:r w:rsidRPr="007E0258">
              <w:rPr>
                <w:sz w:val="20"/>
                <w:szCs w:val="20"/>
              </w:rPr>
              <w:t>Corey Larsen</w:t>
            </w:r>
          </w:p>
        </w:tc>
        <w:tc>
          <w:tcPr>
            <w:tcW w:w="560" w:type="dxa"/>
            <w:shd w:val="clear" w:color="auto" w:fill="auto"/>
          </w:tcPr>
          <w:p w:rsidR="00AB7686" w:rsidRPr="007E0258" w:rsidRDefault="00AB7686" w:rsidP="00AB7686">
            <w:pPr>
              <w:jc w:val="center"/>
              <w:rPr>
                <w:sz w:val="20"/>
                <w:szCs w:val="20"/>
              </w:rPr>
            </w:pPr>
            <w:r w:rsidRPr="007E0258">
              <w:rPr>
                <w:sz w:val="20"/>
                <w:szCs w:val="20"/>
              </w:rPr>
              <w:t>P</w:t>
            </w:r>
          </w:p>
        </w:tc>
        <w:tc>
          <w:tcPr>
            <w:tcW w:w="2251" w:type="dxa"/>
            <w:gridSpan w:val="3"/>
            <w:shd w:val="clear" w:color="auto" w:fill="auto"/>
          </w:tcPr>
          <w:p w:rsidR="00AB7686" w:rsidRPr="007E0258" w:rsidRDefault="00AB7686" w:rsidP="00AB7686">
            <w:pPr>
              <w:rPr>
                <w:sz w:val="20"/>
                <w:szCs w:val="20"/>
              </w:rPr>
            </w:pPr>
            <w:r w:rsidRPr="007E0258">
              <w:rPr>
                <w:sz w:val="20"/>
                <w:szCs w:val="20"/>
              </w:rPr>
              <w:t>Barry Boyer-HR</w:t>
            </w:r>
          </w:p>
        </w:tc>
        <w:tc>
          <w:tcPr>
            <w:tcW w:w="410" w:type="dxa"/>
            <w:shd w:val="clear" w:color="auto" w:fill="auto"/>
          </w:tcPr>
          <w:p w:rsidR="00AB7686" w:rsidRPr="007E0258" w:rsidRDefault="00AB7686" w:rsidP="00AB7686">
            <w:pPr>
              <w:jc w:val="center"/>
              <w:rPr>
                <w:sz w:val="20"/>
                <w:szCs w:val="20"/>
              </w:rPr>
            </w:pPr>
            <w:r w:rsidRPr="007E0258">
              <w:rPr>
                <w:sz w:val="20"/>
                <w:szCs w:val="20"/>
              </w:rPr>
              <w:t>P</w:t>
            </w:r>
          </w:p>
        </w:tc>
        <w:tc>
          <w:tcPr>
            <w:tcW w:w="2328" w:type="dxa"/>
            <w:gridSpan w:val="2"/>
            <w:shd w:val="clear" w:color="auto" w:fill="auto"/>
          </w:tcPr>
          <w:p w:rsidR="00AB7686" w:rsidRPr="007E0258" w:rsidRDefault="00AB7686" w:rsidP="00AB7686">
            <w:pPr>
              <w:rPr>
                <w:sz w:val="20"/>
                <w:szCs w:val="20"/>
              </w:rPr>
            </w:pPr>
            <w:r w:rsidRPr="007E0258">
              <w:rPr>
                <w:sz w:val="20"/>
                <w:szCs w:val="20"/>
              </w:rPr>
              <w:t>Robert Light-HR</w:t>
            </w:r>
          </w:p>
        </w:tc>
        <w:tc>
          <w:tcPr>
            <w:tcW w:w="414" w:type="dxa"/>
            <w:shd w:val="clear" w:color="auto" w:fill="auto"/>
          </w:tcPr>
          <w:p w:rsidR="00AB7686" w:rsidRPr="007E0258" w:rsidRDefault="00AB7686" w:rsidP="00AB7686">
            <w:pPr>
              <w:jc w:val="center"/>
              <w:rPr>
                <w:sz w:val="20"/>
                <w:szCs w:val="20"/>
              </w:rPr>
            </w:pPr>
            <w:r w:rsidRPr="007E0258">
              <w:rPr>
                <w:sz w:val="20"/>
                <w:szCs w:val="20"/>
              </w:rPr>
              <w:t>E</w:t>
            </w:r>
          </w:p>
        </w:tc>
        <w:tc>
          <w:tcPr>
            <w:tcW w:w="1506" w:type="dxa"/>
          </w:tcPr>
          <w:p w:rsidR="00AB7686" w:rsidRPr="005E0E22" w:rsidRDefault="00AB7686" w:rsidP="00AB7686">
            <w:pPr>
              <w:rPr>
                <w:sz w:val="20"/>
                <w:szCs w:val="20"/>
              </w:rPr>
            </w:pPr>
          </w:p>
        </w:tc>
      </w:tr>
      <w:tr w:rsidR="00AB7686" w:rsidRPr="005E0E22" w:rsidTr="002F0829">
        <w:trPr>
          <w:trHeight w:val="234"/>
        </w:trPr>
        <w:tc>
          <w:tcPr>
            <w:tcW w:w="2107" w:type="dxa"/>
            <w:shd w:val="clear" w:color="auto" w:fill="auto"/>
          </w:tcPr>
          <w:p w:rsidR="00AB7686" w:rsidRPr="007E0258" w:rsidRDefault="00AB7686" w:rsidP="00AB7686">
            <w:pPr>
              <w:rPr>
                <w:sz w:val="20"/>
                <w:szCs w:val="20"/>
              </w:rPr>
            </w:pPr>
            <w:r w:rsidRPr="007E0258">
              <w:rPr>
                <w:sz w:val="20"/>
                <w:szCs w:val="20"/>
              </w:rPr>
              <w:t>Lawrence Lee</w:t>
            </w:r>
          </w:p>
        </w:tc>
        <w:tc>
          <w:tcPr>
            <w:tcW w:w="560" w:type="dxa"/>
            <w:shd w:val="clear" w:color="auto" w:fill="auto"/>
          </w:tcPr>
          <w:p w:rsidR="00AB7686" w:rsidRPr="007E0258" w:rsidRDefault="00AB7686" w:rsidP="00AB7686">
            <w:pPr>
              <w:jc w:val="center"/>
              <w:rPr>
                <w:sz w:val="20"/>
                <w:szCs w:val="20"/>
              </w:rPr>
            </w:pPr>
            <w:r w:rsidRPr="007E0258">
              <w:rPr>
                <w:sz w:val="20"/>
                <w:szCs w:val="20"/>
              </w:rPr>
              <w:t>P</w:t>
            </w:r>
          </w:p>
        </w:tc>
        <w:tc>
          <w:tcPr>
            <w:tcW w:w="2251" w:type="dxa"/>
            <w:gridSpan w:val="3"/>
            <w:shd w:val="clear" w:color="auto" w:fill="auto"/>
          </w:tcPr>
          <w:p w:rsidR="00AB7686" w:rsidRPr="007E0258" w:rsidRDefault="00AB7686" w:rsidP="00AB7686">
            <w:pPr>
              <w:rPr>
                <w:sz w:val="20"/>
                <w:szCs w:val="20"/>
              </w:rPr>
            </w:pPr>
            <w:r w:rsidRPr="007E0258">
              <w:rPr>
                <w:sz w:val="20"/>
                <w:szCs w:val="20"/>
              </w:rPr>
              <w:t>Donald Bump-HR</w:t>
            </w:r>
          </w:p>
        </w:tc>
        <w:tc>
          <w:tcPr>
            <w:tcW w:w="410" w:type="dxa"/>
            <w:shd w:val="clear" w:color="auto" w:fill="auto"/>
          </w:tcPr>
          <w:p w:rsidR="00AB7686" w:rsidRPr="007E0258" w:rsidRDefault="00AB7686" w:rsidP="00AB7686">
            <w:pPr>
              <w:jc w:val="center"/>
              <w:rPr>
                <w:sz w:val="20"/>
                <w:szCs w:val="20"/>
              </w:rPr>
            </w:pPr>
            <w:r w:rsidRPr="007E0258">
              <w:rPr>
                <w:sz w:val="20"/>
                <w:szCs w:val="20"/>
              </w:rPr>
              <w:t>E</w:t>
            </w:r>
          </w:p>
        </w:tc>
        <w:tc>
          <w:tcPr>
            <w:tcW w:w="2328" w:type="dxa"/>
            <w:gridSpan w:val="2"/>
            <w:shd w:val="clear" w:color="auto" w:fill="auto"/>
          </w:tcPr>
          <w:p w:rsidR="00AB7686" w:rsidRPr="007E0258" w:rsidRDefault="00AB7686" w:rsidP="00AB7686">
            <w:pPr>
              <w:rPr>
                <w:sz w:val="20"/>
                <w:szCs w:val="20"/>
              </w:rPr>
            </w:pPr>
            <w:r w:rsidRPr="007E0258">
              <w:rPr>
                <w:sz w:val="20"/>
                <w:szCs w:val="20"/>
              </w:rPr>
              <w:t>Margaret Z Morris-HR</w:t>
            </w:r>
          </w:p>
        </w:tc>
        <w:tc>
          <w:tcPr>
            <w:tcW w:w="414" w:type="dxa"/>
            <w:shd w:val="clear" w:color="auto" w:fill="auto"/>
          </w:tcPr>
          <w:p w:rsidR="00AB7686" w:rsidRPr="007E0258" w:rsidRDefault="00AB7686" w:rsidP="00AB7686">
            <w:pPr>
              <w:jc w:val="center"/>
              <w:rPr>
                <w:sz w:val="20"/>
                <w:szCs w:val="20"/>
              </w:rPr>
            </w:pPr>
            <w:r w:rsidRPr="007E0258">
              <w:rPr>
                <w:sz w:val="20"/>
                <w:szCs w:val="20"/>
              </w:rPr>
              <w:t>E</w:t>
            </w:r>
          </w:p>
        </w:tc>
        <w:tc>
          <w:tcPr>
            <w:tcW w:w="1506" w:type="dxa"/>
          </w:tcPr>
          <w:p w:rsidR="00AB7686" w:rsidRPr="005E0E22" w:rsidRDefault="00AB7686" w:rsidP="00AB7686">
            <w:pPr>
              <w:rPr>
                <w:sz w:val="20"/>
                <w:szCs w:val="20"/>
              </w:rPr>
            </w:pPr>
          </w:p>
        </w:tc>
      </w:tr>
      <w:tr w:rsidR="00AB7686" w:rsidRPr="005E0E22" w:rsidTr="002F0829">
        <w:trPr>
          <w:trHeight w:val="234"/>
        </w:trPr>
        <w:tc>
          <w:tcPr>
            <w:tcW w:w="2107" w:type="dxa"/>
            <w:shd w:val="clear" w:color="auto" w:fill="auto"/>
          </w:tcPr>
          <w:p w:rsidR="00AB7686" w:rsidRPr="007E0258" w:rsidRDefault="00AB7686" w:rsidP="00AB7686">
            <w:pPr>
              <w:rPr>
                <w:sz w:val="20"/>
                <w:szCs w:val="20"/>
              </w:rPr>
            </w:pPr>
            <w:r w:rsidRPr="007E0258">
              <w:rPr>
                <w:sz w:val="20"/>
                <w:szCs w:val="20"/>
              </w:rPr>
              <w:t xml:space="preserve">Elizabeth </w:t>
            </w:r>
            <w:proofErr w:type="spellStart"/>
            <w:r w:rsidRPr="007E0258">
              <w:rPr>
                <w:sz w:val="20"/>
                <w:szCs w:val="20"/>
              </w:rPr>
              <w:t>Liebenstein</w:t>
            </w:r>
            <w:proofErr w:type="spellEnd"/>
          </w:p>
        </w:tc>
        <w:tc>
          <w:tcPr>
            <w:tcW w:w="560" w:type="dxa"/>
            <w:shd w:val="clear" w:color="auto" w:fill="auto"/>
          </w:tcPr>
          <w:p w:rsidR="00AB7686" w:rsidRPr="007E0258" w:rsidRDefault="00AB7686" w:rsidP="00AB7686">
            <w:pPr>
              <w:jc w:val="center"/>
              <w:rPr>
                <w:sz w:val="20"/>
                <w:szCs w:val="20"/>
              </w:rPr>
            </w:pPr>
            <w:r w:rsidRPr="007E0258">
              <w:rPr>
                <w:sz w:val="20"/>
                <w:szCs w:val="20"/>
              </w:rPr>
              <w:t>A</w:t>
            </w:r>
          </w:p>
        </w:tc>
        <w:tc>
          <w:tcPr>
            <w:tcW w:w="2251" w:type="dxa"/>
            <w:gridSpan w:val="3"/>
            <w:shd w:val="clear" w:color="auto" w:fill="auto"/>
          </w:tcPr>
          <w:p w:rsidR="00AB7686" w:rsidRPr="007E0258" w:rsidRDefault="00AB7686" w:rsidP="00AB7686">
            <w:pPr>
              <w:rPr>
                <w:sz w:val="20"/>
                <w:szCs w:val="20"/>
              </w:rPr>
            </w:pPr>
            <w:r w:rsidRPr="007E0258">
              <w:rPr>
                <w:sz w:val="20"/>
                <w:szCs w:val="20"/>
              </w:rPr>
              <w:t xml:space="preserve">C. </w:t>
            </w:r>
            <w:smartTag w:uri="urn:schemas-microsoft-com:office:smarttags" w:element="PersonName">
              <w:r w:rsidRPr="007E0258">
                <w:rPr>
                  <w:sz w:val="20"/>
                  <w:szCs w:val="20"/>
                </w:rPr>
                <w:t xml:space="preserve">Bruce </w:t>
              </w:r>
              <w:proofErr w:type="spellStart"/>
              <w:r w:rsidRPr="007E0258">
                <w:rPr>
                  <w:sz w:val="20"/>
                  <w:szCs w:val="20"/>
                </w:rPr>
                <w:t>Calbreath</w:t>
              </w:r>
            </w:smartTag>
            <w:proofErr w:type="spellEnd"/>
            <w:r w:rsidRPr="007E0258">
              <w:rPr>
                <w:sz w:val="20"/>
                <w:szCs w:val="20"/>
              </w:rPr>
              <w:t>-HR</w:t>
            </w:r>
          </w:p>
        </w:tc>
        <w:tc>
          <w:tcPr>
            <w:tcW w:w="410" w:type="dxa"/>
            <w:shd w:val="clear" w:color="auto" w:fill="auto"/>
          </w:tcPr>
          <w:p w:rsidR="00AB7686" w:rsidRPr="007E0258" w:rsidRDefault="00AB7686" w:rsidP="00AB7686">
            <w:pPr>
              <w:jc w:val="center"/>
              <w:rPr>
                <w:sz w:val="20"/>
                <w:szCs w:val="20"/>
              </w:rPr>
            </w:pPr>
            <w:r w:rsidRPr="007E0258">
              <w:rPr>
                <w:sz w:val="20"/>
                <w:szCs w:val="20"/>
              </w:rPr>
              <w:t>E</w:t>
            </w:r>
          </w:p>
        </w:tc>
        <w:tc>
          <w:tcPr>
            <w:tcW w:w="2328" w:type="dxa"/>
            <w:gridSpan w:val="2"/>
            <w:shd w:val="clear" w:color="auto" w:fill="auto"/>
          </w:tcPr>
          <w:p w:rsidR="00AB7686" w:rsidRPr="007E0258" w:rsidRDefault="00AB7686" w:rsidP="00AB7686">
            <w:pPr>
              <w:rPr>
                <w:sz w:val="20"/>
                <w:szCs w:val="20"/>
              </w:rPr>
            </w:pPr>
            <w:r w:rsidRPr="007E0258">
              <w:rPr>
                <w:sz w:val="20"/>
                <w:szCs w:val="20"/>
              </w:rPr>
              <w:t xml:space="preserve">Linda Burr </w:t>
            </w:r>
            <w:proofErr w:type="spellStart"/>
            <w:r w:rsidRPr="007E0258">
              <w:rPr>
                <w:sz w:val="20"/>
                <w:szCs w:val="20"/>
              </w:rPr>
              <w:t>Moxley</w:t>
            </w:r>
            <w:proofErr w:type="spellEnd"/>
            <w:r w:rsidRPr="007E0258">
              <w:rPr>
                <w:sz w:val="20"/>
                <w:szCs w:val="20"/>
              </w:rPr>
              <w:t>-HR</w:t>
            </w:r>
          </w:p>
        </w:tc>
        <w:tc>
          <w:tcPr>
            <w:tcW w:w="414" w:type="dxa"/>
            <w:shd w:val="clear" w:color="auto" w:fill="auto"/>
          </w:tcPr>
          <w:p w:rsidR="00AB7686" w:rsidRPr="007E0258" w:rsidRDefault="00AB7686" w:rsidP="00AB7686">
            <w:pPr>
              <w:jc w:val="center"/>
              <w:rPr>
                <w:sz w:val="20"/>
                <w:szCs w:val="20"/>
              </w:rPr>
            </w:pPr>
            <w:r w:rsidRPr="007E0258">
              <w:rPr>
                <w:sz w:val="20"/>
                <w:szCs w:val="20"/>
              </w:rPr>
              <w:t>P</w:t>
            </w:r>
          </w:p>
        </w:tc>
        <w:tc>
          <w:tcPr>
            <w:tcW w:w="1506" w:type="dxa"/>
          </w:tcPr>
          <w:p w:rsidR="00AB7686" w:rsidRPr="005E0E22" w:rsidRDefault="00AB7686" w:rsidP="00AB7686">
            <w:pPr>
              <w:rPr>
                <w:color w:val="0000FF"/>
                <w:sz w:val="20"/>
                <w:szCs w:val="20"/>
              </w:rPr>
            </w:pPr>
          </w:p>
        </w:tc>
      </w:tr>
      <w:tr w:rsidR="00AB7686" w:rsidRPr="005E0E22" w:rsidTr="002F0829">
        <w:trPr>
          <w:trHeight w:val="234"/>
        </w:trPr>
        <w:tc>
          <w:tcPr>
            <w:tcW w:w="2107" w:type="dxa"/>
            <w:shd w:val="clear" w:color="auto" w:fill="auto"/>
          </w:tcPr>
          <w:p w:rsidR="00AB7686" w:rsidRPr="007E0258" w:rsidRDefault="00AB7686" w:rsidP="00AB7686">
            <w:pPr>
              <w:rPr>
                <w:sz w:val="20"/>
                <w:szCs w:val="20"/>
              </w:rPr>
            </w:pPr>
            <w:r w:rsidRPr="007E0258">
              <w:rPr>
                <w:sz w:val="20"/>
                <w:szCs w:val="20"/>
              </w:rPr>
              <w:t>Chris McCurdy</w:t>
            </w:r>
          </w:p>
        </w:tc>
        <w:tc>
          <w:tcPr>
            <w:tcW w:w="560" w:type="dxa"/>
            <w:shd w:val="clear" w:color="auto" w:fill="auto"/>
          </w:tcPr>
          <w:p w:rsidR="00AB7686" w:rsidRPr="007E0258" w:rsidRDefault="00AB7686" w:rsidP="00AB7686">
            <w:pPr>
              <w:jc w:val="center"/>
              <w:rPr>
                <w:sz w:val="20"/>
                <w:szCs w:val="20"/>
              </w:rPr>
            </w:pPr>
            <w:r w:rsidRPr="007E0258">
              <w:rPr>
                <w:sz w:val="20"/>
                <w:szCs w:val="20"/>
              </w:rPr>
              <w:t>E</w:t>
            </w:r>
          </w:p>
        </w:tc>
        <w:tc>
          <w:tcPr>
            <w:tcW w:w="2251" w:type="dxa"/>
            <w:gridSpan w:val="3"/>
            <w:shd w:val="clear" w:color="auto" w:fill="auto"/>
          </w:tcPr>
          <w:p w:rsidR="00AB7686" w:rsidRPr="007E0258" w:rsidRDefault="00AB7686" w:rsidP="00AB7686">
            <w:pPr>
              <w:rPr>
                <w:sz w:val="20"/>
                <w:szCs w:val="20"/>
              </w:rPr>
            </w:pPr>
            <w:r w:rsidRPr="007E0258">
              <w:rPr>
                <w:sz w:val="20"/>
                <w:szCs w:val="20"/>
              </w:rPr>
              <w:t>Brad Carloss-HR</w:t>
            </w:r>
          </w:p>
        </w:tc>
        <w:tc>
          <w:tcPr>
            <w:tcW w:w="410" w:type="dxa"/>
            <w:shd w:val="clear" w:color="auto" w:fill="auto"/>
          </w:tcPr>
          <w:p w:rsidR="00AB7686" w:rsidRPr="007E0258" w:rsidRDefault="00AB7686" w:rsidP="00AB7686">
            <w:pPr>
              <w:jc w:val="center"/>
              <w:rPr>
                <w:sz w:val="20"/>
                <w:szCs w:val="20"/>
              </w:rPr>
            </w:pPr>
            <w:r w:rsidRPr="007E0258">
              <w:rPr>
                <w:sz w:val="20"/>
                <w:szCs w:val="20"/>
              </w:rPr>
              <w:t>P</w:t>
            </w:r>
          </w:p>
        </w:tc>
        <w:tc>
          <w:tcPr>
            <w:tcW w:w="2328" w:type="dxa"/>
            <w:gridSpan w:val="2"/>
            <w:shd w:val="clear" w:color="auto" w:fill="auto"/>
          </w:tcPr>
          <w:p w:rsidR="00AB7686" w:rsidRPr="007E0258" w:rsidRDefault="00AB7686" w:rsidP="00AB7686">
            <w:pPr>
              <w:rPr>
                <w:sz w:val="20"/>
                <w:szCs w:val="20"/>
              </w:rPr>
            </w:pPr>
            <w:r w:rsidRPr="007E0258">
              <w:rPr>
                <w:sz w:val="20"/>
                <w:szCs w:val="20"/>
              </w:rPr>
              <w:t>Mary Pol-HR</w:t>
            </w:r>
          </w:p>
        </w:tc>
        <w:tc>
          <w:tcPr>
            <w:tcW w:w="414" w:type="dxa"/>
            <w:shd w:val="clear" w:color="auto" w:fill="auto"/>
          </w:tcPr>
          <w:p w:rsidR="00AB7686" w:rsidRPr="007E0258" w:rsidRDefault="00AB7686" w:rsidP="00AB7686">
            <w:pPr>
              <w:jc w:val="center"/>
              <w:rPr>
                <w:sz w:val="20"/>
                <w:szCs w:val="20"/>
              </w:rPr>
            </w:pPr>
            <w:r w:rsidRPr="007E0258">
              <w:rPr>
                <w:sz w:val="20"/>
                <w:szCs w:val="20"/>
              </w:rPr>
              <w:t>P</w:t>
            </w:r>
          </w:p>
        </w:tc>
        <w:tc>
          <w:tcPr>
            <w:tcW w:w="1506" w:type="dxa"/>
          </w:tcPr>
          <w:p w:rsidR="00AB7686" w:rsidRPr="005E0E22" w:rsidRDefault="00AB7686" w:rsidP="00AB7686">
            <w:pPr>
              <w:rPr>
                <w:color w:val="0000FF"/>
                <w:sz w:val="20"/>
                <w:szCs w:val="20"/>
              </w:rPr>
            </w:pPr>
          </w:p>
        </w:tc>
      </w:tr>
      <w:tr w:rsidR="00AB7686" w:rsidRPr="005E0E22" w:rsidTr="002F0829">
        <w:trPr>
          <w:trHeight w:val="234"/>
        </w:trPr>
        <w:tc>
          <w:tcPr>
            <w:tcW w:w="2107" w:type="dxa"/>
            <w:shd w:val="clear" w:color="auto" w:fill="auto"/>
          </w:tcPr>
          <w:p w:rsidR="00AB7686" w:rsidRPr="007E0258" w:rsidRDefault="00AB7686" w:rsidP="00AB7686">
            <w:pPr>
              <w:rPr>
                <w:sz w:val="20"/>
                <w:szCs w:val="20"/>
              </w:rPr>
            </w:pPr>
            <w:r w:rsidRPr="007E0258">
              <w:rPr>
                <w:sz w:val="20"/>
                <w:szCs w:val="20"/>
              </w:rPr>
              <w:t>Eric G. Nielsen</w:t>
            </w:r>
          </w:p>
        </w:tc>
        <w:tc>
          <w:tcPr>
            <w:tcW w:w="560" w:type="dxa"/>
            <w:shd w:val="clear" w:color="auto" w:fill="auto"/>
          </w:tcPr>
          <w:p w:rsidR="00AB7686" w:rsidRPr="007E0258" w:rsidRDefault="00AB7686" w:rsidP="00AB7686">
            <w:pPr>
              <w:jc w:val="center"/>
              <w:rPr>
                <w:sz w:val="20"/>
                <w:szCs w:val="20"/>
              </w:rPr>
            </w:pPr>
            <w:r w:rsidRPr="007E0258">
              <w:rPr>
                <w:sz w:val="20"/>
                <w:szCs w:val="20"/>
              </w:rPr>
              <w:t>E</w:t>
            </w:r>
          </w:p>
        </w:tc>
        <w:tc>
          <w:tcPr>
            <w:tcW w:w="2251" w:type="dxa"/>
            <w:gridSpan w:val="3"/>
            <w:shd w:val="clear" w:color="auto" w:fill="auto"/>
          </w:tcPr>
          <w:p w:rsidR="00AB7686" w:rsidRPr="007E0258" w:rsidRDefault="00AB7686" w:rsidP="00AB7686">
            <w:pPr>
              <w:rPr>
                <w:sz w:val="20"/>
                <w:szCs w:val="20"/>
              </w:rPr>
            </w:pPr>
            <w:r w:rsidRPr="007E0258">
              <w:rPr>
                <w:sz w:val="20"/>
                <w:szCs w:val="20"/>
              </w:rPr>
              <w:t>Harry Colquhoun-HR</w:t>
            </w:r>
          </w:p>
        </w:tc>
        <w:tc>
          <w:tcPr>
            <w:tcW w:w="410" w:type="dxa"/>
            <w:shd w:val="clear" w:color="auto" w:fill="auto"/>
          </w:tcPr>
          <w:p w:rsidR="00AB7686" w:rsidRPr="007E0258" w:rsidRDefault="00AB7686" w:rsidP="00AB7686">
            <w:pPr>
              <w:jc w:val="center"/>
              <w:rPr>
                <w:sz w:val="20"/>
                <w:szCs w:val="20"/>
              </w:rPr>
            </w:pPr>
            <w:r w:rsidRPr="007E0258">
              <w:rPr>
                <w:sz w:val="20"/>
                <w:szCs w:val="20"/>
              </w:rPr>
              <w:t>E</w:t>
            </w:r>
          </w:p>
        </w:tc>
        <w:tc>
          <w:tcPr>
            <w:tcW w:w="2328" w:type="dxa"/>
            <w:gridSpan w:val="2"/>
            <w:shd w:val="clear" w:color="auto" w:fill="auto"/>
          </w:tcPr>
          <w:p w:rsidR="00AB7686" w:rsidRPr="007E0258" w:rsidRDefault="00AB7686" w:rsidP="00AB7686">
            <w:pPr>
              <w:rPr>
                <w:sz w:val="20"/>
                <w:szCs w:val="20"/>
              </w:rPr>
            </w:pPr>
            <w:r w:rsidRPr="007E0258">
              <w:rPr>
                <w:sz w:val="20"/>
                <w:szCs w:val="20"/>
              </w:rPr>
              <w:t xml:space="preserve">John </w:t>
            </w:r>
            <w:proofErr w:type="spellStart"/>
            <w:r w:rsidRPr="007E0258">
              <w:rPr>
                <w:sz w:val="20"/>
                <w:szCs w:val="20"/>
              </w:rPr>
              <w:t>Pressler</w:t>
            </w:r>
            <w:proofErr w:type="spellEnd"/>
            <w:r w:rsidRPr="007E0258">
              <w:rPr>
                <w:sz w:val="20"/>
                <w:szCs w:val="20"/>
              </w:rPr>
              <w:t>-HR</w:t>
            </w:r>
          </w:p>
        </w:tc>
        <w:tc>
          <w:tcPr>
            <w:tcW w:w="414" w:type="dxa"/>
            <w:shd w:val="clear" w:color="auto" w:fill="auto"/>
          </w:tcPr>
          <w:p w:rsidR="00AB7686" w:rsidRPr="007E0258" w:rsidRDefault="00AB7686" w:rsidP="00AB7686">
            <w:pPr>
              <w:jc w:val="center"/>
              <w:rPr>
                <w:sz w:val="20"/>
                <w:szCs w:val="20"/>
              </w:rPr>
            </w:pPr>
            <w:r w:rsidRPr="007E0258">
              <w:rPr>
                <w:sz w:val="20"/>
                <w:szCs w:val="20"/>
              </w:rPr>
              <w:t>P</w:t>
            </w:r>
          </w:p>
        </w:tc>
        <w:tc>
          <w:tcPr>
            <w:tcW w:w="1506" w:type="dxa"/>
          </w:tcPr>
          <w:p w:rsidR="00AB7686" w:rsidRPr="005E0E22" w:rsidRDefault="00AB7686" w:rsidP="00AB7686">
            <w:pPr>
              <w:rPr>
                <w:sz w:val="20"/>
                <w:szCs w:val="20"/>
              </w:rPr>
            </w:pPr>
          </w:p>
        </w:tc>
      </w:tr>
      <w:tr w:rsidR="00AB7686" w:rsidRPr="005E0E22" w:rsidTr="002F0829">
        <w:trPr>
          <w:trHeight w:val="234"/>
        </w:trPr>
        <w:tc>
          <w:tcPr>
            <w:tcW w:w="2107" w:type="dxa"/>
            <w:shd w:val="clear" w:color="auto" w:fill="auto"/>
          </w:tcPr>
          <w:p w:rsidR="00AB7686" w:rsidRPr="007E0258" w:rsidRDefault="00AB7686" w:rsidP="00AB7686">
            <w:pPr>
              <w:rPr>
                <w:sz w:val="20"/>
                <w:szCs w:val="20"/>
              </w:rPr>
            </w:pPr>
            <w:r w:rsidRPr="007E0258">
              <w:rPr>
                <w:sz w:val="20"/>
                <w:szCs w:val="20"/>
              </w:rPr>
              <w:t>David Oliver-Holder</w:t>
            </w:r>
          </w:p>
        </w:tc>
        <w:tc>
          <w:tcPr>
            <w:tcW w:w="560" w:type="dxa"/>
            <w:shd w:val="clear" w:color="auto" w:fill="auto"/>
          </w:tcPr>
          <w:p w:rsidR="00AB7686" w:rsidRPr="007E0258" w:rsidRDefault="00AB7686" w:rsidP="00AB7686">
            <w:pPr>
              <w:jc w:val="center"/>
              <w:rPr>
                <w:sz w:val="20"/>
                <w:szCs w:val="20"/>
              </w:rPr>
            </w:pPr>
            <w:r w:rsidRPr="007E0258">
              <w:rPr>
                <w:sz w:val="20"/>
                <w:szCs w:val="20"/>
              </w:rPr>
              <w:t>P</w:t>
            </w:r>
          </w:p>
        </w:tc>
        <w:tc>
          <w:tcPr>
            <w:tcW w:w="2251" w:type="dxa"/>
            <w:gridSpan w:val="3"/>
            <w:shd w:val="clear" w:color="auto" w:fill="auto"/>
          </w:tcPr>
          <w:p w:rsidR="00AB7686" w:rsidRPr="007E0258" w:rsidRDefault="00AB7686" w:rsidP="00AB7686">
            <w:pPr>
              <w:rPr>
                <w:sz w:val="20"/>
                <w:szCs w:val="20"/>
              </w:rPr>
            </w:pPr>
            <w:r w:rsidRPr="007E0258">
              <w:rPr>
                <w:sz w:val="20"/>
                <w:szCs w:val="20"/>
              </w:rPr>
              <w:t xml:space="preserve">Martha </w:t>
            </w:r>
            <w:proofErr w:type="spellStart"/>
            <w:r w:rsidRPr="007E0258">
              <w:rPr>
                <w:sz w:val="20"/>
                <w:szCs w:val="20"/>
              </w:rPr>
              <w:t>Coltvet</w:t>
            </w:r>
            <w:proofErr w:type="spellEnd"/>
            <w:r w:rsidRPr="007E0258">
              <w:rPr>
                <w:sz w:val="20"/>
                <w:szCs w:val="20"/>
              </w:rPr>
              <w:t>-HR</w:t>
            </w:r>
          </w:p>
        </w:tc>
        <w:tc>
          <w:tcPr>
            <w:tcW w:w="410" w:type="dxa"/>
            <w:shd w:val="clear" w:color="auto" w:fill="auto"/>
          </w:tcPr>
          <w:p w:rsidR="00AB7686" w:rsidRPr="007E0258" w:rsidRDefault="00AB7686" w:rsidP="00AB7686">
            <w:pPr>
              <w:jc w:val="center"/>
              <w:rPr>
                <w:sz w:val="20"/>
                <w:szCs w:val="20"/>
              </w:rPr>
            </w:pPr>
            <w:r w:rsidRPr="007E0258">
              <w:rPr>
                <w:sz w:val="20"/>
                <w:szCs w:val="20"/>
              </w:rPr>
              <w:t>E</w:t>
            </w:r>
          </w:p>
        </w:tc>
        <w:tc>
          <w:tcPr>
            <w:tcW w:w="2328" w:type="dxa"/>
            <w:gridSpan w:val="2"/>
            <w:shd w:val="clear" w:color="auto" w:fill="auto"/>
          </w:tcPr>
          <w:p w:rsidR="00AB7686" w:rsidRPr="007E0258" w:rsidRDefault="00AB7686" w:rsidP="00AB7686">
            <w:pPr>
              <w:rPr>
                <w:sz w:val="20"/>
                <w:szCs w:val="20"/>
              </w:rPr>
            </w:pPr>
            <w:r w:rsidRPr="007E0258">
              <w:rPr>
                <w:sz w:val="20"/>
                <w:szCs w:val="20"/>
              </w:rPr>
              <w:t>Darrel M. Robertson-HR</w:t>
            </w:r>
          </w:p>
        </w:tc>
        <w:tc>
          <w:tcPr>
            <w:tcW w:w="414" w:type="dxa"/>
            <w:shd w:val="clear" w:color="auto" w:fill="auto"/>
          </w:tcPr>
          <w:p w:rsidR="00AB7686" w:rsidRPr="007E0258" w:rsidRDefault="00AB7686" w:rsidP="00AB7686">
            <w:pPr>
              <w:jc w:val="center"/>
              <w:rPr>
                <w:sz w:val="20"/>
                <w:szCs w:val="20"/>
              </w:rPr>
            </w:pPr>
            <w:r w:rsidRPr="007E0258">
              <w:rPr>
                <w:sz w:val="20"/>
                <w:szCs w:val="20"/>
              </w:rPr>
              <w:t>E</w:t>
            </w:r>
          </w:p>
        </w:tc>
        <w:tc>
          <w:tcPr>
            <w:tcW w:w="1506" w:type="dxa"/>
          </w:tcPr>
          <w:p w:rsidR="00AB7686" w:rsidRPr="005E0E22" w:rsidRDefault="00AB7686" w:rsidP="00AB7686">
            <w:pPr>
              <w:rPr>
                <w:sz w:val="20"/>
                <w:szCs w:val="20"/>
              </w:rPr>
            </w:pPr>
          </w:p>
        </w:tc>
      </w:tr>
      <w:tr w:rsidR="00AB7686" w:rsidRPr="005E0E22" w:rsidTr="002F0829">
        <w:trPr>
          <w:trHeight w:val="234"/>
        </w:trPr>
        <w:tc>
          <w:tcPr>
            <w:tcW w:w="2107" w:type="dxa"/>
            <w:shd w:val="clear" w:color="auto" w:fill="auto"/>
          </w:tcPr>
          <w:p w:rsidR="00AB7686" w:rsidRPr="007E0258" w:rsidRDefault="00AB7686" w:rsidP="00AB7686">
            <w:pPr>
              <w:rPr>
                <w:sz w:val="20"/>
                <w:szCs w:val="20"/>
              </w:rPr>
            </w:pPr>
            <w:r w:rsidRPr="007E0258">
              <w:rPr>
                <w:sz w:val="20"/>
                <w:szCs w:val="20"/>
              </w:rPr>
              <w:t xml:space="preserve">Tony </w:t>
            </w:r>
            <w:proofErr w:type="spellStart"/>
            <w:r w:rsidRPr="007E0258">
              <w:rPr>
                <w:sz w:val="20"/>
                <w:szCs w:val="20"/>
              </w:rPr>
              <w:t>Oltmann</w:t>
            </w:r>
            <w:proofErr w:type="spellEnd"/>
            <w:r w:rsidRPr="007E0258">
              <w:rPr>
                <w:sz w:val="20"/>
                <w:szCs w:val="20"/>
              </w:rPr>
              <w:t>-SS</w:t>
            </w:r>
          </w:p>
        </w:tc>
        <w:tc>
          <w:tcPr>
            <w:tcW w:w="560" w:type="dxa"/>
            <w:shd w:val="clear" w:color="auto" w:fill="auto"/>
          </w:tcPr>
          <w:p w:rsidR="00AB7686" w:rsidRPr="007E0258" w:rsidRDefault="00AB7686" w:rsidP="00AB7686">
            <w:pPr>
              <w:jc w:val="center"/>
              <w:rPr>
                <w:sz w:val="20"/>
                <w:szCs w:val="20"/>
              </w:rPr>
            </w:pPr>
            <w:r w:rsidRPr="007E0258">
              <w:rPr>
                <w:sz w:val="20"/>
                <w:szCs w:val="20"/>
              </w:rPr>
              <w:t>A</w:t>
            </w:r>
          </w:p>
        </w:tc>
        <w:tc>
          <w:tcPr>
            <w:tcW w:w="2251" w:type="dxa"/>
            <w:gridSpan w:val="3"/>
            <w:shd w:val="clear" w:color="auto" w:fill="auto"/>
          </w:tcPr>
          <w:p w:rsidR="00AB7686" w:rsidRPr="007E0258" w:rsidRDefault="00AB7686" w:rsidP="00AB7686">
            <w:pPr>
              <w:rPr>
                <w:sz w:val="20"/>
                <w:szCs w:val="20"/>
              </w:rPr>
            </w:pPr>
            <w:r w:rsidRPr="007E0258">
              <w:rPr>
                <w:sz w:val="20"/>
                <w:szCs w:val="20"/>
              </w:rPr>
              <w:t>Peggy Cooper-HR</w:t>
            </w:r>
          </w:p>
        </w:tc>
        <w:tc>
          <w:tcPr>
            <w:tcW w:w="410" w:type="dxa"/>
            <w:shd w:val="clear" w:color="auto" w:fill="auto"/>
          </w:tcPr>
          <w:p w:rsidR="00AB7686" w:rsidRPr="007E0258" w:rsidRDefault="00AB7686" w:rsidP="00AB7686">
            <w:pPr>
              <w:jc w:val="center"/>
              <w:rPr>
                <w:sz w:val="20"/>
                <w:szCs w:val="20"/>
              </w:rPr>
            </w:pPr>
            <w:r w:rsidRPr="007E0258">
              <w:rPr>
                <w:sz w:val="20"/>
                <w:szCs w:val="20"/>
              </w:rPr>
              <w:t>E</w:t>
            </w:r>
          </w:p>
        </w:tc>
        <w:tc>
          <w:tcPr>
            <w:tcW w:w="2328" w:type="dxa"/>
            <w:gridSpan w:val="2"/>
            <w:shd w:val="clear" w:color="auto" w:fill="auto"/>
          </w:tcPr>
          <w:p w:rsidR="00AB7686" w:rsidRPr="007E0258" w:rsidRDefault="00AB7686" w:rsidP="00AB7686">
            <w:pPr>
              <w:rPr>
                <w:sz w:val="20"/>
                <w:szCs w:val="20"/>
              </w:rPr>
            </w:pPr>
            <w:r w:rsidRPr="007E0258">
              <w:rPr>
                <w:sz w:val="20"/>
                <w:szCs w:val="20"/>
              </w:rPr>
              <w:t xml:space="preserve">Barbara </w:t>
            </w:r>
            <w:proofErr w:type="spellStart"/>
            <w:r w:rsidRPr="007E0258">
              <w:rPr>
                <w:sz w:val="20"/>
                <w:szCs w:val="20"/>
              </w:rPr>
              <w:t>Streng</w:t>
            </w:r>
            <w:proofErr w:type="spellEnd"/>
            <w:r w:rsidRPr="007E0258">
              <w:rPr>
                <w:sz w:val="20"/>
                <w:szCs w:val="20"/>
              </w:rPr>
              <w:t>, HR</w:t>
            </w:r>
          </w:p>
        </w:tc>
        <w:tc>
          <w:tcPr>
            <w:tcW w:w="414" w:type="dxa"/>
            <w:shd w:val="clear" w:color="auto" w:fill="auto"/>
          </w:tcPr>
          <w:p w:rsidR="00AB7686" w:rsidRPr="007E0258" w:rsidRDefault="00AB7686" w:rsidP="00AB7686">
            <w:pPr>
              <w:jc w:val="center"/>
              <w:rPr>
                <w:sz w:val="20"/>
                <w:szCs w:val="20"/>
              </w:rPr>
            </w:pPr>
            <w:r w:rsidRPr="007E0258">
              <w:rPr>
                <w:sz w:val="20"/>
                <w:szCs w:val="20"/>
              </w:rPr>
              <w:t>E</w:t>
            </w:r>
          </w:p>
        </w:tc>
        <w:tc>
          <w:tcPr>
            <w:tcW w:w="1506" w:type="dxa"/>
          </w:tcPr>
          <w:p w:rsidR="00AB7686" w:rsidRPr="005E0E22" w:rsidRDefault="00AB7686" w:rsidP="00AB7686">
            <w:pPr>
              <w:rPr>
                <w:sz w:val="20"/>
                <w:szCs w:val="20"/>
              </w:rPr>
            </w:pPr>
          </w:p>
        </w:tc>
      </w:tr>
      <w:tr w:rsidR="00AB7686" w:rsidRPr="005E0E22" w:rsidTr="002F0829">
        <w:trPr>
          <w:trHeight w:val="234"/>
        </w:trPr>
        <w:tc>
          <w:tcPr>
            <w:tcW w:w="2107" w:type="dxa"/>
            <w:shd w:val="clear" w:color="auto" w:fill="auto"/>
          </w:tcPr>
          <w:p w:rsidR="00AB7686" w:rsidRPr="007E0258" w:rsidRDefault="00AB7686" w:rsidP="00AB7686">
            <w:pPr>
              <w:rPr>
                <w:sz w:val="20"/>
                <w:szCs w:val="20"/>
              </w:rPr>
            </w:pPr>
            <w:r w:rsidRPr="007E0258">
              <w:rPr>
                <w:sz w:val="20"/>
                <w:szCs w:val="20"/>
              </w:rPr>
              <w:t>Chips Paulson</w:t>
            </w:r>
          </w:p>
        </w:tc>
        <w:tc>
          <w:tcPr>
            <w:tcW w:w="560" w:type="dxa"/>
            <w:shd w:val="clear" w:color="auto" w:fill="auto"/>
          </w:tcPr>
          <w:p w:rsidR="00AB7686" w:rsidRPr="007E0258" w:rsidRDefault="00AB7686" w:rsidP="00AB7686">
            <w:pPr>
              <w:jc w:val="center"/>
              <w:rPr>
                <w:sz w:val="20"/>
                <w:szCs w:val="20"/>
              </w:rPr>
            </w:pPr>
            <w:r w:rsidRPr="007E0258">
              <w:rPr>
                <w:sz w:val="20"/>
                <w:szCs w:val="20"/>
              </w:rPr>
              <w:t>P</w:t>
            </w:r>
          </w:p>
        </w:tc>
        <w:tc>
          <w:tcPr>
            <w:tcW w:w="2251" w:type="dxa"/>
            <w:gridSpan w:val="3"/>
            <w:shd w:val="clear" w:color="auto" w:fill="auto"/>
          </w:tcPr>
          <w:p w:rsidR="00AB7686" w:rsidRPr="007E0258" w:rsidRDefault="00AB7686" w:rsidP="00AB7686">
            <w:pPr>
              <w:rPr>
                <w:sz w:val="20"/>
                <w:szCs w:val="20"/>
              </w:rPr>
            </w:pPr>
            <w:r w:rsidRPr="007E0258">
              <w:rPr>
                <w:sz w:val="20"/>
                <w:szCs w:val="20"/>
              </w:rPr>
              <w:t>Frank Davis-HR</w:t>
            </w:r>
          </w:p>
        </w:tc>
        <w:tc>
          <w:tcPr>
            <w:tcW w:w="410" w:type="dxa"/>
            <w:shd w:val="clear" w:color="auto" w:fill="auto"/>
          </w:tcPr>
          <w:p w:rsidR="00AB7686" w:rsidRPr="007E0258" w:rsidRDefault="00AB7686" w:rsidP="00AB7686">
            <w:pPr>
              <w:jc w:val="center"/>
              <w:rPr>
                <w:sz w:val="20"/>
                <w:szCs w:val="20"/>
              </w:rPr>
            </w:pPr>
            <w:r w:rsidRPr="007E0258">
              <w:rPr>
                <w:sz w:val="20"/>
                <w:szCs w:val="20"/>
              </w:rPr>
              <w:t>P</w:t>
            </w:r>
          </w:p>
        </w:tc>
        <w:tc>
          <w:tcPr>
            <w:tcW w:w="2328" w:type="dxa"/>
            <w:gridSpan w:val="2"/>
            <w:shd w:val="clear" w:color="auto" w:fill="auto"/>
          </w:tcPr>
          <w:p w:rsidR="00AB7686" w:rsidRPr="007E0258" w:rsidRDefault="00AB7686" w:rsidP="00AB7686">
            <w:pPr>
              <w:rPr>
                <w:sz w:val="20"/>
                <w:szCs w:val="20"/>
              </w:rPr>
            </w:pPr>
            <w:r w:rsidRPr="007E0258">
              <w:rPr>
                <w:sz w:val="20"/>
                <w:szCs w:val="20"/>
              </w:rPr>
              <w:t>Roger Waid-HR</w:t>
            </w:r>
          </w:p>
        </w:tc>
        <w:tc>
          <w:tcPr>
            <w:tcW w:w="414" w:type="dxa"/>
            <w:shd w:val="clear" w:color="auto" w:fill="auto"/>
          </w:tcPr>
          <w:p w:rsidR="00AB7686" w:rsidRPr="007E0258" w:rsidRDefault="00AB7686" w:rsidP="00AB7686">
            <w:pPr>
              <w:jc w:val="center"/>
              <w:rPr>
                <w:sz w:val="20"/>
                <w:szCs w:val="20"/>
              </w:rPr>
            </w:pPr>
            <w:r w:rsidRPr="007E0258">
              <w:rPr>
                <w:sz w:val="20"/>
                <w:szCs w:val="20"/>
              </w:rPr>
              <w:t>P</w:t>
            </w:r>
          </w:p>
        </w:tc>
        <w:tc>
          <w:tcPr>
            <w:tcW w:w="1506" w:type="dxa"/>
          </w:tcPr>
          <w:p w:rsidR="00AB7686" w:rsidRPr="005E0E22" w:rsidRDefault="00AB7686" w:rsidP="00AB7686">
            <w:pPr>
              <w:rPr>
                <w:sz w:val="20"/>
                <w:szCs w:val="20"/>
              </w:rPr>
            </w:pPr>
          </w:p>
        </w:tc>
      </w:tr>
      <w:tr w:rsidR="00AB7686" w:rsidRPr="005E0E22" w:rsidTr="002F0829">
        <w:trPr>
          <w:trHeight w:val="234"/>
        </w:trPr>
        <w:tc>
          <w:tcPr>
            <w:tcW w:w="2107" w:type="dxa"/>
            <w:shd w:val="clear" w:color="auto" w:fill="auto"/>
          </w:tcPr>
          <w:p w:rsidR="00AB7686" w:rsidRPr="007E0258" w:rsidRDefault="00AB7686" w:rsidP="00AB7686">
            <w:pPr>
              <w:rPr>
                <w:sz w:val="20"/>
                <w:szCs w:val="20"/>
              </w:rPr>
            </w:pPr>
          </w:p>
        </w:tc>
        <w:tc>
          <w:tcPr>
            <w:tcW w:w="560" w:type="dxa"/>
            <w:shd w:val="clear" w:color="auto" w:fill="auto"/>
          </w:tcPr>
          <w:p w:rsidR="00AB7686" w:rsidRPr="007E0258" w:rsidRDefault="00AB7686" w:rsidP="00AB7686">
            <w:pPr>
              <w:jc w:val="center"/>
              <w:rPr>
                <w:sz w:val="20"/>
                <w:szCs w:val="20"/>
              </w:rPr>
            </w:pPr>
          </w:p>
        </w:tc>
        <w:tc>
          <w:tcPr>
            <w:tcW w:w="2251" w:type="dxa"/>
            <w:gridSpan w:val="3"/>
            <w:shd w:val="clear" w:color="auto" w:fill="auto"/>
          </w:tcPr>
          <w:p w:rsidR="00AB7686" w:rsidRPr="007E0258" w:rsidRDefault="00AB7686" w:rsidP="00AB7686">
            <w:pPr>
              <w:rPr>
                <w:sz w:val="20"/>
                <w:szCs w:val="20"/>
              </w:rPr>
            </w:pPr>
          </w:p>
        </w:tc>
        <w:tc>
          <w:tcPr>
            <w:tcW w:w="410" w:type="dxa"/>
            <w:shd w:val="clear" w:color="auto" w:fill="auto"/>
          </w:tcPr>
          <w:p w:rsidR="00AB7686" w:rsidRPr="007E0258" w:rsidRDefault="00AB7686" w:rsidP="00AB7686">
            <w:pPr>
              <w:jc w:val="center"/>
              <w:rPr>
                <w:sz w:val="20"/>
                <w:szCs w:val="20"/>
              </w:rPr>
            </w:pPr>
          </w:p>
        </w:tc>
        <w:tc>
          <w:tcPr>
            <w:tcW w:w="2328" w:type="dxa"/>
            <w:gridSpan w:val="2"/>
            <w:shd w:val="clear" w:color="auto" w:fill="auto"/>
          </w:tcPr>
          <w:p w:rsidR="00AB7686" w:rsidRPr="007E0258" w:rsidRDefault="00AB7686" w:rsidP="00AB7686">
            <w:pPr>
              <w:rPr>
                <w:sz w:val="20"/>
                <w:szCs w:val="20"/>
              </w:rPr>
            </w:pPr>
          </w:p>
        </w:tc>
        <w:tc>
          <w:tcPr>
            <w:tcW w:w="414" w:type="dxa"/>
            <w:shd w:val="clear" w:color="auto" w:fill="auto"/>
          </w:tcPr>
          <w:p w:rsidR="00AB7686" w:rsidRPr="007E0258" w:rsidRDefault="00AB7686" w:rsidP="00AB7686">
            <w:pPr>
              <w:jc w:val="center"/>
              <w:rPr>
                <w:sz w:val="20"/>
                <w:szCs w:val="20"/>
              </w:rPr>
            </w:pPr>
          </w:p>
        </w:tc>
        <w:tc>
          <w:tcPr>
            <w:tcW w:w="1506" w:type="dxa"/>
          </w:tcPr>
          <w:p w:rsidR="00AB7686" w:rsidRPr="005E0E22" w:rsidRDefault="00AB7686" w:rsidP="00AB7686">
            <w:pPr>
              <w:rPr>
                <w:sz w:val="20"/>
                <w:szCs w:val="20"/>
              </w:rPr>
            </w:pPr>
          </w:p>
        </w:tc>
      </w:tr>
      <w:tr w:rsidR="00AB7686" w:rsidRPr="005E0E22" w:rsidTr="002F0829">
        <w:tc>
          <w:tcPr>
            <w:tcW w:w="5328" w:type="dxa"/>
            <w:gridSpan w:val="6"/>
            <w:shd w:val="clear" w:color="auto" w:fill="auto"/>
          </w:tcPr>
          <w:p w:rsidR="00AB7686" w:rsidRPr="005E0E22" w:rsidRDefault="00AB7686" w:rsidP="00AB7686">
            <w:pPr>
              <w:rPr>
                <w:sz w:val="20"/>
                <w:szCs w:val="20"/>
              </w:rPr>
            </w:pPr>
            <w:r w:rsidRPr="005E0E22">
              <w:rPr>
                <w:b/>
                <w:sz w:val="20"/>
                <w:szCs w:val="20"/>
              </w:rPr>
              <w:t>Churches</w:t>
            </w:r>
          </w:p>
        </w:tc>
        <w:tc>
          <w:tcPr>
            <w:tcW w:w="2742" w:type="dxa"/>
            <w:gridSpan w:val="3"/>
            <w:shd w:val="clear" w:color="auto" w:fill="auto"/>
          </w:tcPr>
          <w:p w:rsidR="00AB7686" w:rsidRPr="005E0E22" w:rsidRDefault="00AB7686" w:rsidP="00AB7686">
            <w:pPr>
              <w:rPr>
                <w:b/>
                <w:sz w:val="20"/>
                <w:szCs w:val="20"/>
              </w:rPr>
            </w:pPr>
          </w:p>
        </w:tc>
        <w:tc>
          <w:tcPr>
            <w:tcW w:w="1506" w:type="dxa"/>
          </w:tcPr>
          <w:p w:rsidR="00AB7686" w:rsidRPr="005E0E22" w:rsidRDefault="00AB7686" w:rsidP="00AB7686">
            <w:pPr>
              <w:jc w:val="right"/>
              <w:rPr>
                <w:b/>
                <w:sz w:val="20"/>
                <w:szCs w:val="20"/>
              </w:rPr>
            </w:pPr>
          </w:p>
        </w:tc>
      </w:tr>
      <w:tr w:rsidR="00AB7686" w:rsidRPr="005E0E22" w:rsidTr="002F0829">
        <w:tc>
          <w:tcPr>
            <w:tcW w:w="5328" w:type="dxa"/>
            <w:gridSpan w:val="6"/>
            <w:shd w:val="clear" w:color="auto" w:fill="auto"/>
          </w:tcPr>
          <w:p w:rsidR="00AB7686" w:rsidRPr="005E0E22" w:rsidRDefault="00AB7686" w:rsidP="00AB7686">
            <w:pPr>
              <w:rPr>
                <w:b/>
                <w:sz w:val="20"/>
                <w:szCs w:val="20"/>
              </w:rPr>
            </w:pPr>
            <w:r w:rsidRPr="005E0E22">
              <w:rPr>
                <w:sz w:val="20"/>
                <w:szCs w:val="20"/>
              </w:rPr>
              <w:t>Ashland-Presbyterian-Congregational</w:t>
            </w:r>
          </w:p>
        </w:tc>
        <w:tc>
          <w:tcPr>
            <w:tcW w:w="2742" w:type="dxa"/>
            <w:gridSpan w:val="3"/>
            <w:shd w:val="clear" w:color="auto" w:fill="auto"/>
          </w:tcPr>
          <w:p w:rsidR="00AB7686" w:rsidRPr="005E0E22" w:rsidRDefault="00AB7686" w:rsidP="00AB7686">
            <w:pPr>
              <w:rPr>
                <w:b/>
                <w:sz w:val="20"/>
                <w:szCs w:val="20"/>
              </w:rPr>
            </w:pPr>
            <w:r w:rsidRPr="005E0E22">
              <w:rPr>
                <w:b/>
                <w:sz w:val="20"/>
                <w:szCs w:val="20"/>
              </w:rPr>
              <w:t>Ruling Elder Commissioners</w:t>
            </w:r>
          </w:p>
        </w:tc>
        <w:tc>
          <w:tcPr>
            <w:tcW w:w="1506" w:type="dxa"/>
          </w:tcPr>
          <w:p w:rsidR="00AB7686" w:rsidRPr="005E0E22" w:rsidRDefault="00AB7686" w:rsidP="00AB7686">
            <w:pPr>
              <w:jc w:val="right"/>
              <w:rPr>
                <w:b/>
                <w:sz w:val="20"/>
                <w:szCs w:val="20"/>
              </w:rPr>
            </w:pPr>
            <w:r w:rsidRPr="005E0E22">
              <w:rPr>
                <w:b/>
                <w:sz w:val="20"/>
                <w:szCs w:val="20"/>
              </w:rPr>
              <w:t xml:space="preserve">Elder Roll </w:t>
            </w:r>
          </w:p>
        </w:tc>
      </w:tr>
      <w:tr w:rsidR="00AB7686" w:rsidRPr="005E0E22" w:rsidTr="002F0829">
        <w:tc>
          <w:tcPr>
            <w:tcW w:w="5328" w:type="dxa"/>
            <w:gridSpan w:val="6"/>
            <w:shd w:val="clear" w:color="auto" w:fill="auto"/>
          </w:tcPr>
          <w:p w:rsidR="00AB7686" w:rsidRPr="005E0E22" w:rsidRDefault="00AB7686" w:rsidP="00AB7686">
            <w:pPr>
              <w:rPr>
                <w:sz w:val="20"/>
                <w:szCs w:val="20"/>
              </w:rPr>
            </w:pPr>
            <w:r w:rsidRPr="005E0E22">
              <w:rPr>
                <w:sz w:val="20"/>
                <w:szCs w:val="20"/>
              </w:rPr>
              <w:t>Babbitt-Woodland</w:t>
            </w:r>
          </w:p>
        </w:tc>
        <w:tc>
          <w:tcPr>
            <w:tcW w:w="2742" w:type="dxa"/>
            <w:gridSpan w:val="3"/>
            <w:shd w:val="clear" w:color="auto" w:fill="auto"/>
          </w:tcPr>
          <w:p w:rsidR="00AB7686" w:rsidRPr="005E0E22" w:rsidRDefault="00AB7686" w:rsidP="00AB7686">
            <w:pPr>
              <w:rPr>
                <w:sz w:val="20"/>
                <w:szCs w:val="20"/>
              </w:rPr>
            </w:pPr>
          </w:p>
        </w:tc>
        <w:tc>
          <w:tcPr>
            <w:tcW w:w="1506" w:type="dxa"/>
          </w:tcPr>
          <w:p w:rsidR="00AB7686" w:rsidRPr="005E0E22" w:rsidRDefault="00AB7686" w:rsidP="00AB7686">
            <w:pPr>
              <w:rPr>
                <w:sz w:val="20"/>
                <w:szCs w:val="20"/>
              </w:rPr>
            </w:pPr>
          </w:p>
        </w:tc>
      </w:tr>
      <w:tr w:rsidR="00AB7686" w:rsidRPr="005E0E22" w:rsidTr="002F0829">
        <w:tc>
          <w:tcPr>
            <w:tcW w:w="5328" w:type="dxa"/>
            <w:gridSpan w:val="6"/>
            <w:shd w:val="clear" w:color="auto" w:fill="auto"/>
          </w:tcPr>
          <w:p w:rsidR="00AB7686" w:rsidRPr="005E0E22" w:rsidRDefault="00AB7686" w:rsidP="00AB7686">
            <w:pPr>
              <w:rPr>
                <w:sz w:val="20"/>
                <w:szCs w:val="20"/>
              </w:rPr>
            </w:pPr>
            <w:r w:rsidRPr="005E0E22">
              <w:rPr>
                <w:sz w:val="20"/>
                <w:szCs w:val="20"/>
              </w:rPr>
              <w:t xml:space="preserve">Bayfield-Bayfield </w:t>
            </w:r>
          </w:p>
        </w:tc>
        <w:tc>
          <w:tcPr>
            <w:tcW w:w="2742" w:type="dxa"/>
            <w:gridSpan w:val="3"/>
            <w:shd w:val="clear" w:color="auto" w:fill="auto"/>
          </w:tcPr>
          <w:p w:rsidR="00AB7686" w:rsidRPr="005E0E22" w:rsidRDefault="00AB7686" w:rsidP="00AB7686">
            <w:pPr>
              <w:rPr>
                <w:sz w:val="20"/>
                <w:szCs w:val="20"/>
              </w:rPr>
            </w:pPr>
          </w:p>
        </w:tc>
        <w:tc>
          <w:tcPr>
            <w:tcW w:w="1506" w:type="dxa"/>
          </w:tcPr>
          <w:p w:rsidR="00AB7686" w:rsidRPr="005E0E22" w:rsidRDefault="00AB7686" w:rsidP="00AB7686">
            <w:pPr>
              <w:rPr>
                <w:sz w:val="20"/>
                <w:szCs w:val="20"/>
              </w:rPr>
            </w:pPr>
          </w:p>
        </w:tc>
      </w:tr>
      <w:tr w:rsidR="00AB7686" w:rsidRPr="005E0E22" w:rsidTr="002F0829">
        <w:tc>
          <w:tcPr>
            <w:tcW w:w="5328" w:type="dxa"/>
            <w:gridSpan w:val="6"/>
            <w:shd w:val="clear" w:color="auto" w:fill="auto"/>
          </w:tcPr>
          <w:p w:rsidR="00AB7686" w:rsidRPr="005E0E22" w:rsidRDefault="00AB7686" w:rsidP="00AB7686">
            <w:pPr>
              <w:rPr>
                <w:sz w:val="20"/>
                <w:szCs w:val="20"/>
              </w:rPr>
            </w:pPr>
            <w:r w:rsidRPr="005E0E22">
              <w:rPr>
                <w:sz w:val="20"/>
                <w:szCs w:val="20"/>
              </w:rPr>
              <w:t>Bemidji-First</w:t>
            </w:r>
          </w:p>
        </w:tc>
        <w:tc>
          <w:tcPr>
            <w:tcW w:w="2742" w:type="dxa"/>
            <w:gridSpan w:val="3"/>
            <w:shd w:val="clear" w:color="auto" w:fill="auto"/>
          </w:tcPr>
          <w:p w:rsidR="00AB7686" w:rsidRPr="005E0E22" w:rsidRDefault="00AB7686" w:rsidP="00AB7686">
            <w:pPr>
              <w:rPr>
                <w:sz w:val="20"/>
                <w:szCs w:val="20"/>
              </w:rPr>
            </w:pPr>
          </w:p>
        </w:tc>
        <w:tc>
          <w:tcPr>
            <w:tcW w:w="1506" w:type="dxa"/>
          </w:tcPr>
          <w:p w:rsidR="00AB7686" w:rsidRPr="005E0E22" w:rsidRDefault="00AB7686" w:rsidP="00AB7686">
            <w:pPr>
              <w:rPr>
                <w:sz w:val="20"/>
                <w:szCs w:val="20"/>
              </w:rPr>
            </w:pPr>
          </w:p>
        </w:tc>
      </w:tr>
      <w:tr w:rsidR="00AB7686" w:rsidRPr="005E0E22" w:rsidTr="002F0829">
        <w:tc>
          <w:tcPr>
            <w:tcW w:w="5328" w:type="dxa"/>
            <w:gridSpan w:val="6"/>
            <w:shd w:val="clear" w:color="auto" w:fill="auto"/>
          </w:tcPr>
          <w:p w:rsidR="00AB7686" w:rsidRPr="005E0E22" w:rsidRDefault="00AB7686" w:rsidP="00AB7686">
            <w:pPr>
              <w:rPr>
                <w:sz w:val="20"/>
                <w:szCs w:val="20"/>
              </w:rPr>
            </w:pPr>
            <w:r w:rsidRPr="005E0E22">
              <w:rPr>
                <w:sz w:val="20"/>
                <w:szCs w:val="20"/>
              </w:rPr>
              <w:t>Bigfork-First</w:t>
            </w:r>
          </w:p>
        </w:tc>
        <w:tc>
          <w:tcPr>
            <w:tcW w:w="2742" w:type="dxa"/>
            <w:gridSpan w:val="3"/>
            <w:shd w:val="clear" w:color="auto" w:fill="auto"/>
          </w:tcPr>
          <w:p w:rsidR="00AB7686" w:rsidRPr="005E0E22" w:rsidRDefault="00AB7686" w:rsidP="00AB7686">
            <w:pPr>
              <w:rPr>
                <w:sz w:val="20"/>
                <w:szCs w:val="20"/>
              </w:rPr>
            </w:pPr>
          </w:p>
        </w:tc>
        <w:tc>
          <w:tcPr>
            <w:tcW w:w="1506" w:type="dxa"/>
          </w:tcPr>
          <w:p w:rsidR="00AB7686" w:rsidRPr="005E0E22" w:rsidRDefault="00AB7686" w:rsidP="00AB7686">
            <w:pPr>
              <w:rPr>
                <w:sz w:val="20"/>
                <w:szCs w:val="20"/>
              </w:rPr>
            </w:pPr>
          </w:p>
        </w:tc>
      </w:tr>
      <w:tr w:rsidR="00AB7686" w:rsidRPr="005E0E22" w:rsidTr="002F0829">
        <w:tc>
          <w:tcPr>
            <w:tcW w:w="5328" w:type="dxa"/>
            <w:gridSpan w:val="6"/>
            <w:shd w:val="clear" w:color="auto" w:fill="auto"/>
          </w:tcPr>
          <w:p w:rsidR="00AB7686" w:rsidRPr="005E0E22" w:rsidRDefault="00AB7686" w:rsidP="00AB7686">
            <w:pPr>
              <w:rPr>
                <w:sz w:val="20"/>
                <w:szCs w:val="20"/>
              </w:rPr>
            </w:pPr>
            <w:r w:rsidRPr="005E0E22">
              <w:rPr>
                <w:sz w:val="20"/>
                <w:szCs w:val="20"/>
              </w:rPr>
              <w:t>Bigfork-Bowstring</w:t>
            </w:r>
          </w:p>
        </w:tc>
        <w:tc>
          <w:tcPr>
            <w:tcW w:w="2742" w:type="dxa"/>
            <w:gridSpan w:val="3"/>
            <w:shd w:val="clear" w:color="auto" w:fill="auto"/>
          </w:tcPr>
          <w:p w:rsidR="00AB7686" w:rsidRPr="005E0E22" w:rsidRDefault="00AB7686" w:rsidP="00AB7686">
            <w:pPr>
              <w:rPr>
                <w:sz w:val="20"/>
                <w:szCs w:val="20"/>
              </w:rPr>
            </w:pPr>
          </w:p>
        </w:tc>
        <w:tc>
          <w:tcPr>
            <w:tcW w:w="1506" w:type="dxa"/>
          </w:tcPr>
          <w:p w:rsidR="00AB7686" w:rsidRPr="005E0E22" w:rsidRDefault="00AB7686" w:rsidP="00AB7686">
            <w:pPr>
              <w:rPr>
                <w:sz w:val="20"/>
                <w:szCs w:val="20"/>
              </w:rPr>
            </w:pPr>
          </w:p>
        </w:tc>
      </w:tr>
      <w:tr w:rsidR="00AB7686" w:rsidRPr="005E0E22" w:rsidTr="002F0829">
        <w:tc>
          <w:tcPr>
            <w:tcW w:w="5328" w:type="dxa"/>
            <w:gridSpan w:val="6"/>
            <w:shd w:val="clear" w:color="auto" w:fill="auto"/>
          </w:tcPr>
          <w:p w:rsidR="00AB7686" w:rsidRPr="005E0E22" w:rsidRDefault="00AB7686" w:rsidP="00AB7686">
            <w:pPr>
              <w:rPr>
                <w:sz w:val="20"/>
                <w:szCs w:val="20"/>
              </w:rPr>
            </w:pPr>
            <w:proofErr w:type="spellStart"/>
            <w:r w:rsidRPr="005E0E22">
              <w:rPr>
                <w:sz w:val="20"/>
                <w:szCs w:val="20"/>
              </w:rPr>
              <w:t>Blackduck</w:t>
            </w:r>
            <w:proofErr w:type="spellEnd"/>
            <w:r w:rsidRPr="005E0E22">
              <w:rPr>
                <w:sz w:val="20"/>
                <w:szCs w:val="20"/>
              </w:rPr>
              <w:t>-First</w:t>
            </w:r>
          </w:p>
        </w:tc>
        <w:tc>
          <w:tcPr>
            <w:tcW w:w="2742" w:type="dxa"/>
            <w:gridSpan w:val="3"/>
            <w:shd w:val="clear" w:color="auto" w:fill="auto"/>
          </w:tcPr>
          <w:p w:rsidR="00AB7686" w:rsidRPr="005E0E22" w:rsidRDefault="00AB7686" w:rsidP="00AB7686">
            <w:pPr>
              <w:rPr>
                <w:sz w:val="20"/>
                <w:szCs w:val="20"/>
              </w:rPr>
            </w:pPr>
          </w:p>
        </w:tc>
        <w:tc>
          <w:tcPr>
            <w:tcW w:w="1506" w:type="dxa"/>
          </w:tcPr>
          <w:p w:rsidR="00AB7686" w:rsidRPr="005E0E22" w:rsidRDefault="00AB7686" w:rsidP="00AB7686">
            <w:pPr>
              <w:rPr>
                <w:sz w:val="20"/>
                <w:szCs w:val="20"/>
              </w:rPr>
            </w:pPr>
          </w:p>
        </w:tc>
      </w:tr>
      <w:tr w:rsidR="00AB7686" w:rsidRPr="005E0E22" w:rsidTr="002F0829">
        <w:tc>
          <w:tcPr>
            <w:tcW w:w="5328" w:type="dxa"/>
            <w:gridSpan w:val="6"/>
            <w:shd w:val="clear" w:color="auto" w:fill="auto"/>
          </w:tcPr>
          <w:p w:rsidR="00AB7686" w:rsidRPr="005E0E22" w:rsidRDefault="00AB7686" w:rsidP="00AB7686">
            <w:pPr>
              <w:rPr>
                <w:sz w:val="20"/>
                <w:szCs w:val="20"/>
              </w:rPr>
            </w:pPr>
            <w:r w:rsidRPr="005E0E22">
              <w:rPr>
                <w:sz w:val="20"/>
                <w:szCs w:val="20"/>
              </w:rPr>
              <w:t>Bovey-</w:t>
            </w:r>
            <w:proofErr w:type="spellStart"/>
            <w:r w:rsidRPr="005E0E22">
              <w:rPr>
                <w:sz w:val="20"/>
                <w:szCs w:val="20"/>
              </w:rPr>
              <w:t>Lawron</w:t>
            </w:r>
            <w:proofErr w:type="spellEnd"/>
          </w:p>
        </w:tc>
        <w:tc>
          <w:tcPr>
            <w:tcW w:w="2742" w:type="dxa"/>
            <w:gridSpan w:val="3"/>
            <w:shd w:val="clear" w:color="auto" w:fill="auto"/>
          </w:tcPr>
          <w:p w:rsidR="00AB7686" w:rsidRPr="005E0E22" w:rsidRDefault="00AB7686" w:rsidP="00AB7686">
            <w:pPr>
              <w:rPr>
                <w:sz w:val="20"/>
                <w:szCs w:val="20"/>
              </w:rPr>
            </w:pPr>
          </w:p>
        </w:tc>
        <w:tc>
          <w:tcPr>
            <w:tcW w:w="1506" w:type="dxa"/>
          </w:tcPr>
          <w:p w:rsidR="00AB7686" w:rsidRPr="005E0E22" w:rsidRDefault="00AB7686" w:rsidP="00AB7686">
            <w:pPr>
              <w:rPr>
                <w:sz w:val="20"/>
                <w:szCs w:val="20"/>
              </w:rPr>
            </w:pPr>
          </w:p>
        </w:tc>
      </w:tr>
      <w:tr w:rsidR="00AB7686" w:rsidRPr="005E0E22" w:rsidTr="002F0829">
        <w:tc>
          <w:tcPr>
            <w:tcW w:w="5328" w:type="dxa"/>
            <w:gridSpan w:val="6"/>
            <w:shd w:val="clear" w:color="auto" w:fill="auto"/>
          </w:tcPr>
          <w:p w:rsidR="00AB7686" w:rsidRPr="005E0E22" w:rsidRDefault="00AB7686" w:rsidP="00AB7686">
            <w:pPr>
              <w:rPr>
                <w:sz w:val="20"/>
                <w:szCs w:val="20"/>
              </w:rPr>
            </w:pPr>
            <w:r w:rsidRPr="005E0E22">
              <w:rPr>
                <w:sz w:val="20"/>
                <w:szCs w:val="20"/>
              </w:rPr>
              <w:t>Brule-Brule</w:t>
            </w:r>
          </w:p>
        </w:tc>
        <w:tc>
          <w:tcPr>
            <w:tcW w:w="2742" w:type="dxa"/>
            <w:gridSpan w:val="3"/>
            <w:shd w:val="clear" w:color="auto" w:fill="auto"/>
          </w:tcPr>
          <w:p w:rsidR="00AB7686" w:rsidRPr="005E0E22" w:rsidRDefault="00AB7686" w:rsidP="00AB7686">
            <w:pPr>
              <w:rPr>
                <w:sz w:val="20"/>
                <w:szCs w:val="20"/>
              </w:rPr>
            </w:pPr>
          </w:p>
        </w:tc>
        <w:tc>
          <w:tcPr>
            <w:tcW w:w="1506" w:type="dxa"/>
          </w:tcPr>
          <w:p w:rsidR="00AB7686" w:rsidRPr="005E0E22" w:rsidRDefault="00AB7686" w:rsidP="00AB7686">
            <w:pPr>
              <w:rPr>
                <w:sz w:val="20"/>
                <w:szCs w:val="20"/>
              </w:rPr>
            </w:pPr>
          </w:p>
        </w:tc>
      </w:tr>
      <w:tr w:rsidR="00AB7686" w:rsidRPr="005E0E22" w:rsidTr="002F0829">
        <w:tc>
          <w:tcPr>
            <w:tcW w:w="5328" w:type="dxa"/>
            <w:gridSpan w:val="6"/>
            <w:shd w:val="clear" w:color="auto" w:fill="auto"/>
          </w:tcPr>
          <w:p w:rsidR="00AB7686" w:rsidRPr="005E0E22" w:rsidRDefault="00AB7686" w:rsidP="00AB7686">
            <w:pPr>
              <w:rPr>
                <w:sz w:val="20"/>
                <w:szCs w:val="20"/>
              </w:rPr>
            </w:pPr>
            <w:r w:rsidRPr="005E0E22">
              <w:rPr>
                <w:sz w:val="20"/>
                <w:szCs w:val="20"/>
              </w:rPr>
              <w:t>Calumet-Community</w:t>
            </w:r>
          </w:p>
        </w:tc>
        <w:tc>
          <w:tcPr>
            <w:tcW w:w="2742" w:type="dxa"/>
            <w:gridSpan w:val="3"/>
            <w:shd w:val="clear" w:color="auto" w:fill="auto"/>
          </w:tcPr>
          <w:p w:rsidR="00AB7686" w:rsidRPr="005E0E22" w:rsidRDefault="00AB7686" w:rsidP="00AB7686">
            <w:pPr>
              <w:rPr>
                <w:sz w:val="20"/>
                <w:szCs w:val="20"/>
              </w:rPr>
            </w:pPr>
            <w:r>
              <w:rPr>
                <w:sz w:val="20"/>
                <w:szCs w:val="20"/>
              </w:rPr>
              <w:t>Peggy Smith</w:t>
            </w:r>
          </w:p>
        </w:tc>
        <w:tc>
          <w:tcPr>
            <w:tcW w:w="1506" w:type="dxa"/>
          </w:tcPr>
          <w:p w:rsidR="00AB7686" w:rsidRPr="005E0E22" w:rsidRDefault="00AB7686" w:rsidP="00AB7686">
            <w:pPr>
              <w:rPr>
                <w:sz w:val="20"/>
                <w:szCs w:val="20"/>
              </w:rPr>
            </w:pPr>
          </w:p>
        </w:tc>
      </w:tr>
      <w:tr w:rsidR="00AB7686" w:rsidRPr="005E0E22" w:rsidTr="002F0829">
        <w:tc>
          <w:tcPr>
            <w:tcW w:w="5328" w:type="dxa"/>
            <w:gridSpan w:val="6"/>
            <w:shd w:val="clear" w:color="auto" w:fill="auto"/>
          </w:tcPr>
          <w:p w:rsidR="00AB7686" w:rsidRPr="005E0E22" w:rsidRDefault="00AB7686" w:rsidP="00AB7686">
            <w:pPr>
              <w:rPr>
                <w:sz w:val="20"/>
                <w:szCs w:val="20"/>
              </w:rPr>
            </w:pPr>
            <w:r w:rsidRPr="005E0E22">
              <w:rPr>
                <w:sz w:val="20"/>
                <w:szCs w:val="20"/>
              </w:rPr>
              <w:t>Carlton-Paine Memorial</w:t>
            </w:r>
          </w:p>
        </w:tc>
        <w:tc>
          <w:tcPr>
            <w:tcW w:w="2742" w:type="dxa"/>
            <w:gridSpan w:val="3"/>
            <w:shd w:val="clear" w:color="auto" w:fill="auto"/>
          </w:tcPr>
          <w:p w:rsidR="00AB7686" w:rsidRPr="005E0E22" w:rsidRDefault="00AB7686" w:rsidP="00AB7686">
            <w:pPr>
              <w:rPr>
                <w:sz w:val="20"/>
                <w:szCs w:val="20"/>
              </w:rPr>
            </w:pPr>
            <w:r>
              <w:rPr>
                <w:sz w:val="20"/>
                <w:szCs w:val="20"/>
              </w:rPr>
              <w:t>Judy Tribby</w:t>
            </w:r>
          </w:p>
        </w:tc>
        <w:tc>
          <w:tcPr>
            <w:tcW w:w="1506" w:type="dxa"/>
          </w:tcPr>
          <w:p w:rsidR="00AB7686" w:rsidRPr="005E0E22" w:rsidRDefault="00AB7686" w:rsidP="00AB7686">
            <w:pPr>
              <w:rPr>
                <w:sz w:val="20"/>
                <w:szCs w:val="20"/>
              </w:rPr>
            </w:pPr>
          </w:p>
        </w:tc>
      </w:tr>
      <w:tr w:rsidR="00AB7686" w:rsidRPr="005E0E22" w:rsidTr="002F0829">
        <w:tc>
          <w:tcPr>
            <w:tcW w:w="5328" w:type="dxa"/>
            <w:gridSpan w:val="6"/>
            <w:shd w:val="clear" w:color="auto" w:fill="auto"/>
          </w:tcPr>
          <w:p w:rsidR="00AB7686" w:rsidRPr="005E0E22" w:rsidRDefault="00AB7686" w:rsidP="00AB7686">
            <w:pPr>
              <w:rPr>
                <w:sz w:val="20"/>
                <w:szCs w:val="20"/>
              </w:rPr>
            </w:pPr>
            <w:r w:rsidRPr="005E0E22">
              <w:rPr>
                <w:sz w:val="20"/>
                <w:szCs w:val="20"/>
              </w:rPr>
              <w:t>Chippewa Falls-First</w:t>
            </w:r>
          </w:p>
        </w:tc>
        <w:tc>
          <w:tcPr>
            <w:tcW w:w="2742" w:type="dxa"/>
            <w:gridSpan w:val="3"/>
            <w:shd w:val="clear" w:color="auto" w:fill="auto"/>
          </w:tcPr>
          <w:p w:rsidR="00AB7686" w:rsidRPr="005E0E22" w:rsidRDefault="00AB7686" w:rsidP="00AB7686">
            <w:pPr>
              <w:rPr>
                <w:sz w:val="20"/>
                <w:szCs w:val="20"/>
              </w:rPr>
            </w:pPr>
            <w:r>
              <w:rPr>
                <w:sz w:val="20"/>
                <w:szCs w:val="20"/>
              </w:rPr>
              <w:t>Bob Denman</w:t>
            </w:r>
          </w:p>
        </w:tc>
        <w:tc>
          <w:tcPr>
            <w:tcW w:w="1506" w:type="dxa"/>
          </w:tcPr>
          <w:p w:rsidR="00AB7686" w:rsidRPr="005E0E22" w:rsidRDefault="00AB7686" w:rsidP="00AB7686">
            <w:pPr>
              <w:rPr>
                <w:sz w:val="20"/>
                <w:szCs w:val="20"/>
              </w:rPr>
            </w:pPr>
          </w:p>
        </w:tc>
      </w:tr>
      <w:tr w:rsidR="00AB7686" w:rsidRPr="005E0E22" w:rsidTr="002F0829">
        <w:tc>
          <w:tcPr>
            <w:tcW w:w="5328" w:type="dxa"/>
            <w:gridSpan w:val="6"/>
            <w:shd w:val="clear" w:color="auto" w:fill="auto"/>
          </w:tcPr>
          <w:p w:rsidR="00AB7686" w:rsidRPr="005E0E22" w:rsidRDefault="00AB7686" w:rsidP="00AB7686">
            <w:pPr>
              <w:rPr>
                <w:sz w:val="20"/>
                <w:szCs w:val="20"/>
              </w:rPr>
            </w:pPr>
            <w:proofErr w:type="spellStart"/>
            <w:r w:rsidRPr="005E0E22">
              <w:rPr>
                <w:sz w:val="20"/>
                <w:szCs w:val="20"/>
              </w:rPr>
              <w:t>Cloquet</w:t>
            </w:r>
            <w:proofErr w:type="spellEnd"/>
            <w:r w:rsidRPr="005E0E22">
              <w:rPr>
                <w:sz w:val="20"/>
                <w:szCs w:val="20"/>
              </w:rPr>
              <w:t xml:space="preserve">-Presbyterian </w:t>
            </w:r>
            <w:smartTag w:uri="urn:schemas-microsoft-com:office:smarttags" w:element="PlaceType">
              <w:r w:rsidRPr="005E0E22">
                <w:rPr>
                  <w:sz w:val="20"/>
                  <w:szCs w:val="20"/>
                </w:rPr>
                <w:t>Church</w:t>
              </w:r>
            </w:smartTag>
            <w:r w:rsidRPr="005E0E22">
              <w:rPr>
                <w:sz w:val="20"/>
                <w:szCs w:val="20"/>
              </w:rPr>
              <w:t xml:space="preserve"> of </w:t>
            </w:r>
            <w:proofErr w:type="spellStart"/>
            <w:r w:rsidRPr="005E0E22">
              <w:rPr>
                <w:sz w:val="20"/>
                <w:szCs w:val="20"/>
              </w:rPr>
              <w:t>Cloquet</w:t>
            </w:r>
            <w:proofErr w:type="spellEnd"/>
          </w:p>
        </w:tc>
        <w:tc>
          <w:tcPr>
            <w:tcW w:w="2742" w:type="dxa"/>
            <w:gridSpan w:val="3"/>
            <w:shd w:val="clear" w:color="auto" w:fill="auto"/>
          </w:tcPr>
          <w:p w:rsidR="00AB7686" w:rsidRPr="005E0E22" w:rsidRDefault="00AB7686" w:rsidP="00AB7686">
            <w:pPr>
              <w:rPr>
                <w:sz w:val="20"/>
                <w:szCs w:val="20"/>
              </w:rPr>
            </w:pPr>
          </w:p>
        </w:tc>
        <w:tc>
          <w:tcPr>
            <w:tcW w:w="1506" w:type="dxa"/>
          </w:tcPr>
          <w:p w:rsidR="00AB7686" w:rsidRPr="005E0E22" w:rsidRDefault="00AB7686" w:rsidP="00AB7686">
            <w:pPr>
              <w:rPr>
                <w:sz w:val="20"/>
                <w:szCs w:val="20"/>
              </w:rPr>
            </w:pPr>
          </w:p>
        </w:tc>
      </w:tr>
      <w:tr w:rsidR="00AB7686" w:rsidRPr="005E0E22" w:rsidTr="002F0829">
        <w:tc>
          <w:tcPr>
            <w:tcW w:w="5328" w:type="dxa"/>
            <w:gridSpan w:val="6"/>
            <w:shd w:val="clear" w:color="auto" w:fill="auto"/>
          </w:tcPr>
          <w:p w:rsidR="00AB7686" w:rsidRPr="005E0E22" w:rsidRDefault="00AB7686" w:rsidP="00AB7686">
            <w:pPr>
              <w:rPr>
                <w:sz w:val="20"/>
                <w:szCs w:val="20"/>
              </w:rPr>
            </w:pPr>
            <w:r w:rsidRPr="005E0E22">
              <w:rPr>
                <w:sz w:val="20"/>
                <w:szCs w:val="20"/>
              </w:rPr>
              <w:t>Coleraine-First United</w:t>
            </w:r>
          </w:p>
        </w:tc>
        <w:tc>
          <w:tcPr>
            <w:tcW w:w="2742" w:type="dxa"/>
            <w:gridSpan w:val="3"/>
            <w:shd w:val="clear" w:color="auto" w:fill="auto"/>
          </w:tcPr>
          <w:p w:rsidR="00AB7686" w:rsidRPr="005E0E22" w:rsidRDefault="00AB7686" w:rsidP="00AB7686">
            <w:pPr>
              <w:rPr>
                <w:sz w:val="20"/>
                <w:szCs w:val="20"/>
              </w:rPr>
            </w:pPr>
            <w:r>
              <w:rPr>
                <w:sz w:val="20"/>
                <w:szCs w:val="20"/>
              </w:rPr>
              <w:t xml:space="preserve">Tammy </w:t>
            </w:r>
            <w:proofErr w:type="spellStart"/>
            <w:r>
              <w:rPr>
                <w:sz w:val="20"/>
                <w:szCs w:val="20"/>
              </w:rPr>
              <w:t>Holl</w:t>
            </w:r>
            <w:proofErr w:type="spellEnd"/>
          </w:p>
        </w:tc>
        <w:tc>
          <w:tcPr>
            <w:tcW w:w="1506" w:type="dxa"/>
          </w:tcPr>
          <w:p w:rsidR="00AB7686" w:rsidRPr="005E0E22" w:rsidRDefault="00AB7686" w:rsidP="00AB7686">
            <w:pPr>
              <w:rPr>
                <w:sz w:val="20"/>
                <w:szCs w:val="20"/>
              </w:rPr>
            </w:pPr>
          </w:p>
        </w:tc>
      </w:tr>
      <w:tr w:rsidR="00AB7686" w:rsidRPr="005E0E22" w:rsidTr="002F0829">
        <w:tc>
          <w:tcPr>
            <w:tcW w:w="5328" w:type="dxa"/>
            <w:gridSpan w:val="6"/>
            <w:shd w:val="clear" w:color="auto" w:fill="auto"/>
          </w:tcPr>
          <w:p w:rsidR="00AB7686" w:rsidRPr="005E0E22" w:rsidRDefault="00AB7686" w:rsidP="00AB7686">
            <w:pPr>
              <w:rPr>
                <w:sz w:val="20"/>
                <w:szCs w:val="20"/>
              </w:rPr>
            </w:pPr>
            <w:r w:rsidRPr="005E0E22">
              <w:rPr>
                <w:sz w:val="20"/>
                <w:szCs w:val="20"/>
              </w:rPr>
              <w:t>Cornell-First</w:t>
            </w:r>
          </w:p>
        </w:tc>
        <w:tc>
          <w:tcPr>
            <w:tcW w:w="2742" w:type="dxa"/>
            <w:gridSpan w:val="3"/>
            <w:shd w:val="clear" w:color="auto" w:fill="auto"/>
          </w:tcPr>
          <w:p w:rsidR="00AB7686" w:rsidRPr="005E0E22" w:rsidRDefault="00AB7686" w:rsidP="00AB7686">
            <w:pPr>
              <w:rPr>
                <w:sz w:val="20"/>
                <w:szCs w:val="20"/>
              </w:rPr>
            </w:pPr>
          </w:p>
        </w:tc>
        <w:tc>
          <w:tcPr>
            <w:tcW w:w="1506" w:type="dxa"/>
          </w:tcPr>
          <w:p w:rsidR="00AB7686" w:rsidRPr="005E0E22" w:rsidRDefault="00AB7686" w:rsidP="00AB7686">
            <w:pPr>
              <w:rPr>
                <w:sz w:val="20"/>
                <w:szCs w:val="20"/>
              </w:rPr>
            </w:pPr>
          </w:p>
        </w:tc>
      </w:tr>
      <w:tr w:rsidR="00AB7686" w:rsidRPr="005E0E22" w:rsidTr="002F0829">
        <w:tc>
          <w:tcPr>
            <w:tcW w:w="5328" w:type="dxa"/>
            <w:gridSpan w:val="6"/>
            <w:shd w:val="clear" w:color="auto" w:fill="auto"/>
          </w:tcPr>
          <w:p w:rsidR="00AB7686" w:rsidRPr="005E0E22" w:rsidRDefault="00AB7686" w:rsidP="00AB7686">
            <w:pPr>
              <w:rPr>
                <w:sz w:val="20"/>
                <w:szCs w:val="20"/>
              </w:rPr>
            </w:pPr>
            <w:r w:rsidRPr="005E0E22">
              <w:rPr>
                <w:sz w:val="20"/>
                <w:szCs w:val="20"/>
              </w:rPr>
              <w:t>Duluth-First</w:t>
            </w:r>
          </w:p>
        </w:tc>
        <w:tc>
          <w:tcPr>
            <w:tcW w:w="2742" w:type="dxa"/>
            <w:gridSpan w:val="3"/>
            <w:shd w:val="clear" w:color="auto" w:fill="auto"/>
          </w:tcPr>
          <w:p w:rsidR="00AB7686" w:rsidRPr="005E0E22" w:rsidRDefault="00AB7686" w:rsidP="00AB7686">
            <w:pPr>
              <w:rPr>
                <w:sz w:val="20"/>
                <w:szCs w:val="20"/>
              </w:rPr>
            </w:pPr>
          </w:p>
        </w:tc>
        <w:tc>
          <w:tcPr>
            <w:tcW w:w="1506" w:type="dxa"/>
          </w:tcPr>
          <w:p w:rsidR="00AB7686" w:rsidRPr="005E0E22" w:rsidRDefault="00AB7686" w:rsidP="00AB7686">
            <w:pPr>
              <w:rPr>
                <w:sz w:val="20"/>
                <w:szCs w:val="20"/>
              </w:rPr>
            </w:pPr>
          </w:p>
        </w:tc>
      </w:tr>
      <w:tr w:rsidR="00AB7686" w:rsidRPr="005E0E22" w:rsidTr="002F0829">
        <w:tc>
          <w:tcPr>
            <w:tcW w:w="5328" w:type="dxa"/>
            <w:gridSpan w:val="6"/>
            <w:shd w:val="clear" w:color="auto" w:fill="auto"/>
          </w:tcPr>
          <w:p w:rsidR="00AB7686" w:rsidRPr="005E0E22" w:rsidRDefault="00AB7686" w:rsidP="00AB7686">
            <w:pPr>
              <w:rPr>
                <w:sz w:val="20"/>
                <w:szCs w:val="20"/>
              </w:rPr>
            </w:pPr>
            <w:r w:rsidRPr="005E0E22">
              <w:rPr>
                <w:sz w:val="20"/>
                <w:szCs w:val="20"/>
              </w:rPr>
              <w:t>Duluth-Glen Avon</w:t>
            </w:r>
          </w:p>
        </w:tc>
        <w:tc>
          <w:tcPr>
            <w:tcW w:w="2742" w:type="dxa"/>
            <w:gridSpan w:val="3"/>
            <w:shd w:val="clear" w:color="auto" w:fill="auto"/>
          </w:tcPr>
          <w:p w:rsidR="00AB7686" w:rsidRPr="005E0E22" w:rsidRDefault="00AB7686" w:rsidP="00AB7686">
            <w:pPr>
              <w:rPr>
                <w:sz w:val="20"/>
                <w:szCs w:val="20"/>
              </w:rPr>
            </w:pPr>
            <w:r>
              <w:rPr>
                <w:sz w:val="20"/>
                <w:szCs w:val="20"/>
              </w:rPr>
              <w:t>Gary Cross</w:t>
            </w:r>
          </w:p>
        </w:tc>
        <w:tc>
          <w:tcPr>
            <w:tcW w:w="1506" w:type="dxa"/>
          </w:tcPr>
          <w:p w:rsidR="00AB7686" w:rsidRPr="005E0E22" w:rsidRDefault="00AB7686" w:rsidP="00AB7686">
            <w:pPr>
              <w:rPr>
                <w:sz w:val="20"/>
                <w:szCs w:val="20"/>
              </w:rPr>
            </w:pPr>
          </w:p>
        </w:tc>
      </w:tr>
      <w:tr w:rsidR="00AB7686" w:rsidRPr="005E0E22" w:rsidTr="002F0829">
        <w:tc>
          <w:tcPr>
            <w:tcW w:w="5328" w:type="dxa"/>
            <w:gridSpan w:val="6"/>
            <w:shd w:val="clear" w:color="auto" w:fill="auto"/>
          </w:tcPr>
          <w:p w:rsidR="00AB7686" w:rsidRPr="005E0E22" w:rsidRDefault="00AB7686" w:rsidP="00AB7686">
            <w:pPr>
              <w:rPr>
                <w:sz w:val="20"/>
                <w:szCs w:val="20"/>
              </w:rPr>
            </w:pPr>
            <w:r w:rsidRPr="005E0E22">
              <w:rPr>
                <w:sz w:val="20"/>
                <w:szCs w:val="20"/>
              </w:rPr>
              <w:t>Duluth-Lakeside</w:t>
            </w:r>
          </w:p>
        </w:tc>
        <w:tc>
          <w:tcPr>
            <w:tcW w:w="2742" w:type="dxa"/>
            <w:gridSpan w:val="3"/>
            <w:shd w:val="clear" w:color="auto" w:fill="auto"/>
          </w:tcPr>
          <w:p w:rsidR="00AB7686" w:rsidRPr="005E0E22" w:rsidRDefault="00AB7686" w:rsidP="00AB7686">
            <w:pPr>
              <w:rPr>
                <w:sz w:val="20"/>
                <w:szCs w:val="20"/>
              </w:rPr>
            </w:pPr>
            <w:r>
              <w:rPr>
                <w:sz w:val="20"/>
                <w:szCs w:val="20"/>
              </w:rPr>
              <w:t>Jill Christie</w:t>
            </w:r>
          </w:p>
        </w:tc>
        <w:tc>
          <w:tcPr>
            <w:tcW w:w="1506" w:type="dxa"/>
          </w:tcPr>
          <w:p w:rsidR="00AB7686" w:rsidRPr="005E0E22" w:rsidRDefault="00AB7686" w:rsidP="00AB7686">
            <w:pPr>
              <w:rPr>
                <w:sz w:val="20"/>
                <w:szCs w:val="20"/>
              </w:rPr>
            </w:pPr>
          </w:p>
        </w:tc>
      </w:tr>
      <w:tr w:rsidR="00AB7686" w:rsidRPr="005E0E22" w:rsidTr="002F0829">
        <w:tc>
          <w:tcPr>
            <w:tcW w:w="5328" w:type="dxa"/>
            <w:gridSpan w:val="6"/>
            <w:shd w:val="clear" w:color="auto" w:fill="auto"/>
          </w:tcPr>
          <w:p w:rsidR="00AB7686" w:rsidRPr="005E0E22" w:rsidRDefault="00AB7686" w:rsidP="00AB7686">
            <w:pPr>
              <w:rPr>
                <w:sz w:val="20"/>
                <w:szCs w:val="20"/>
              </w:rPr>
            </w:pPr>
            <w:r w:rsidRPr="005E0E22">
              <w:rPr>
                <w:sz w:val="20"/>
                <w:szCs w:val="20"/>
              </w:rPr>
              <w:t xml:space="preserve">Duluth-Pike </w:t>
            </w:r>
            <w:smartTag w:uri="urn:schemas-microsoft-com:office:smarttags" w:element="PlaceType">
              <w:r w:rsidRPr="005E0E22">
                <w:rPr>
                  <w:sz w:val="20"/>
                  <w:szCs w:val="20"/>
                </w:rPr>
                <w:t>Lake</w:t>
              </w:r>
            </w:smartTag>
          </w:p>
        </w:tc>
        <w:tc>
          <w:tcPr>
            <w:tcW w:w="2742" w:type="dxa"/>
            <w:gridSpan w:val="3"/>
            <w:shd w:val="clear" w:color="auto" w:fill="auto"/>
          </w:tcPr>
          <w:p w:rsidR="00AB7686" w:rsidRPr="005E0E22" w:rsidRDefault="00AB7686" w:rsidP="00AB7686">
            <w:pPr>
              <w:rPr>
                <w:sz w:val="20"/>
                <w:szCs w:val="20"/>
              </w:rPr>
            </w:pPr>
            <w:r w:rsidRPr="005E0E22">
              <w:rPr>
                <w:sz w:val="20"/>
                <w:szCs w:val="20"/>
              </w:rPr>
              <w:t>Mary Voss</w:t>
            </w:r>
          </w:p>
        </w:tc>
        <w:tc>
          <w:tcPr>
            <w:tcW w:w="1506" w:type="dxa"/>
          </w:tcPr>
          <w:p w:rsidR="00AB7686" w:rsidRPr="005E0E22" w:rsidRDefault="00AB7686" w:rsidP="00AB7686">
            <w:pPr>
              <w:rPr>
                <w:sz w:val="20"/>
                <w:szCs w:val="20"/>
              </w:rPr>
            </w:pPr>
          </w:p>
        </w:tc>
      </w:tr>
      <w:tr w:rsidR="00AB7686" w:rsidRPr="005E0E22" w:rsidTr="002F0829">
        <w:tc>
          <w:tcPr>
            <w:tcW w:w="5328" w:type="dxa"/>
            <w:gridSpan w:val="6"/>
            <w:shd w:val="clear" w:color="auto" w:fill="auto"/>
          </w:tcPr>
          <w:p w:rsidR="00AB7686" w:rsidRPr="005E0E22" w:rsidRDefault="00AB7686" w:rsidP="00AB7686">
            <w:pPr>
              <w:rPr>
                <w:sz w:val="20"/>
                <w:szCs w:val="20"/>
              </w:rPr>
            </w:pPr>
            <w:r w:rsidRPr="005E0E22">
              <w:rPr>
                <w:sz w:val="20"/>
                <w:szCs w:val="20"/>
              </w:rPr>
              <w:t xml:space="preserve">Duluth-Westminster                                           </w:t>
            </w:r>
          </w:p>
        </w:tc>
        <w:tc>
          <w:tcPr>
            <w:tcW w:w="2742" w:type="dxa"/>
            <w:gridSpan w:val="3"/>
            <w:shd w:val="clear" w:color="auto" w:fill="auto"/>
          </w:tcPr>
          <w:p w:rsidR="00AB7686" w:rsidRPr="005E0E22" w:rsidRDefault="00AB7686" w:rsidP="00AB7686">
            <w:pPr>
              <w:rPr>
                <w:sz w:val="20"/>
                <w:szCs w:val="20"/>
              </w:rPr>
            </w:pPr>
          </w:p>
        </w:tc>
        <w:tc>
          <w:tcPr>
            <w:tcW w:w="1506" w:type="dxa"/>
          </w:tcPr>
          <w:p w:rsidR="00AB7686" w:rsidRPr="005E0E22" w:rsidRDefault="00AB7686" w:rsidP="00AB7686">
            <w:pPr>
              <w:jc w:val="right"/>
              <w:rPr>
                <w:sz w:val="20"/>
                <w:szCs w:val="20"/>
              </w:rPr>
            </w:pPr>
          </w:p>
        </w:tc>
      </w:tr>
      <w:tr w:rsidR="00AB7686" w:rsidRPr="005E0E22" w:rsidTr="002F0829">
        <w:tc>
          <w:tcPr>
            <w:tcW w:w="5328" w:type="dxa"/>
            <w:gridSpan w:val="6"/>
            <w:shd w:val="clear" w:color="auto" w:fill="auto"/>
          </w:tcPr>
          <w:p w:rsidR="00AB7686" w:rsidRPr="005E0E22" w:rsidRDefault="00AB7686" w:rsidP="00AB7686">
            <w:pPr>
              <w:rPr>
                <w:sz w:val="20"/>
                <w:szCs w:val="20"/>
              </w:rPr>
            </w:pPr>
            <w:r w:rsidRPr="005E0E22">
              <w:rPr>
                <w:sz w:val="20"/>
                <w:szCs w:val="20"/>
              </w:rPr>
              <w:t>Eau Claire-First</w:t>
            </w:r>
          </w:p>
        </w:tc>
        <w:tc>
          <w:tcPr>
            <w:tcW w:w="2742" w:type="dxa"/>
            <w:gridSpan w:val="3"/>
            <w:shd w:val="clear" w:color="auto" w:fill="auto"/>
          </w:tcPr>
          <w:p w:rsidR="00AB7686" w:rsidRPr="005E0E22" w:rsidRDefault="00AB7686" w:rsidP="00AB7686">
            <w:pPr>
              <w:rPr>
                <w:sz w:val="20"/>
                <w:szCs w:val="20"/>
              </w:rPr>
            </w:pPr>
            <w:r>
              <w:rPr>
                <w:sz w:val="20"/>
                <w:szCs w:val="20"/>
              </w:rPr>
              <w:t>Liz Snyder</w:t>
            </w:r>
          </w:p>
        </w:tc>
        <w:tc>
          <w:tcPr>
            <w:tcW w:w="1506" w:type="dxa"/>
          </w:tcPr>
          <w:p w:rsidR="00AB7686" w:rsidRPr="005E0E22" w:rsidRDefault="00AB7686" w:rsidP="00AB7686">
            <w:pPr>
              <w:rPr>
                <w:sz w:val="20"/>
                <w:szCs w:val="20"/>
              </w:rPr>
            </w:pPr>
          </w:p>
        </w:tc>
      </w:tr>
      <w:tr w:rsidR="00AB7686" w:rsidRPr="005E0E22" w:rsidTr="002F0829">
        <w:tc>
          <w:tcPr>
            <w:tcW w:w="5328" w:type="dxa"/>
            <w:gridSpan w:val="6"/>
            <w:shd w:val="clear" w:color="auto" w:fill="auto"/>
          </w:tcPr>
          <w:p w:rsidR="00AB7686" w:rsidRPr="005E0E22" w:rsidRDefault="00AB7686" w:rsidP="00AB7686">
            <w:pPr>
              <w:rPr>
                <w:sz w:val="20"/>
                <w:szCs w:val="20"/>
              </w:rPr>
            </w:pPr>
            <w:r w:rsidRPr="005E0E22">
              <w:rPr>
                <w:sz w:val="20"/>
                <w:szCs w:val="20"/>
              </w:rPr>
              <w:t>Eau Claire-North</w:t>
            </w:r>
          </w:p>
        </w:tc>
        <w:tc>
          <w:tcPr>
            <w:tcW w:w="2742" w:type="dxa"/>
            <w:gridSpan w:val="3"/>
            <w:shd w:val="clear" w:color="auto" w:fill="auto"/>
          </w:tcPr>
          <w:p w:rsidR="00AB7686" w:rsidRPr="005E0E22" w:rsidRDefault="00AB7686" w:rsidP="00AB7686">
            <w:pPr>
              <w:rPr>
                <w:sz w:val="20"/>
                <w:szCs w:val="20"/>
              </w:rPr>
            </w:pPr>
          </w:p>
        </w:tc>
        <w:tc>
          <w:tcPr>
            <w:tcW w:w="1506" w:type="dxa"/>
          </w:tcPr>
          <w:p w:rsidR="00AB7686" w:rsidRPr="005E0E22" w:rsidRDefault="00AB7686" w:rsidP="00AB7686">
            <w:pPr>
              <w:jc w:val="right"/>
              <w:rPr>
                <w:sz w:val="18"/>
                <w:szCs w:val="18"/>
              </w:rPr>
            </w:pPr>
          </w:p>
        </w:tc>
      </w:tr>
      <w:tr w:rsidR="00AB7686" w:rsidRPr="005E0E22" w:rsidTr="002F0829">
        <w:tc>
          <w:tcPr>
            <w:tcW w:w="5328" w:type="dxa"/>
            <w:gridSpan w:val="6"/>
            <w:shd w:val="clear" w:color="auto" w:fill="auto"/>
          </w:tcPr>
          <w:p w:rsidR="00AB7686" w:rsidRPr="005E0E22" w:rsidRDefault="00AB7686" w:rsidP="00AB7686">
            <w:pPr>
              <w:rPr>
                <w:sz w:val="20"/>
                <w:szCs w:val="20"/>
              </w:rPr>
            </w:pPr>
            <w:r w:rsidRPr="005E0E22">
              <w:rPr>
                <w:sz w:val="20"/>
                <w:szCs w:val="20"/>
              </w:rPr>
              <w:lastRenderedPageBreak/>
              <w:t>Ely-First</w:t>
            </w:r>
          </w:p>
        </w:tc>
        <w:tc>
          <w:tcPr>
            <w:tcW w:w="2742" w:type="dxa"/>
            <w:gridSpan w:val="3"/>
            <w:shd w:val="clear" w:color="auto" w:fill="auto"/>
          </w:tcPr>
          <w:p w:rsidR="00AB7686" w:rsidRPr="005E0E22" w:rsidRDefault="00AB7686" w:rsidP="00AB7686">
            <w:pPr>
              <w:rPr>
                <w:sz w:val="20"/>
                <w:szCs w:val="20"/>
              </w:rPr>
            </w:pPr>
          </w:p>
        </w:tc>
        <w:tc>
          <w:tcPr>
            <w:tcW w:w="1506" w:type="dxa"/>
          </w:tcPr>
          <w:p w:rsidR="00AB7686" w:rsidRPr="005E0E22" w:rsidRDefault="00AB7686" w:rsidP="00AB7686">
            <w:pPr>
              <w:jc w:val="right"/>
              <w:rPr>
                <w:sz w:val="20"/>
                <w:szCs w:val="20"/>
              </w:rPr>
            </w:pPr>
          </w:p>
        </w:tc>
      </w:tr>
      <w:tr w:rsidR="00AB7686" w:rsidRPr="005E0E22" w:rsidTr="002F0829">
        <w:tc>
          <w:tcPr>
            <w:tcW w:w="5328" w:type="dxa"/>
            <w:gridSpan w:val="6"/>
            <w:shd w:val="clear" w:color="auto" w:fill="auto"/>
          </w:tcPr>
          <w:p w:rsidR="00AB7686" w:rsidRPr="005E0E22" w:rsidRDefault="00AB7686" w:rsidP="00AB7686">
            <w:pPr>
              <w:rPr>
                <w:sz w:val="20"/>
                <w:szCs w:val="20"/>
              </w:rPr>
            </w:pPr>
            <w:r w:rsidRPr="005E0E22">
              <w:rPr>
                <w:sz w:val="20"/>
                <w:szCs w:val="20"/>
              </w:rPr>
              <w:t>Goodland-Goodland</w:t>
            </w:r>
          </w:p>
        </w:tc>
        <w:tc>
          <w:tcPr>
            <w:tcW w:w="2742" w:type="dxa"/>
            <w:gridSpan w:val="3"/>
            <w:shd w:val="clear" w:color="auto" w:fill="auto"/>
          </w:tcPr>
          <w:p w:rsidR="00AB7686" w:rsidRPr="005E0E22" w:rsidRDefault="00AB7686" w:rsidP="00AB7686">
            <w:pPr>
              <w:rPr>
                <w:sz w:val="20"/>
                <w:szCs w:val="20"/>
              </w:rPr>
            </w:pPr>
          </w:p>
        </w:tc>
        <w:tc>
          <w:tcPr>
            <w:tcW w:w="1506" w:type="dxa"/>
          </w:tcPr>
          <w:p w:rsidR="00AB7686" w:rsidRPr="005E0E22" w:rsidRDefault="00AB7686" w:rsidP="00AB7686">
            <w:pPr>
              <w:jc w:val="right"/>
              <w:rPr>
                <w:sz w:val="20"/>
                <w:szCs w:val="20"/>
              </w:rPr>
            </w:pPr>
            <w:r w:rsidRPr="005E0E22">
              <w:rPr>
                <w:b/>
                <w:sz w:val="18"/>
                <w:szCs w:val="18"/>
              </w:rPr>
              <w:t>Elder Roll Cont.</w:t>
            </w:r>
          </w:p>
        </w:tc>
      </w:tr>
      <w:tr w:rsidR="00AB7686" w:rsidRPr="005E0E22" w:rsidTr="002F0829">
        <w:tc>
          <w:tcPr>
            <w:tcW w:w="5328" w:type="dxa"/>
            <w:gridSpan w:val="6"/>
            <w:shd w:val="clear" w:color="auto" w:fill="auto"/>
          </w:tcPr>
          <w:p w:rsidR="00AB7686" w:rsidRPr="005E0E22" w:rsidRDefault="00AB7686" w:rsidP="00AB7686">
            <w:pPr>
              <w:rPr>
                <w:sz w:val="20"/>
                <w:szCs w:val="20"/>
              </w:rPr>
            </w:pPr>
            <w:r w:rsidRPr="005E0E22">
              <w:rPr>
                <w:sz w:val="20"/>
                <w:szCs w:val="20"/>
              </w:rPr>
              <w:t>Gordon-First</w:t>
            </w:r>
          </w:p>
        </w:tc>
        <w:tc>
          <w:tcPr>
            <w:tcW w:w="2742" w:type="dxa"/>
            <w:gridSpan w:val="3"/>
            <w:shd w:val="clear" w:color="auto" w:fill="auto"/>
          </w:tcPr>
          <w:p w:rsidR="00AB7686" w:rsidRPr="005E0E22" w:rsidRDefault="00AB7686" w:rsidP="00AB7686">
            <w:pPr>
              <w:rPr>
                <w:sz w:val="20"/>
                <w:szCs w:val="20"/>
              </w:rPr>
            </w:pPr>
            <w:r w:rsidRPr="005E0E22">
              <w:rPr>
                <w:sz w:val="20"/>
                <w:szCs w:val="20"/>
              </w:rPr>
              <w:t>Ron Brown</w:t>
            </w:r>
          </w:p>
        </w:tc>
        <w:tc>
          <w:tcPr>
            <w:tcW w:w="1506" w:type="dxa"/>
          </w:tcPr>
          <w:p w:rsidR="00AB7686" w:rsidRPr="005E0E22" w:rsidRDefault="00AB7686" w:rsidP="00AB7686">
            <w:pPr>
              <w:rPr>
                <w:sz w:val="20"/>
                <w:szCs w:val="20"/>
              </w:rPr>
            </w:pPr>
          </w:p>
        </w:tc>
      </w:tr>
      <w:tr w:rsidR="00AB7686" w:rsidRPr="005E0E22" w:rsidTr="002F0829">
        <w:tc>
          <w:tcPr>
            <w:tcW w:w="5328" w:type="dxa"/>
            <w:gridSpan w:val="6"/>
            <w:shd w:val="clear" w:color="auto" w:fill="auto"/>
          </w:tcPr>
          <w:p w:rsidR="00AB7686" w:rsidRPr="005E0E22" w:rsidRDefault="00AB7686" w:rsidP="00AB7686">
            <w:pPr>
              <w:rPr>
                <w:sz w:val="20"/>
                <w:szCs w:val="20"/>
              </w:rPr>
            </w:pPr>
            <w:r w:rsidRPr="005E0E22">
              <w:rPr>
                <w:sz w:val="20"/>
                <w:szCs w:val="20"/>
              </w:rPr>
              <w:t>Grand Rapids-Community</w:t>
            </w:r>
          </w:p>
        </w:tc>
        <w:tc>
          <w:tcPr>
            <w:tcW w:w="2742" w:type="dxa"/>
            <w:gridSpan w:val="3"/>
            <w:shd w:val="clear" w:color="auto" w:fill="auto"/>
          </w:tcPr>
          <w:p w:rsidR="00AB7686" w:rsidRPr="005E0E22" w:rsidRDefault="00AB7686" w:rsidP="00AB7686">
            <w:pPr>
              <w:rPr>
                <w:sz w:val="20"/>
                <w:szCs w:val="20"/>
              </w:rPr>
            </w:pPr>
          </w:p>
        </w:tc>
        <w:tc>
          <w:tcPr>
            <w:tcW w:w="1506" w:type="dxa"/>
          </w:tcPr>
          <w:p w:rsidR="00AB7686" w:rsidRPr="005E0E22" w:rsidRDefault="00AB7686" w:rsidP="00AB7686">
            <w:pPr>
              <w:rPr>
                <w:sz w:val="20"/>
                <w:szCs w:val="20"/>
              </w:rPr>
            </w:pPr>
          </w:p>
        </w:tc>
      </w:tr>
      <w:tr w:rsidR="00AB7686" w:rsidRPr="005E0E22" w:rsidTr="002F0829">
        <w:tc>
          <w:tcPr>
            <w:tcW w:w="5328" w:type="dxa"/>
            <w:gridSpan w:val="6"/>
            <w:shd w:val="clear" w:color="auto" w:fill="auto"/>
          </w:tcPr>
          <w:p w:rsidR="00AB7686" w:rsidRPr="005E0E22" w:rsidRDefault="00AB7686" w:rsidP="00AB7686">
            <w:pPr>
              <w:rPr>
                <w:sz w:val="20"/>
                <w:szCs w:val="20"/>
              </w:rPr>
            </w:pPr>
            <w:r w:rsidRPr="005E0E22">
              <w:rPr>
                <w:sz w:val="20"/>
                <w:szCs w:val="20"/>
              </w:rPr>
              <w:t>Hannibal-New Hope</w:t>
            </w:r>
          </w:p>
        </w:tc>
        <w:tc>
          <w:tcPr>
            <w:tcW w:w="2742" w:type="dxa"/>
            <w:gridSpan w:val="3"/>
            <w:shd w:val="clear" w:color="auto" w:fill="auto"/>
          </w:tcPr>
          <w:p w:rsidR="00AB7686" w:rsidRPr="005E0E22" w:rsidRDefault="00AB7686" w:rsidP="00AB7686">
            <w:pPr>
              <w:rPr>
                <w:sz w:val="20"/>
                <w:szCs w:val="20"/>
              </w:rPr>
            </w:pPr>
          </w:p>
        </w:tc>
        <w:tc>
          <w:tcPr>
            <w:tcW w:w="1506" w:type="dxa"/>
          </w:tcPr>
          <w:p w:rsidR="00AB7686" w:rsidRPr="005E0E22" w:rsidRDefault="00AB7686" w:rsidP="00AB7686">
            <w:pPr>
              <w:rPr>
                <w:sz w:val="20"/>
                <w:szCs w:val="20"/>
              </w:rPr>
            </w:pPr>
          </w:p>
        </w:tc>
      </w:tr>
      <w:tr w:rsidR="00AB7686" w:rsidRPr="005E0E22" w:rsidTr="002F0829">
        <w:tc>
          <w:tcPr>
            <w:tcW w:w="5328" w:type="dxa"/>
            <w:gridSpan w:val="6"/>
            <w:shd w:val="clear" w:color="auto" w:fill="auto"/>
          </w:tcPr>
          <w:p w:rsidR="00AB7686" w:rsidRPr="005E0E22" w:rsidRDefault="00AB7686" w:rsidP="00AB7686">
            <w:pPr>
              <w:rPr>
                <w:sz w:val="20"/>
                <w:szCs w:val="20"/>
              </w:rPr>
            </w:pPr>
            <w:r w:rsidRPr="005E0E22">
              <w:rPr>
                <w:sz w:val="20"/>
                <w:szCs w:val="20"/>
              </w:rPr>
              <w:t>Hibbing-First</w:t>
            </w:r>
          </w:p>
        </w:tc>
        <w:tc>
          <w:tcPr>
            <w:tcW w:w="2742" w:type="dxa"/>
            <w:gridSpan w:val="3"/>
            <w:shd w:val="clear" w:color="auto" w:fill="auto"/>
          </w:tcPr>
          <w:p w:rsidR="00AB7686" w:rsidRPr="005E0E22" w:rsidRDefault="00AB7686" w:rsidP="00AB7686">
            <w:pPr>
              <w:rPr>
                <w:sz w:val="20"/>
                <w:szCs w:val="20"/>
              </w:rPr>
            </w:pPr>
          </w:p>
        </w:tc>
        <w:tc>
          <w:tcPr>
            <w:tcW w:w="1506" w:type="dxa"/>
          </w:tcPr>
          <w:p w:rsidR="00AB7686" w:rsidRPr="005E0E22" w:rsidRDefault="00AB7686" w:rsidP="00AB7686">
            <w:pPr>
              <w:rPr>
                <w:sz w:val="20"/>
                <w:szCs w:val="20"/>
              </w:rPr>
            </w:pPr>
          </w:p>
        </w:tc>
      </w:tr>
      <w:tr w:rsidR="00AB7686" w:rsidRPr="005E0E22" w:rsidTr="002F0829">
        <w:tc>
          <w:tcPr>
            <w:tcW w:w="5328" w:type="dxa"/>
            <w:gridSpan w:val="6"/>
            <w:shd w:val="clear" w:color="auto" w:fill="auto"/>
          </w:tcPr>
          <w:p w:rsidR="00AB7686" w:rsidRPr="005E0E22" w:rsidRDefault="00AB7686" w:rsidP="00AB7686">
            <w:pPr>
              <w:rPr>
                <w:sz w:val="20"/>
                <w:szCs w:val="20"/>
              </w:rPr>
            </w:pPr>
            <w:r w:rsidRPr="005E0E22">
              <w:rPr>
                <w:sz w:val="20"/>
                <w:szCs w:val="20"/>
              </w:rPr>
              <w:t>Hurley-First</w:t>
            </w:r>
          </w:p>
        </w:tc>
        <w:tc>
          <w:tcPr>
            <w:tcW w:w="2742" w:type="dxa"/>
            <w:gridSpan w:val="3"/>
            <w:shd w:val="clear" w:color="auto" w:fill="auto"/>
          </w:tcPr>
          <w:p w:rsidR="00AB7686" w:rsidRPr="005E0E22" w:rsidRDefault="00AB7686" w:rsidP="00AB7686">
            <w:pPr>
              <w:rPr>
                <w:sz w:val="20"/>
                <w:szCs w:val="20"/>
              </w:rPr>
            </w:pPr>
          </w:p>
        </w:tc>
        <w:tc>
          <w:tcPr>
            <w:tcW w:w="1506" w:type="dxa"/>
          </w:tcPr>
          <w:p w:rsidR="00AB7686" w:rsidRPr="005E0E22" w:rsidRDefault="00AB7686" w:rsidP="00AB7686">
            <w:pPr>
              <w:rPr>
                <w:sz w:val="20"/>
                <w:szCs w:val="20"/>
              </w:rPr>
            </w:pPr>
          </w:p>
        </w:tc>
      </w:tr>
      <w:tr w:rsidR="00AB7686" w:rsidRPr="005E0E22" w:rsidTr="002F0829">
        <w:tc>
          <w:tcPr>
            <w:tcW w:w="5328" w:type="dxa"/>
            <w:gridSpan w:val="6"/>
            <w:shd w:val="clear" w:color="auto" w:fill="auto"/>
          </w:tcPr>
          <w:p w:rsidR="00AB7686" w:rsidRPr="005E0E22" w:rsidRDefault="00AB7686" w:rsidP="00AB7686">
            <w:pPr>
              <w:rPr>
                <w:sz w:val="20"/>
                <w:szCs w:val="20"/>
              </w:rPr>
            </w:pPr>
            <w:r w:rsidRPr="005E0E22">
              <w:rPr>
                <w:sz w:val="20"/>
                <w:szCs w:val="20"/>
              </w:rPr>
              <w:t>Iron River-Calvary</w:t>
            </w:r>
          </w:p>
        </w:tc>
        <w:tc>
          <w:tcPr>
            <w:tcW w:w="2742" w:type="dxa"/>
            <w:gridSpan w:val="3"/>
            <w:shd w:val="clear" w:color="auto" w:fill="auto"/>
          </w:tcPr>
          <w:p w:rsidR="00AB7686" w:rsidRPr="005E0E22" w:rsidRDefault="00AB7686" w:rsidP="00AB7686">
            <w:pPr>
              <w:rPr>
                <w:sz w:val="20"/>
                <w:szCs w:val="20"/>
              </w:rPr>
            </w:pPr>
          </w:p>
        </w:tc>
        <w:tc>
          <w:tcPr>
            <w:tcW w:w="1506" w:type="dxa"/>
          </w:tcPr>
          <w:p w:rsidR="00AB7686" w:rsidRPr="005E0E22" w:rsidRDefault="00AB7686" w:rsidP="00AB7686">
            <w:pPr>
              <w:jc w:val="right"/>
              <w:rPr>
                <w:sz w:val="20"/>
                <w:szCs w:val="20"/>
              </w:rPr>
            </w:pPr>
          </w:p>
        </w:tc>
      </w:tr>
      <w:tr w:rsidR="00AB7686" w:rsidRPr="005E0E22" w:rsidTr="002F0829">
        <w:tc>
          <w:tcPr>
            <w:tcW w:w="5328" w:type="dxa"/>
            <w:gridSpan w:val="6"/>
            <w:shd w:val="clear" w:color="auto" w:fill="auto"/>
          </w:tcPr>
          <w:p w:rsidR="00AB7686" w:rsidRPr="005E0E22" w:rsidRDefault="00AB7686" w:rsidP="00AB7686">
            <w:pPr>
              <w:rPr>
                <w:sz w:val="20"/>
                <w:szCs w:val="20"/>
              </w:rPr>
            </w:pPr>
            <w:r w:rsidRPr="005E0E22">
              <w:rPr>
                <w:sz w:val="20"/>
                <w:szCs w:val="20"/>
              </w:rPr>
              <w:t>Ironwood-First</w:t>
            </w:r>
          </w:p>
        </w:tc>
        <w:tc>
          <w:tcPr>
            <w:tcW w:w="2742" w:type="dxa"/>
            <w:gridSpan w:val="3"/>
            <w:shd w:val="clear" w:color="auto" w:fill="auto"/>
          </w:tcPr>
          <w:p w:rsidR="00AB7686" w:rsidRPr="005E0E22" w:rsidRDefault="00AB7686" w:rsidP="00AB7686">
            <w:pPr>
              <w:rPr>
                <w:sz w:val="20"/>
                <w:szCs w:val="20"/>
              </w:rPr>
            </w:pPr>
          </w:p>
        </w:tc>
        <w:tc>
          <w:tcPr>
            <w:tcW w:w="1506" w:type="dxa"/>
          </w:tcPr>
          <w:p w:rsidR="00AB7686" w:rsidRPr="005E0E22" w:rsidRDefault="00AB7686" w:rsidP="00AB7686">
            <w:pPr>
              <w:jc w:val="right"/>
              <w:rPr>
                <w:sz w:val="20"/>
                <w:szCs w:val="20"/>
              </w:rPr>
            </w:pPr>
          </w:p>
        </w:tc>
      </w:tr>
      <w:tr w:rsidR="00AB7686" w:rsidRPr="005E0E22" w:rsidTr="002F0829">
        <w:tc>
          <w:tcPr>
            <w:tcW w:w="5328" w:type="dxa"/>
            <w:gridSpan w:val="6"/>
            <w:shd w:val="clear" w:color="auto" w:fill="auto"/>
          </w:tcPr>
          <w:p w:rsidR="00AB7686" w:rsidRPr="005E0E22" w:rsidRDefault="00AB7686" w:rsidP="00AB7686">
            <w:pPr>
              <w:rPr>
                <w:sz w:val="20"/>
                <w:szCs w:val="20"/>
              </w:rPr>
            </w:pPr>
            <w:r w:rsidRPr="005E0E22">
              <w:rPr>
                <w:sz w:val="20"/>
                <w:szCs w:val="20"/>
              </w:rPr>
              <w:t>Keewatin-Cong. of the Good Shepherd</w:t>
            </w:r>
          </w:p>
        </w:tc>
        <w:tc>
          <w:tcPr>
            <w:tcW w:w="2742" w:type="dxa"/>
            <w:gridSpan w:val="3"/>
            <w:shd w:val="clear" w:color="auto" w:fill="auto"/>
          </w:tcPr>
          <w:p w:rsidR="00AB7686" w:rsidRPr="005E0E22" w:rsidRDefault="00AB7686" w:rsidP="00AB7686">
            <w:pPr>
              <w:rPr>
                <w:sz w:val="20"/>
                <w:szCs w:val="20"/>
              </w:rPr>
            </w:pPr>
          </w:p>
        </w:tc>
        <w:tc>
          <w:tcPr>
            <w:tcW w:w="1506" w:type="dxa"/>
          </w:tcPr>
          <w:p w:rsidR="00AB7686" w:rsidRPr="005E0E22" w:rsidRDefault="00AB7686" w:rsidP="00AB7686">
            <w:pPr>
              <w:rPr>
                <w:sz w:val="20"/>
                <w:szCs w:val="20"/>
              </w:rPr>
            </w:pPr>
          </w:p>
        </w:tc>
      </w:tr>
      <w:tr w:rsidR="00AB7686" w:rsidRPr="005E0E22" w:rsidTr="002F0829">
        <w:tc>
          <w:tcPr>
            <w:tcW w:w="5328" w:type="dxa"/>
            <w:gridSpan w:val="6"/>
            <w:shd w:val="clear" w:color="auto" w:fill="auto"/>
          </w:tcPr>
          <w:p w:rsidR="00AB7686" w:rsidRPr="005E0E22" w:rsidRDefault="00AB7686" w:rsidP="00AB7686">
            <w:pPr>
              <w:rPr>
                <w:sz w:val="20"/>
                <w:szCs w:val="20"/>
              </w:rPr>
            </w:pPr>
            <w:r w:rsidRPr="005E0E22">
              <w:rPr>
                <w:sz w:val="20"/>
                <w:szCs w:val="20"/>
              </w:rPr>
              <w:t>Lac du Flambeau-Community</w:t>
            </w:r>
          </w:p>
        </w:tc>
        <w:tc>
          <w:tcPr>
            <w:tcW w:w="2742" w:type="dxa"/>
            <w:gridSpan w:val="3"/>
            <w:shd w:val="clear" w:color="auto" w:fill="auto"/>
          </w:tcPr>
          <w:p w:rsidR="00AB7686" w:rsidRPr="005E0E22" w:rsidRDefault="00AB7686" w:rsidP="00AB7686">
            <w:pPr>
              <w:rPr>
                <w:sz w:val="20"/>
                <w:szCs w:val="20"/>
              </w:rPr>
            </w:pPr>
          </w:p>
        </w:tc>
        <w:tc>
          <w:tcPr>
            <w:tcW w:w="1506" w:type="dxa"/>
          </w:tcPr>
          <w:p w:rsidR="00AB7686" w:rsidRPr="005E0E22" w:rsidRDefault="00AB7686" w:rsidP="00AB7686">
            <w:pPr>
              <w:rPr>
                <w:sz w:val="20"/>
                <w:szCs w:val="20"/>
              </w:rPr>
            </w:pPr>
          </w:p>
        </w:tc>
      </w:tr>
      <w:tr w:rsidR="00AB7686" w:rsidRPr="005E0E22" w:rsidTr="002F0829">
        <w:tc>
          <w:tcPr>
            <w:tcW w:w="5328" w:type="dxa"/>
            <w:gridSpan w:val="6"/>
            <w:shd w:val="clear" w:color="auto" w:fill="auto"/>
          </w:tcPr>
          <w:p w:rsidR="00AB7686" w:rsidRPr="005E0E22" w:rsidRDefault="00AB7686" w:rsidP="00AB7686">
            <w:pPr>
              <w:rPr>
                <w:sz w:val="20"/>
                <w:szCs w:val="20"/>
              </w:rPr>
            </w:pPr>
            <w:r w:rsidRPr="005E0E22">
              <w:rPr>
                <w:sz w:val="20"/>
                <w:szCs w:val="20"/>
              </w:rPr>
              <w:t xml:space="preserve">Lake </w:t>
            </w:r>
            <w:proofErr w:type="spellStart"/>
            <w:r w:rsidRPr="005E0E22">
              <w:rPr>
                <w:sz w:val="20"/>
                <w:szCs w:val="20"/>
              </w:rPr>
              <w:t>Nebagamon</w:t>
            </w:r>
            <w:proofErr w:type="spellEnd"/>
            <w:r w:rsidRPr="005E0E22">
              <w:rPr>
                <w:sz w:val="20"/>
                <w:szCs w:val="20"/>
              </w:rPr>
              <w:t>-First</w:t>
            </w:r>
          </w:p>
        </w:tc>
        <w:tc>
          <w:tcPr>
            <w:tcW w:w="2742" w:type="dxa"/>
            <w:gridSpan w:val="3"/>
            <w:shd w:val="clear" w:color="auto" w:fill="auto"/>
          </w:tcPr>
          <w:p w:rsidR="00AB7686" w:rsidRPr="005E0E22" w:rsidRDefault="00AB7686" w:rsidP="00AB7686">
            <w:pPr>
              <w:rPr>
                <w:sz w:val="20"/>
                <w:szCs w:val="20"/>
              </w:rPr>
            </w:pPr>
          </w:p>
        </w:tc>
        <w:tc>
          <w:tcPr>
            <w:tcW w:w="1506" w:type="dxa"/>
          </w:tcPr>
          <w:p w:rsidR="00AB7686" w:rsidRPr="005E0E22" w:rsidRDefault="00AB7686" w:rsidP="00AB7686">
            <w:pPr>
              <w:rPr>
                <w:sz w:val="20"/>
                <w:szCs w:val="20"/>
              </w:rPr>
            </w:pPr>
          </w:p>
        </w:tc>
      </w:tr>
      <w:tr w:rsidR="00AB7686" w:rsidRPr="005E0E22" w:rsidTr="002F0829">
        <w:tc>
          <w:tcPr>
            <w:tcW w:w="5328" w:type="dxa"/>
            <w:gridSpan w:val="6"/>
            <w:shd w:val="clear" w:color="auto" w:fill="auto"/>
          </w:tcPr>
          <w:p w:rsidR="00AB7686" w:rsidRPr="005E0E22" w:rsidRDefault="00AB7686" w:rsidP="00AB7686">
            <w:pPr>
              <w:rPr>
                <w:sz w:val="20"/>
                <w:szCs w:val="20"/>
              </w:rPr>
            </w:pPr>
            <w:r w:rsidRPr="005E0E22">
              <w:rPr>
                <w:sz w:val="20"/>
                <w:szCs w:val="20"/>
              </w:rPr>
              <w:t>Manitowish Waters-Community</w:t>
            </w:r>
          </w:p>
        </w:tc>
        <w:tc>
          <w:tcPr>
            <w:tcW w:w="2742" w:type="dxa"/>
            <w:gridSpan w:val="3"/>
            <w:shd w:val="clear" w:color="auto" w:fill="auto"/>
          </w:tcPr>
          <w:p w:rsidR="00AB7686" w:rsidRPr="005E0E22" w:rsidRDefault="00AB7686" w:rsidP="00AB7686">
            <w:pPr>
              <w:rPr>
                <w:sz w:val="20"/>
                <w:szCs w:val="20"/>
              </w:rPr>
            </w:pPr>
          </w:p>
        </w:tc>
        <w:tc>
          <w:tcPr>
            <w:tcW w:w="1506" w:type="dxa"/>
          </w:tcPr>
          <w:p w:rsidR="00AB7686" w:rsidRPr="005E0E22" w:rsidRDefault="00AB7686" w:rsidP="00AB7686">
            <w:pPr>
              <w:jc w:val="right"/>
              <w:rPr>
                <w:sz w:val="20"/>
                <w:szCs w:val="20"/>
              </w:rPr>
            </w:pPr>
          </w:p>
        </w:tc>
      </w:tr>
      <w:tr w:rsidR="00AB7686" w:rsidRPr="005E0E22" w:rsidTr="002F0829">
        <w:tc>
          <w:tcPr>
            <w:tcW w:w="5328" w:type="dxa"/>
            <w:gridSpan w:val="6"/>
            <w:shd w:val="clear" w:color="auto" w:fill="auto"/>
          </w:tcPr>
          <w:p w:rsidR="00AB7686" w:rsidRPr="005E0E22" w:rsidRDefault="00AB7686" w:rsidP="00AB7686">
            <w:pPr>
              <w:rPr>
                <w:sz w:val="20"/>
                <w:szCs w:val="20"/>
              </w:rPr>
            </w:pPr>
            <w:r w:rsidRPr="005E0E22">
              <w:rPr>
                <w:sz w:val="20"/>
                <w:szCs w:val="20"/>
              </w:rPr>
              <w:t>McGrath-Calvary</w:t>
            </w:r>
          </w:p>
        </w:tc>
        <w:tc>
          <w:tcPr>
            <w:tcW w:w="2742" w:type="dxa"/>
            <w:gridSpan w:val="3"/>
            <w:shd w:val="clear" w:color="auto" w:fill="auto"/>
          </w:tcPr>
          <w:p w:rsidR="00AB7686" w:rsidRPr="005E0E22" w:rsidRDefault="00AB7686" w:rsidP="00AB7686">
            <w:pPr>
              <w:rPr>
                <w:sz w:val="20"/>
                <w:szCs w:val="20"/>
              </w:rPr>
            </w:pPr>
          </w:p>
        </w:tc>
        <w:tc>
          <w:tcPr>
            <w:tcW w:w="1506" w:type="dxa"/>
          </w:tcPr>
          <w:p w:rsidR="00AB7686" w:rsidRPr="005E0E22" w:rsidRDefault="00AB7686" w:rsidP="00AB7686">
            <w:pPr>
              <w:rPr>
                <w:sz w:val="20"/>
                <w:szCs w:val="20"/>
              </w:rPr>
            </w:pPr>
          </w:p>
        </w:tc>
      </w:tr>
      <w:tr w:rsidR="00AB7686" w:rsidRPr="005E0E22" w:rsidTr="002F0829">
        <w:tc>
          <w:tcPr>
            <w:tcW w:w="5328" w:type="dxa"/>
            <w:gridSpan w:val="6"/>
            <w:shd w:val="clear" w:color="auto" w:fill="auto"/>
          </w:tcPr>
          <w:p w:rsidR="00AB7686" w:rsidRPr="005E0E22" w:rsidRDefault="00AB7686" w:rsidP="00AB7686">
            <w:pPr>
              <w:rPr>
                <w:sz w:val="20"/>
                <w:szCs w:val="20"/>
              </w:rPr>
            </w:pPr>
            <w:r w:rsidRPr="005E0E22">
              <w:rPr>
                <w:sz w:val="20"/>
                <w:szCs w:val="20"/>
              </w:rPr>
              <w:t xml:space="preserve">McGregor-Round </w:t>
            </w:r>
            <w:smartTag w:uri="urn:schemas-microsoft-com:office:smarttags" w:element="PlaceType">
              <w:r w:rsidRPr="005E0E22">
                <w:rPr>
                  <w:sz w:val="20"/>
                  <w:szCs w:val="20"/>
                </w:rPr>
                <w:t>Lake</w:t>
              </w:r>
            </w:smartTag>
          </w:p>
        </w:tc>
        <w:tc>
          <w:tcPr>
            <w:tcW w:w="2742" w:type="dxa"/>
            <w:gridSpan w:val="3"/>
            <w:shd w:val="clear" w:color="auto" w:fill="auto"/>
          </w:tcPr>
          <w:p w:rsidR="00AB7686" w:rsidRPr="005E0E22" w:rsidRDefault="00AB7686" w:rsidP="00AB7686">
            <w:pPr>
              <w:rPr>
                <w:sz w:val="20"/>
                <w:szCs w:val="20"/>
              </w:rPr>
            </w:pPr>
          </w:p>
        </w:tc>
        <w:tc>
          <w:tcPr>
            <w:tcW w:w="1506" w:type="dxa"/>
          </w:tcPr>
          <w:p w:rsidR="00AB7686" w:rsidRPr="005E0E22" w:rsidRDefault="00AB7686" w:rsidP="00AB7686">
            <w:pPr>
              <w:jc w:val="right"/>
              <w:rPr>
                <w:sz w:val="20"/>
                <w:szCs w:val="20"/>
              </w:rPr>
            </w:pPr>
          </w:p>
        </w:tc>
      </w:tr>
      <w:tr w:rsidR="00AB7686" w:rsidRPr="005E0E22" w:rsidTr="002F0829">
        <w:tc>
          <w:tcPr>
            <w:tcW w:w="5328" w:type="dxa"/>
            <w:gridSpan w:val="6"/>
            <w:shd w:val="clear" w:color="auto" w:fill="auto"/>
          </w:tcPr>
          <w:p w:rsidR="00AB7686" w:rsidRPr="005E0E22" w:rsidRDefault="00AB7686" w:rsidP="00AB7686">
            <w:pPr>
              <w:rPr>
                <w:sz w:val="20"/>
                <w:szCs w:val="20"/>
              </w:rPr>
            </w:pPr>
            <w:r w:rsidRPr="005E0E22">
              <w:rPr>
                <w:sz w:val="20"/>
                <w:szCs w:val="20"/>
              </w:rPr>
              <w:t>Park Rapids-Trinity</w:t>
            </w:r>
          </w:p>
        </w:tc>
        <w:tc>
          <w:tcPr>
            <w:tcW w:w="2742" w:type="dxa"/>
            <w:gridSpan w:val="3"/>
            <w:shd w:val="clear" w:color="auto" w:fill="auto"/>
          </w:tcPr>
          <w:p w:rsidR="00AB7686" w:rsidRPr="005E0E22" w:rsidRDefault="00AB7686" w:rsidP="00AB7686">
            <w:pPr>
              <w:rPr>
                <w:sz w:val="20"/>
                <w:szCs w:val="20"/>
              </w:rPr>
            </w:pPr>
          </w:p>
        </w:tc>
        <w:tc>
          <w:tcPr>
            <w:tcW w:w="1506" w:type="dxa"/>
          </w:tcPr>
          <w:p w:rsidR="00AB7686" w:rsidRPr="005E0E22" w:rsidRDefault="00AB7686" w:rsidP="00AB7686">
            <w:pPr>
              <w:jc w:val="right"/>
              <w:rPr>
                <w:b/>
                <w:sz w:val="20"/>
                <w:szCs w:val="20"/>
              </w:rPr>
            </w:pPr>
          </w:p>
        </w:tc>
      </w:tr>
      <w:tr w:rsidR="00AB7686" w:rsidRPr="005E0E22" w:rsidTr="002F0829">
        <w:tc>
          <w:tcPr>
            <w:tcW w:w="5328" w:type="dxa"/>
            <w:gridSpan w:val="6"/>
            <w:shd w:val="clear" w:color="auto" w:fill="auto"/>
          </w:tcPr>
          <w:p w:rsidR="00AB7686" w:rsidRPr="005E0E22" w:rsidRDefault="00AB7686" w:rsidP="00AB7686">
            <w:pPr>
              <w:rPr>
                <w:sz w:val="20"/>
                <w:szCs w:val="20"/>
              </w:rPr>
            </w:pPr>
            <w:r w:rsidRPr="005E0E22">
              <w:rPr>
                <w:sz w:val="20"/>
                <w:szCs w:val="20"/>
              </w:rPr>
              <w:t>Phillips-First</w:t>
            </w:r>
          </w:p>
        </w:tc>
        <w:tc>
          <w:tcPr>
            <w:tcW w:w="2742" w:type="dxa"/>
            <w:gridSpan w:val="3"/>
            <w:shd w:val="clear" w:color="auto" w:fill="auto"/>
          </w:tcPr>
          <w:p w:rsidR="00AB7686" w:rsidRPr="005E0E22" w:rsidRDefault="00AB7686" w:rsidP="00AB7686">
            <w:pPr>
              <w:rPr>
                <w:sz w:val="20"/>
                <w:szCs w:val="20"/>
              </w:rPr>
            </w:pPr>
            <w:r>
              <w:rPr>
                <w:sz w:val="20"/>
                <w:szCs w:val="20"/>
              </w:rPr>
              <w:t>Denise Arneson</w:t>
            </w:r>
          </w:p>
        </w:tc>
        <w:tc>
          <w:tcPr>
            <w:tcW w:w="1506" w:type="dxa"/>
          </w:tcPr>
          <w:p w:rsidR="00AB7686" w:rsidRPr="005E0E22" w:rsidRDefault="00AB7686" w:rsidP="00AB7686">
            <w:pPr>
              <w:jc w:val="right"/>
              <w:rPr>
                <w:sz w:val="20"/>
                <w:szCs w:val="20"/>
              </w:rPr>
            </w:pPr>
          </w:p>
        </w:tc>
      </w:tr>
      <w:tr w:rsidR="00AB7686" w:rsidRPr="005E0E22" w:rsidTr="002F0829">
        <w:tc>
          <w:tcPr>
            <w:tcW w:w="5328" w:type="dxa"/>
            <w:gridSpan w:val="6"/>
            <w:shd w:val="clear" w:color="auto" w:fill="auto"/>
          </w:tcPr>
          <w:p w:rsidR="00AB7686" w:rsidRPr="005E0E22" w:rsidRDefault="00AB7686" w:rsidP="00AB7686">
            <w:pPr>
              <w:rPr>
                <w:sz w:val="20"/>
                <w:szCs w:val="20"/>
              </w:rPr>
            </w:pPr>
            <w:r w:rsidRPr="005E0E22">
              <w:rPr>
                <w:sz w:val="20"/>
                <w:szCs w:val="20"/>
              </w:rPr>
              <w:t>Rice Lake-United</w:t>
            </w:r>
          </w:p>
        </w:tc>
        <w:tc>
          <w:tcPr>
            <w:tcW w:w="2742" w:type="dxa"/>
            <w:gridSpan w:val="3"/>
            <w:shd w:val="clear" w:color="auto" w:fill="auto"/>
          </w:tcPr>
          <w:p w:rsidR="00AB7686" w:rsidRPr="005E0E22" w:rsidRDefault="00AB7686" w:rsidP="00AB7686">
            <w:pPr>
              <w:rPr>
                <w:sz w:val="20"/>
                <w:szCs w:val="20"/>
              </w:rPr>
            </w:pPr>
          </w:p>
        </w:tc>
        <w:tc>
          <w:tcPr>
            <w:tcW w:w="1506" w:type="dxa"/>
          </w:tcPr>
          <w:p w:rsidR="00AB7686" w:rsidRPr="005E0E22" w:rsidRDefault="00AB7686" w:rsidP="00AB7686">
            <w:pPr>
              <w:rPr>
                <w:sz w:val="20"/>
                <w:szCs w:val="20"/>
              </w:rPr>
            </w:pPr>
          </w:p>
        </w:tc>
      </w:tr>
      <w:tr w:rsidR="00AB7686" w:rsidRPr="005E0E22" w:rsidTr="002F0829">
        <w:tc>
          <w:tcPr>
            <w:tcW w:w="5328" w:type="dxa"/>
            <w:gridSpan w:val="6"/>
            <w:shd w:val="clear" w:color="auto" w:fill="auto"/>
          </w:tcPr>
          <w:p w:rsidR="00AB7686" w:rsidRPr="005E0E22" w:rsidRDefault="00AB7686" w:rsidP="00AB7686">
            <w:pPr>
              <w:rPr>
                <w:sz w:val="20"/>
                <w:szCs w:val="20"/>
              </w:rPr>
            </w:pPr>
            <w:r w:rsidRPr="005E0E22">
              <w:rPr>
                <w:sz w:val="20"/>
                <w:szCs w:val="20"/>
              </w:rPr>
              <w:t>Saxon-Saxon-Gurney Community</w:t>
            </w:r>
          </w:p>
        </w:tc>
        <w:tc>
          <w:tcPr>
            <w:tcW w:w="2742" w:type="dxa"/>
            <w:gridSpan w:val="3"/>
            <w:shd w:val="clear" w:color="auto" w:fill="auto"/>
          </w:tcPr>
          <w:p w:rsidR="00AB7686" w:rsidRPr="005E0E22" w:rsidRDefault="00AB7686" w:rsidP="00AB7686">
            <w:pPr>
              <w:rPr>
                <w:sz w:val="20"/>
                <w:szCs w:val="20"/>
              </w:rPr>
            </w:pPr>
          </w:p>
        </w:tc>
        <w:tc>
          <w:tcPr>
            <w:tcW w:w="1506" w:type="dxa"/>
          </w:tcPr>
          <w:p w:rsidR="00AB7686" w:rsidRPr="005E0E22" w:rsidRDefault="00AB7686" w:rsidP="00AB7686">
            <w:pPr>
              <w:rPr>
                <w:sz w:val="20"/>
                <w:szCs w:val="20"/>
              </w:rPr>
            </w:pPr>
          </w:p>
        </w:tc>
      </w:tr>
      <w:tr w:rsidR="00AB7686" w:rsidRPr="005E0E22" w:rsidTr="002F0829">
        <w:tc>
          <w:tcPr>
            <w:tcW w:w="5328" w:type="dxa"/>
            <w:gridSpan w:val="6"/>
            <w:shd w:val="clear" w:color="auto" w:fill="auto"/>
          </w:tcPr>
          <w:p w:rsidR="00AB7686" w:rsidRPr="005E0E22" w:rsidRDefault="00AB7686" w:rsidP="00AB7686">
            <w:pPr>
              <w:rPr>
                <w:sz w:val="20"/>
                <w:szCs w:val="20"/>
              </w:rPr>
            </w:pPr>
            <w:r w:rsidRPr="005E0E22">
              <w:rPr>
                <w:sz w:val="20"/>
                <w:szCs w:val="20"/>
              </w:rPr>
              <w:t>Silver Bay-United Protestant</w:t>
            </w:r>
          </w:p>
        </w:tc>
        <w:tc>
          <w:tcPr>
            <w:tcW w:w="2742" w:type="dxa"/>
            <w:gridSpan w:val="3"/>
            <w:shd w:val="clear" w:color="auto" w:fill="auto"/>
          </w:tcPr>
          <w:p w:rsidR="00AB7686" w:rsidRPr="005E0E22" w:rsidRDefault="00AB7686" w:rsidP="00AB7686">
            <w:pPr>
              <w:rPr>
                <w:sz w:val="20"/>
                <w:szCs w:val="20"/>
              </w:rPr>
            </w:pPr>
          </w:p>
        </w:tc>
        <w:tc>
          <w:tcPr>
            <w:tcW w:w="1506" w:type="dxa"/>
          </w:tcPr>
          <w:p w:rsidR="00AB7686" w:rsidRPr="005E0E22" w:rsidRDefault="00AB7686" w:rsidP="00AB7686">
            <w:pPr>
              <w:jc w:val="right"/>
              <w:rPr>
                <w:sz w:val="20"/>
                <w:szCs w:val="20"/>
              </w:rPr>
            </w:pPr>
          </w:p>
        </w:tc>
      </w:tr>
      <w:tr w:rsidR="00AB7686" w:rsidRPr="005E0E22" w:rsidTr="002F0829">
        <w:tc>
          <w:tcPr>
            <w:tcW w:w="5328" w:type="dxa"/>
            <w:gridSpan w:val="6"/>
            <w:shd w:val="clear" w:color="auto" w:fill="auto"/>
          </w:tcPr>
          <w:p w:rsidR="00AB7686" w:rsidRPr="005E0E22" w:rsidRDefault="00AB7686" w:rsidP="00AB7686">
            <w:pPr>
              <w:rPr>
                <w:sz w:val="20"/>
                <w:szCs w:val="20"/>
              </w:rPr>
            </w:pPr>
            <w:r w:rsidRPr="005E0E22">
              <w:rPr>
                <w:sz w:val="20"/>
                <w:szCs w:val="20"/>
              </w:rPr>
              <w:t>Solon Springs-First</w:t>
            </w:r>
          </w:p>
        </w:tc>
        <w:tc>
          <w:tcPr>
            <w:tcW w:w="2742" w:type="dxa"/>
            <w:gridSpan w:val="3"/>
            <w:shd w:val="clear" w:color="auto" w:fill="auto"/>
          </w:tcPr>
          <w:p w:rsidR="00AB7686" w:rsidRPr="005E0E22" w:rsidRDefault="00AB7686" w:rsidP="00AB7686">
            <w:pPr>
              <w:rPr>
                <w:sz w:val="20"/>
                <w:szCs w:val="20"/>
              </w:rPr>
            </w:pPr>
            <w:r w:rsidRPr="005E0E22">
              <w:rPr>
                <w:sz w:val="20"/>
                <w:szCs w:val="20"/>
              </w:rPr>
              <w:t>Nancy Stannard</w:t>
            </w:r>
          </w:p>
        </w:tc>
        <w:tc>
          <w:tcPr>
            <w:tcW w:w="1506" w:type="dxa"/>
          </w:tcPr>
          <w:p w:rsidR="00AB7686" w:rsidRPr="005E0E22" w:rsidRDefault="00AB7686" w:rsidP="00AB7686">
            <w:pPr>
              <w:rPr>
                <w:sz w:val="20"/>
                <w:szCs w:val="20"/>
              </w:rPr>
            </w:pPr>
          </w:p>
        </w:tc>
      </w:tr>
      <w:tr w:rsidR="00AB7686" w:rsidRPr="005E0E22" w:rsidTr="002F0829">
        <w:tc>
          <w:tcPr>
            <w:tcW w:w="5328" w:type="dxa"/>
            <w:gridSpan w:val="6"/>
            <w:shd w:val="clear" w:color="auto" w:fill="auto"/>
          </w:tcPr>
          <w:p w:rsidR="00AB7686" w:rsidRPr="005E0E22" w:rsidRDefault="00AB7686" w:rsidP="00AB7686">
            <w:pPr>
              <w:rPr>
                <w:sz w:val="20"/>
                <w:szCs w:val="20"/>
              </w:rPr>
            </w:pPr>
            <w:r w:rsidRPr="005E0E22">
              <w:rPr>
                <w:sz w:val="20"/>
                <w:szCs w:val="20"/>
              </w:rPr>
              <w:t>Superior-Country Peace</w:t>
            </w:r>
          </w:p>
        </w:tc>
        <w:tc>
          <w:tcPr>
            <w:tcW w:w="2742" w:type="dxa"/>
            <w:gridSpan w:val="3"/>
            <w:shd w:val="clear" w:color="auto" w:fill="auto"/>
          </w:tcPr>
          <w:p w:rsidR="00AB7686" w:rsidRPr="005E0E22" w:rsidRDefault="00AB7686" w:rsidP="00AB7686">
            <w:pPr>
              <w:rPr>
                <w:sz w:val="20"/>
                <w:szCs w:val="20"/>
              </w:rPr>
            </w:pPr>
            <w:r>
              <w:rPr>
                <w:sz w:val="20"/>
                <w:szCs w:val="20"/>
              </w:rPr>
              <w:t>Sue Hendrickson</w:t>
            </w:r>
          </w:p>
        </w:tc>
        <w:tc>
          <w:tcPr>
            <w:tcW w:w="1506" w:type="dxa"/>
          </w:tcPr>
          <w:p w:rsidR="00AB7686" w:rsidRPr="005E0E22" w:rsidRDefault="00AB7686" w:rsidP="00AB7686">
            <w:pPr>
              <w:rPr>
                <w:sz w:val="20"/>
                <w:szCs w:val="20"/>
              </w:rPr>
            </w:pPr>
          </w:p>
        </w:tc>
      </w:tr>
      <w:tr w:rsidR="00AB7686" w:rsidRPr="005E0E22" w:rsidTr="002F0829">
        <w:tc>
          <w:tcPr>
            <w:tcW w:w="5328" w:type="dxa"/>
            <w:gridSpan w:val="6"/>
            <w:shd w:val="clear" w:color="auto" w:fill="auto"/>
          </w:tcPr>
          <w:p w:rsidR="00AB7686" w:rsidRPr="005E0E22" w:rsidRDefault="00AB7686" w:rsidP="00AB7686">
            <w:pPr>
              <w:rPr>
                <w:sz w:val="20"/>
                <w:szCs w:val="20"/>
              </w:rPr>
            </w:pPr>
            <w:r w:rsidRPr="005E0E22">
              <w:rPr>
                <w:sz w:val="20"/>
                <w:szCs w:val="20"/>
              </w:rPr>
              <w:t>Superior-United</w:t>
            </w:r>
          </w:p>
        </w:tc>
        <w:tc>
          <w:tcPr>
            <w:tcW w:w="2742" w:type="dxa"/>
            <w:gridSpan w:val="3"/>
            <w:shd w:val="clear" w:color="auto" w:fill="auto"/>
          </w:tcPr>
          <w:p w:rsidR="00AB7686" w:rsidRPr="005E0E22" w:rsidRDefault="00AB7686" w:rsidP="00AB7686">
            <w:pPr>
              <w:rPr>
                <w:sz w:val="20"/>
                <w:szCs w:val="20"/>
              </w:rPr>
            </w:pPr>
            <w:r>
              <w:rPr>
                <w:sz w:val="20"/>
                <w:szCs w:val="20"/>
              </w:rPr>
              <w:t>Deb Emery</w:t>
            </w:r>
          </w:p>
        </w:tc>
        <w:tc>
          <w:tcPr>
            <w:tcW w:w="1506" w:type="dxa"/>
          </w:tcPr>
          <w:p w:rsidR="00AB7686" w:rsidRPr="005E0E22" w:rsidRDefault="00AB7686" w:rsidP="00AB7686">
            <w:pPr>
              <w:rPr>
                <w:sz w:val="20"/>
                <w:szCs w:val="20"/>
              </w:rPr>
            </w:pPr>
          </w:p>
        </w:tc>
      </w:tr>
      <w:tr w:rsidR="00AB7686" w:rsidRPr="005E0E22" w:rsidTr="002F0829">
        <w:tc>
          <w:tcPr>
            <w:tcW w:w="5328" w:type="dxa"/>
            <w:gridSpan w:val="6"/>
            <w:shd w:val="clear" w:color="auto" w:fill="auto"/>
          </w:tcPr>
          <w:p w:rsidR="00AB7686" w:rsidRPr="005E0E22" w:rsidRDefault="00AB7686" w:rsidP="00AB7686">
            <w:pPr>
              <w:rPr>
                <w:sz w:val="20"/>
                <w:szCs w:val="20"/>
              </w:rPr>
            </w:pPr>
            <w:r w:rsidRPr="005E0E22">
              <w:rPr>
                <w:sz w:val="20"/>
                <w:szCs w:val="20"/>
              </w:rPr>
              <w:t>Tamarack-First</w:t>
            </w:r>
          </w:p>
        </w:tc>
        <w:tc>
          <w:tcPr>
            <w:tcW w:w="2742" w:type="dxa"/>
            <w:gridSpan w:val="3"/>
            <w:shd w:val="clear" w:color="auto" w:fill="auto"/>
          </w:tcPr>
          <w:p w:rsidR="00AB7686" w:rsidRPr="005E0E22" w:rsidRDefault="00AB7686" w:rsidP="00AB7686">
            <w:pPr>
              <w:rPr>
                <w:sz w:val="20"/>
                <w:szCs w:val="20"/>
              </w:rPr>
            </w:pPr>
          </w:p>
        </w:tc>
        <w:tc>
          <w:tcPr>
            <w:tcW w:w="1506" w:type="dxa"/>
          </w:tcPr>
          <w:p w:rsidR="00AB7686" w:rsidRPr="005E0E22" w:rsidRDefault="00AB7686" w:rsidP="00AB7686">
            <w:pPr>
              <w:rPr>
                <w:sz w:val="20"/>
                <w:szCs w:val="20"/>
              </w:rPr>
            </w:pPr>
          </w:p>
        </w:tc>
      </w:tr>
      <w:tr w:rsidR="00AB7686" w:rsidRPr="005E0E22" w:rsidTr="002F0829">
        <w:tc>
          <w:tcPr>
            <w:tcW w:w="5328" w:type="dxa"/>
            <w:gridSpan w:val="6"/>
            <w:shd w:val="clear" w:color="auto" w:fill="auto"/>
          </w:tcPr>
          <w:p w:rsidR="00AB7686" w:rsidRPr="005E0E22" w:rsidRDefault="00AB7686" w:rsidP="00AB7686">
            <w:pPr>
              <w:rPr>
                <w:sz w:val="20"/>
                <w:szCs w:val="20"/>
              </w:rPr>
            </w:pPr>
            <w:r w:rsidRPr="005E0E22">
              <w:rPr>
                <w:sz w:val="20"/>
                <w:szCs w:val="20"/>
              </w:rPr>
              <w:t>Tower-St. James</w:t>
            </w:r>
          </w:p>
        </w:tc>
        <w:tc>
          <w:tcPr>
            <w:tcW w:w="2742" w:type="dxa"/>
            <w:gridSpan w:val="3"/>
            <w:shd w:val="clear" w:color="auto" w:fill="auto"/>
          </w:tcPr>
          <w:p w:rsidR="00AB7686" w:rsidRPr="005E0E22" w:rsidRDefault="00AB7686" w:rsidP="00AB7686">
            <w:pPr>
              <w:rPr>
                <w:sz w:val="20"/>
                <w:szCs w:val="20"/>
              </w:rPr>
            </w:pPr>
          </w:p>
        </w:tc>
        <w:tc>
          <w:tcPr>
            <w:tcW w:w="1506" w:type="dxa"/>
          </w:tcPr>
          <w:p w:rsidR="00AB7686" w:rsidRPr="005E0E22" w:rsidRDefault="00AB7686" w:rsidP="00AB7686">
            <w:pPr>
              <w:rPr>
                <w:sz w:val="20"/>
                <w:szCs w:val="20"/>
              </w:rPr>
            </w:pPr>
          </w:p>
        </w:tc>
      </w:tr>
      <w:tr w:rsidR="00AB7686" w:rsidRPr="005E0E22" w:rsidTr="002F0829">
        <w:tc>
          <w:tcPr>
            <w:tcW w:w="5328" w:type="dxa"/>
            <w:gridSpan w:val="6"/>
            <w:shd w:val="clear" w:color="auto" w:fill="auto"/>
          </w:tcPr>
          <w:p w:rsidR="00AB7686" w:rsidRPr="005E0E22" w:rsidRDefault="00AB7686" w:rsidP="00AB7686">
            <w:pPr>
              <w:rPr>
                <w:sz w:val="20"/>
                <w:szCs w:val="20"/>
              </w:rPr>
            </w:pPr>
            <w:r w:rsidRPr="005E0E22">
              <w:rPr>
                <w:sz w:val="20"/>
                <w:szCs w:val="20"/>
              </w:rPr>
              <w:t>Two Harbors-United</w:t>
            </w:r>
          </w:p>
        </w:tc>
        <w:tc>
          <w:tcPr>
            <w:tcW w:w="2742" w:type="dxa"/>
            <w:gridSpan w:val="3"/>
            <w:shd w:val="clear" w:color="auto" w:fill="auto"/>
          </w:tcPr>
          <w:p w:rsidR="00AB7686" w:rsidRPr="005E0E22" w:rsidRDefault="00AB7686" w:rsidP="00AB7686">
            <w:pPr>
              <w:rPr>
                <w:sz w:val="20"/>
                <w:szCs w:val="20"/>
              </w:rPr>
            </w:pPr>
            <w:r>
              <w:rPr>
                <w:sz w:val="20"/>
                <w:szCs w:val="20"/>
              </w:rPr>
              <w:t>Mark Gordon</w:t>
            </w:r>
          </w:p>
        </w:tc>
        <w:tc>
          <w:tcPr>
            <w:tcW w:w="1506" w:type="dxa"/>
          </w:tcPr>
          <w:p w:rsidR="00AB7686" w:rsidRPr="005E0E22" w:rsidRDefault="00AB7686" w:rsidP="00AB7686">
            <w:pPr>
              <w:rPr>
                <w:sz w:val="20"/>
                <w:szCs w:val="20"/>
              </w:rPr>
            </w:pPr>
          </w:p>
        </w:tc>
      </w:tr>
      <w:tr w:rsidR="00AB7686" w:rsidRPr="005E0E22" w:rsidTr="002F0829">
        <w:tc>
          <w:tcPr>
            <w:tcW w:w="5328" w:type="dxa"/>
            <w:gridSpan w:val="6"/>
            <w:shd w:val="clear" w:color="auto" w:fill="auto"/>
          </w:tcPr>
          <w:p w:rsidR="00AB7686" w:rsidRPr="005E0E22" w:rsidRDefault="00AB7686" w:rsidP="00AB7686">
            <w:pPr>
              <w:rPr>
                <w:sz w:val="20"/>
                <w:szCs w:val="20"/>
              </w:rPr>
            </w:pPr>
            <w:r w:rsidRPr="005E0E22">
              <w:rPr>
                <w:sz w:val="20"/>
                <w:szCs w:val="20"/>
              </w:rPr>
              <w:t>Virginia-Hope Community</w:t>
            </w:r>
          </w:p>
        </w:tc>
        <w:tc>
          <w:tcPr>
            <w:tcW w:w="2742" w:type="dxa"/>
            <w:gridSpan w:val="3"/>
            <w:shd w:val="clear" w:color="auto" w:fill="auto"/>
          </w:tcPr>
          <w:p w:rsidR="00AB7686" w:rsidRPr="005E0E22" w:rsidRDefault="00AB7686" w:rsidP="00AB7686">
            <w:pPr>
              <w:rPr>
                <w:sz w:val="20"/>
                <w:szCs w:val="20"/>
              </w:rPr>
            </w:pPr>
          </w:p>
        </w:tc>
        <w:tc>
          <w:tcPr>
            <w:tcW w:w="1506" w:type="dxa"/>
          </w:tcPr>
          <w:p w:rsidR="00AB7686" w:rsidRPr="005E0E22" w:rsidRDefault="00AB7686" w:rsidP="00AB7686">
            <w:pPr>
              <w:rPr>
                <w:sz w:val="20"/>
                <w:szCs w:val="20"/>
              </w:rPr>
            </w:pPr>
          </w:p>
        </w:tc>
      </w:tr>
      <w:tr w:rsidR="00AB7686" w:rsidRPr="005E0E22" w:rsidTr="002F0829">
        <w:tc>
          <w:tcPr>
            <w:tcW w:w="5328" w:type="dxa"/>
            <w:gridSpan w:val="6"/>
            <w:shd w:val="clear" w:color="auto" w:fill="auto"/>
          </w:tcPr>
          <w:p w:rsidR="00AB7686" w:rsidRPr="005E0E22" w:rsidRDefault="00AB7686" w:rsidP="00AB7686">
            <w:pPr>
              <w:rPr>
                <w:sz w:val="20"/>
                <w:szCs w:val="20"/>
              </w:rPr>
            </w:pPr>
            <w:proofErr w:type="spellStart"/>
            <w:r w:rsidRPr="005E0E22">
              <w:rPr>
                <w:sz w:val="20"/>
                <w:szCs w:val="20"/>
              </w:rPr>
              <w:t>Wahkon-Wahkon</w:t>
            </w:r>
            <w:proofErr w:type="spellEnd"/>
          </w:p>
        </w:tc>
        <w:tc>
          <w:tcPr>
            <w:tcW w:w="2742" w:type="dxa"/>
            <w:gridSpan w:val="3"/>
            <w:shd w:val="clear" w:color="auto" w:fill="auto"/>
          </w:tcPr>
          <w:p w:rsidR="00AB7686" w:rsidRPr="005E0E22" w:rsidRDefault="00AB7686" w:rsidP="00AB7686">
            <w:pPr>
              <w:rPr>
                <w:sz w:val="20"/>
                <w:szCs w:val="20"/>
              </w:rPr>
            </w:pPr>
          </w:p>
        </w:tc>
        <w:tc>
          <w:tcPr>
            <w:tcW w:w="1506" w:type="dxa"/>
          </w:tcPr>
          <w:p w:rsidR="00AB7686" w:rsidRPr="005E0E22" w:rsidRDefault="00AB7686" w:rsidP="00AB7686">
            <w:pPr>
              <w:rPr>
                <w:sz w:val="20"/>
                <w:szCs w:val="20"/>
              </w:rPr>
            </w:pPr>
          </w:p>
        </w:tc>
      </w:tr>
      <w:tr w:rsidR="00AB7686" w:rsidRPr="005E0E22" w:rsidTr="002F0829">
        <w:tc>
          <w:tcPr>
            <w:tcW w:w="5328" w:type="dxa"/>
            <w:gridSpan w:val="6"/>
            <w:shd w:val="clear" w:color="auto" w:fill="auto"/>
          </w:tcPr>
          <w:p w:rsidR="00AB7686" w:rsidRPr="005E0E22" w:rsidRDefault="00AB7686" w:rsidP="00AB7686">
            <w:pPr>
              <w:rPr>
                <w:sz w:val="20"/>
                <w:szCs w:val="20"/>
              </w:rPr>
            </w:pPr>
            <w:proofErr w:type="spellStart"/>
            <w:r w:rsidRPr="005E0E22">
              <w:rPr>
                <w:sz w:val="20"/>
                <w:szCs w:val="20"/>
              </w:rPr>
              <w:t>Warba</w:t>
            </w:r>
            <w:proofErr w:type="spellEnd"/>
            <w:r w:rsidRPr="005E0E22">
              <w:rPr>
                <w:sz w:val="20"/>
                <w:szCs w:val="20"/>
              </w:rPr>
              <w:t xml:space="preserve">-Presbyterian </w:t>
            </w:r>
            <w:smartTag w:uri="urn:schemas-microsoft-com:office:smarttags" w:element="PlaceType">
              <w:r w:rsidRPr="005E0E22">
                <w:rPr>
                  <w:sz w:val="20"/>
                  <w:szCs w:val="20"/>
                </w:rPr>
                <w:t>Church</w:t>
              </w:r>
            </w:smartTag>
          </w:p>
        </w:tc>
        <w:tc>
          <w:tcPr>
            <w:tcW w:w="2742" w:type="dxa"/>
            <w:gridSpan w:val="3"/>
            <w:shd w:val="clear" w:color="auto" w:fill="auto"/>
          </w:tcPr>
          <w:p w:rsidR="00AB7686" w:rsidRPr="005E0E22" w:rsidRDefault="00AB7686" w:rsidP="00AB7686">
            <w:pPr>
              <w:rPr>
                <w:sz w:val="20"/>
                <w:szCs w:val="20"/>
              </w:rPr>
            </w:pPr>
          </w:p>
        </w:tc>
        <w:tc>
          <w:tcPr>
            <w:tcW w:w="1506" w:type="dxa"/>
          </w:tcPr>
          <w:p w:rsidR="00AB7686" w:rsidRPr="005E0E22" w:rsidRDefault="00AB7686" w:rsidP="00AB7686">
            <w:pPr>
              <w:rPr>
                <w:sz w:val="20"/>
                <w:szCs w:val="20"/>
              </w:rPr>
            </w:pPr>
          </w:p>
        </w:tc>
      </w:tr>
      <w:tr w:rsidR="00AB7686" w:rsidRPr="005E0E22" w:rsidTr="002F0829">
        <w:tc>
          <w:tcPr>
            <w:tcW w:w="5328" w:type="dxa"/>
            <w:gridSpan w:val="6"/>
            <w:shd w:val="clear" w:color="auto" w:fill="auto"/>
          </w:tcPr>
          <w:p w:rsidR="00AB7686" w:rsidRPr="005E0E22" w:rsidRDefault="00AB7686" w:rsidP="00AB7686">
            <w:pPr>
              <w:rPr>
                <w:sz w:val="20"/>
                <w:szCs w:val="20"/>
              </w:rPr>
            </w:pPr>
            <w:r w:rsidRPr="005E0E22">
              <w:rPr>
                <w:sz w:val="20"/>
                <w:szCs w:val="20"/>
              </w:rPr>
              <w:t>Willow River-First</w:t>
            </w:r>
          </w:p>
        </w:tc>
        <w:tc>
          <w:tcPr>
            <w:tcW w:w="2742" w:type="dxa"/>
            <w:gridSpan w:val="3"/>
            <w:shd w:val="clear" w:color="auto" w:fill="auto"/>
          </w:tcPr>
          <w:p w:rsidR="00AB7686" w:rsidRPr="005E0E22" w:rsidRDefault="00AB7686" w:rsidP="00AB7686">
            <w:pPr>
              <w:rPr>
                <w:sz w:val="20"/>
                <w:szCs w:val="20"/>
              </w:rPr>
            </w:pPr>
          </w:p>
        </w:tc>
        <w:tc>
          <w:tcPr>
            <w:tcW w:w="1506" w:type="dxa"/>
          </w:tcPr>
          <w:p w:rsidR="00AB7686" w:rsidRPr="005E0E22" w:rsidRDefault="00AB7686" w:rsidP="00AB7686">
            <w:pPr>
              <w:rPr>
                <w:sz w:val="20"/>
                <w:szCs w:val="20"/>
              </w:rPr>
            </w:pPr>
          </w:p>
        </w:tc>
      </w:tr>
      <w:tr w:rsidR="00AB7686" w:rsidRPr="005E0E22" w:rsidTr="002F0829">
        <w:tc>
          <w:tcPr>
            <w:tcW w:w="5328" w:type="dxa"/>
            <w:gridSpan w:val="6"/>
            <w:shd w:val="clear" w:color="auto" w:fill="auto"/>
          </w:tcPr>
          <w:p w:rsidR="00AB7686" w:rsidRPr="005E0E22" w:rsidRDefault="00AB7686" w:rsidP="00AB7686">
            <w:pPr>
              <w:rPr>
                <w:sz w:val="20"/>
                <w:szCs w:val="20"/>
              </w:rPr>
            </w:pPr>
            <w:r w:rsidRPr="005E0E22">
              <w:rPr>
                <w:sz w:val="20"/>
                <w:szCs w:val="20"/>
              </w:rPr>
              <w:t>Winter-First</w:t>
            </w:r>
          </w:p>
        </w:tc>
        <w:tc>
          <w:tcPr>
            <w:tcW w:w="2742" w:type="dxa"/>
            <w:gridSpan w:val="3"/>
            <w:shd w:val="clear" w:color="auto" w:fill="auto"/>
          </w:tcPr>
          <w:p w:rsidR="00AB7686" w:rsidRPr="005E0E22" w:rsidRDefault="00AB7686" w:rsidP="00AB7686">
            <w:pPr>
              <w:rPr>
                <w:sz w:val="20"/>
                <w:szCs w:val="20"/>
              </w:rPr>
            </w:pPr>
          </w:p>
        </w:tc>
        <w:tc>
          <w:tcPr>
            <w:tcW w:w="1506" w:type="dxa"/>
          </w:tcPr>
          <w:p w:rsidR="00AB7686" w:rsidRPr="005E0E22" w:rsidRDefault="00AB7686" w:rsidP="00AB7686">
            <w:pPr>
              <w:rPr>
                <w:sz w:val="20"/>
                <w:szCs w:val="20"/>
              </w:rPr>
            </w:pPr>
          </w:p>
        </w:tc>
      </w:tr>
      <w:tr w:rsidR="00AB7686" w:rsidRPr="005E0E22" w:rsidTr="002F0829">
        <w:tc>
          <w:tcPr>
            <w:tcW w:w="5328" w:type="dxa"/>
            <w:gridSpan w:val="6"/>
            <w:shd w:val="clear" w:color="auto" w:fill="auto"/>
          </w:tcPr>
          <w:p w:rsidR="00AB7686" w:rsidRPr="005E0E22" w:rsidRDefault="00AB7686" w:rsidP="00AB7686">
            <w:pPr>
              <w:rPr>
                <w:sz w:val="20"/>
                <w:szCs w:val="20"/>
              </w:rPr>
            </w:pPr>
            <w:proofErr w:type="spellStart"/>
            <w:r w:rsidRPr="005E0E22">
              <w:rPr>
                <w:sz w:val="20"/>
                <w:szCs w:val="20"/>
              </w:rPr>
              <w:t>Wrenshall</w:t>
            </w:r>
            <w:proofErr w:type="spellEnd"/>
            <w:r w:rsidRPr="005E0E22">
              <w:rPr>
                <w:sz w:val="20"/>
                <w:szCs w:val="20"/>
              </w:rPr>
              <w:t>-First</w:t>
            </w:r>
          </w:p>
          <w:p w:rsidR="00AB7686" w:rsidRPr="005E0E22" w:rsidRDefault="00AB7686" w:rsidP="00AB7686">
            <w:pPr>
              <w:rPr>
                <w:sz w:val="20"/>
                <w:szCs w:val="20"/>
              </w:rPr>
            </w:pPr>
          </w:p>
        </w:tc>
        <w:tc>
          <w:tcPr>
            <w:tcW w:w="2742" w:type="dxa"/>
            <w:gridSpan w:val="3"/>
            <w:shd w:val="clear" w:color="auto" w:fill="auto"/>
          </w:tcPr>
          <w:p w:rsidR="00AB7686" w:rsidRPr="005E0E22" w:rsidRDefault="00AB7686" w:rsidP="00AB7686">
            <w:pPr>
              <w:rPr>
                <w:sz w:val="20"/>
                <w:szCs w:val="20"/>
              </w:rPr>
            </w:pPr>
            <w:r>
              <w:rPr>
                <w:sz w:val="20"/>
                <w:szCs w:val="20"/>
              </w:rPr>
              <w:t>Christine Merritt</w:t>
            </w:r>
          </w:p>
        </w:tc>
        <w:tc>
          <w:tcPr>
            <w:tcW w:w="1506" w:type="dxa"/>
          </w:tcPr>
          <w:p w:rsidR="00AB7686" w:rsidRPr="005E0E22" w:rsidRDefault="00AB7686" w:rsidP="00AB7686">
            <w:pPr>
              <w:rPr>
                <w:sz w:val="20"/>
                <w:szCs w:val="20"/>
              </w:rPr>
            </w:pPr>
          </w:p>
        </w:tc>
      </w:tr>
      <w:tr w:rsidR="00AB7686" w:rsidRPr="005E0E22" w:rsidTr="002F0829">
        <w:tc>
          <w:tcPr>
            <w:tcW w:w="5328" w:type="dxa"/>
            <w:gridSpan w:val="6"/>
            <w:shd w:val="clear" w:color="auto" w:fill="auto"/>
          </w:tcPr>
          <w:p w:rsidR="00AB7686" w:rsidRPr="00AA2465" w:rsidRDefault="00AB7686" w:rsidP="00AB7686">
            <w:pPr>
              <w:rPr>
                <w:b/>
              </w:rPr>
            </w:pPr>
            <w:r w:rsidRPr="00AA2465">
              <w:rPr>
                <w:b/>
              </w:rPr>
              <w:t>Commissioned Ruling Elders</w:t>
            </w:r>
          </w:p>
          <w:p w:rsidR="00AB7686" w:rsidRPr="00ED5BB8" w:rsidRDefault="00AB7686" w:rsidP="00AB7686">
            <w:pPr>
              <w:numPr>
                <w:ilvl w:val="0"/>
                <w:numId w:val="2"/>
              </w:numPr>
              <w:rPr>
                <w:sz w:val="20"/>
                <w:szCs w:val="20"/>
              </w:rPr>
            </w:pPr>
            <w:r w:rsidRPr="00ED5BB8">
              <w:rPr>
                <w:sz w:val="20"/>
                <w:szCs w:val="20"/>
              </w:rPr>
              <w:t>Betty Starkey, Willow River</w:t>
            </w:r>
          </w:p>
          <w:p w:rsidR="00AB7686" w:rsidRDefault="00AB7686" w:rsidP="00AB7686">
            <w:pPr>
              <w:numPr>
                <w:ilvl w:val="0"/>
                <w:numId w:val="2"/>
              </w:numPr>
              <w:rPr>
                <w:sz w:val="20"/>
                <w:szCs w:val="20"/>
              </w:rPr>
            </w:pPr>
            <w:r w:rsidRPr="00ED5BB8">
              <w:rPr>
                <w:sz w:val="20"/>
                <w:szCs w:val="20"/>
              </w:rPr>
              <w:t xml:space="preserve">Jack </w:t>
            </w:r>
            <w:proofErr w:type="spellStart"/>
            <w:r w:rsidRPr="00ED5BB8">
              <w:rPr>
                <w:sz w:val="20"/>
                <w:szCs w:val="20"/>
              </w:rPr>
              <w:t>Fashbaugh</w:t>
            </w:r>
            <w:proofErr w:type="spellEnd"/>
            <w:r w:rsidRPr="00ED5BB8">
              <w:rPr>
                <w:sz w:val="20"/>
                <w:szCs w:val="20"/>
              </w:rPr>
              <w:t>-Ironwood</w:t>
            </w:r>
          </w:p>
          <w:p w:rsidR="00AB7686" w:rsidRPr="00ED5BB8" w:rsidRDefault="00AB7686" w:rsidP="00AB7686">
            <w:pPr>
              <w:numPr>
                <w:ilvl w:val="0"/>
                <w:numId w:val="2"/>
              </w:numPr>
              <w:rPr>
                <w:sz w:val="20"/>
                <w:szCs w:val="20"/>
              </w:rPr>
            </w:pPr>
            <w:r>
              <w:rPr>
                <w:sz w:val="20"/>
                <w:szCs w:val="20"/>
              </w:rPr>
              <w:t>Cindy Martinson-Pike Lake</w:t>
            </w:r>
          </w:p>
          <w:p w:rsidR="00AB7686" w:rsidRDefault="00AB7686" w:rsidP="00AB7686">
            <w:pPr>
              <w:numPr>
                <w:ilvl w:val="0"/>
                <w:numId w:val="2"/>
              </w:numPr>
              <w:rPr>
                <w:sz w:val="20"/>
                <w:szCs w:val="20"/>
              </w:rPr>
            </w:pPr>
            <w:r w:rsidRPr="00ED5BB8">
              <w:rPr>
                <w:sz w:val="20"/>
                <w:szCs w:val="20"/>
              </w:rPr>
              <w:t>Renee van Dyke-Keewatin</w:t>
            </w:r>
          </w:p>
          <w:p w:rsidR="00AB7686" w:rsidRPr="001E686B" w:rsidRDefault="00AB7686" w:rsidP="00AB7686">
            <w:pPr>
              <w:ind w:left="720"/>
              <w:rPr>
                <w:sz w:val="20"/>
                <w:szCs w:val="20"/>
              </w:rPr>
            </w:pPr>
          </w:p>
        </w:tc>
        <w:tc>
          <w:tcPr>
            <w:tcW w:w="2742" w:type="dxa"/>
            <w:gridSpan w:val="3"/>
            <w:shd w:val="clear" w:color="auto" w:fill="auto"/>
          </w:tcPr>
          <w:p w:rsidR="00AB7686" w:rsidRPr="005E0E22" w:rsidRDefault="00AB7686" w:rsidP="00AB7686">
            <w:pPr>
              <w:rPr>
                <w:sz w:val="20"/>
                <w:szCs w:val="20"/>
              </w:rPr>
            </w:pPr>
          </w:p>
          <w:p w:rsidR="00AB7686" w:rsidRPr="005E0E22" w:rsidRDefault="00AB7686" w:rsidP="00AB7686">
            <w:pPr>
              <w:rPr>
                <w:sz w:val="20"/>
                <w:szCs w:val="20"/>
              </w:rPr>
            </w:pPr>
          </w:p>
        </w:tc>
        <w:tc>
          <w:tcPr>
            <w:tcW w:w="1506" w:type="dxa"/>
          </w:tcPr>
          <w:p w:rsidR="00AB7686" w:rsidRPr="005E0E22" w:rsidRDefault="00AB7686" w:rsidP="00AB7686">
            <w:pPr>
              <w:jc w:val="right"/>
              <w:rPr>
                <w:sz w:val="20"/>
                <w:szCs w:val="20"/>
              </w:rPr>
            </w:pPr>
            <w:r w:rsidRPr="005E0E22">
              <w:rPr>
                <w:b/>
                <w:sz w:val="20"/>
                <w:szCs w:val="20"/>
              </w:rPr>
              <w:t xml:space="preserve">CRE’s </w:t>
            </w:r>
          </w:p>
        </w:tc>
      </w:tr>
      <w:tr w:rsidR="00AB7686" w:rsidRPr="005E0E22" w:rsidTr="002F0829">
        <w:tc>
          <w:tcPr>
            <w:tcW w:w="8070" w:type="dxa"/>
            <w:gridSpan w:val="9"/>
            <w:shd w:val="clear" w:color="auto" w:fill="auto"/>
          </w:tcPr>
          <w:p w:rsidR="00AB7686" w:rsidRPr="00AA2465" w:rsidRDefault="00AB7686" w:rsidP="00AB7686">
            <w:r w:rsidRPr="00AA2465">
              <w:rPr>
                <w:b/>
              </w:rPr>
              <w:t>Council Members</w:t>
            </w:r>
            <w:r w:rsidRPr="00AA2465">
              <w:t xml:space="preserve"> (those not accounted for elsewhere):</w:t>
            </w:r>
          </w:p>
          <w:p w:rsidR="00AB7686" w:rsidRDefault="00AB7686" w:rsidP="00AB7686">
            <w:pPr>
              <w:numPr>
                <w:ilvl w:val="0"/>
                <w:numId w:val="1"/>
              </w:numPr>
              <w:rPr>
                <w:sz w:val="20"/>
                <w:szCs w:val="20"/>
              </w:rPr>
            </w:pPr>
            <w:r w:rsidRPr="00ED5BB8">
              <w:rPr>
                <w:sz w:val="20"/>
                <w:szCs w:val="20"/>
              </w:rPr>
              <w:t>Candy Deal</w:t>
            </w:r>
            <w:r>
              <w:rPr>
                <w:sz w:val="20"/>
                <w:szCs w:val="20"/>
              </w:rPr>
              <w:t>-Chair of Council</w:t>
            </w:r>
          </w:p>
          <w:p w:rsidR="00AB7686" w:rsidRDefault="00AB7686" w:rsidP="00AB7686">
            <w:pPr>
              <w:numPr>
                <w:ilvl w:val="0"/>
                <w:numId w:val="1"/>
              </w:numPr>
              <w:rPr>
                <w:sz w:val="20"/>
                <w:szCs w:val="20"/>
              </w:rPr>
            </w:pPr>
            <w:r>
              <w:rPr>
                <w:sz w:val="20"/>
                <w:szCs w:val="20"/>
              </w:rPr>
              <w:t>Leslie Anderson-Vice Moderator</w:t>
            </w:r>
          </w:p>
          <w:p w:rsidR="00AB7686" w:rsidRPr="001E686B" w:rsidRDefault="00AB7686" w:rsidP="00AB7686">
            <w:pPr>
              <w:ind w:left="720"/>
              <w:rPr>
                <w:sz w:val="20"/>
                <w:szCs w:val="20"/>
              </w:rPr>
            </w:pPr>
          </w:p>
        </w:tc>
        <w:tc>
          <w:tcPr>
            <w:tcW w:w="1506" w:type="dxa"/>
          </w:tcPr>
          <w:p w:rsidR="00AB7686" w:rsidRPr="005E0E22" w:rsidRDefault="00AB7686" w:rsidP="00AB7686">
            <w:pPr>
              <w:jc w:val="right"/>
              <w:rPr>
                <w:b/>
                <w:sz w:val="20"/>
                <w:szCs w:val="20"/>
              </w:rPr>
            </w:pPr>
            <w:r w:rsidRPr="005E0E22">
              <w:rPr>
                <w:b/>
                <w:sz w:val="20"/>
                <w:szCs w:val="20"/>
              </w:rPr>
              <w:t xml:space="preserve">Council Members </w:t>
            </w:r>
          </w:p>
        </w:tc>
      </w:tr>
      <w:tr w:rsidR="00AB7686" w:rsidRPr="005E0E22" w:rsidTr="002F0829">
        <w:tc>
          <w:tcPr>
            <w:tcW w:w="8070" w:type="dxa"/>
            <w:gridSpan w:val="9"/>
            <w:shd w:val="clear" w:color="auto" w:fill="auto"/>
          </w:tcPr>
          <w:p w:rsidR="00AB7686" w:rsidRPr="00AA2465" w:rsidRDefault="00AB7686" w:rsidP="00AB7686">
            <w:pPr>
              <w:rPr>
                <w:b/>
              </w:rPr>
            </w:pPr>
            <w:r w:rsidRPr="00AA2465">
              <w:rPr>
                <w:b/>
              </w:rPr>
              <w:t>Under Care</w:t>
            </w:r>
          </w:p>
          <w:p w:rsidR="00AB7686" w:rsidRDefault="00AB7686" w:rsidP="00AB7686">
            <w:pPr>
              <w:numPr>
                <w:ilvl w:val="0"/>
                <w:numId w:val="9"/>
              </w:numPr>
              <w:rPr>
                <w:sz w:val="20"/>
                <w:szCs w:val="20"/>
              </w:rPr>
            </w:pPr>
            <w:r w:rsidRPr="00ED5BB8">
              <w:rPr>
                <w:sz w:val="20"/>
                <w:szCs w:val="20"/>
              </w:rPr>
              <w:t>None</w:t>
            </w:r>
          </w:p>
          <w:p w:rsidR="00AB7686" w:rsidRPr="00ED5BB8" w:rsidRDefault="00AB7686" w:rsidP="00AB7686">
            <w:pPr>
              <w:ind w:left="720"/>
              <w:rPr>
                <w:sz w:val="20"/>
                <w:szCs w:val="20"/>
              </w:rPr>
            </w:pPr>
          </w:p>
        </w:tc>
        <w:tc>
          <w:tcPr>
            <w:tcW w:w="1506" w:type="dxa"/>
          </w:tcPr>
          <w:p w:rsidR="00AB7686" w:rsidRPr="005E0E22" w:rsidRDefault="00AB7686" w:rsidP="00AB7686">
            <w:pPr>
              <w:jc w:val="right"/>
              <w:rPr>
                <w:b/>
                <w:sz w:val="20"/>
                <w:szCs w:val="20"/>
              </w:rPr>
            </w:pPr>
            <w:r w:rsidRPr="005E0E22">
              <w:rPr>
                <w:b/>
                <w:sz w:val="20"/>
                <w:szCs w:val="20"/>
              </w:rPr>
              <w:t>Under Care</w:t>
            </w:r>
          </w:p>
          <w:p w:rsidR="00AB7686" w:rsidRPr="005E0E22" w:rsidRDefault="00AB7686" w:rsidP="00AB7686">
            <w:pPr>
              <w:jc w:val="right"/>
              <w:rPr>
                <w:b/>
                <w:sz w:val="20"/>
                <w:szCs w:val="20"/>
              </w:rPr>
            </w:pPr>
          </w:p>
        </w:tc>
      </w:tr>
      <w:tr w:rsidR="00AB7686" w:rsidRPr="005E0E22" w:rsidTr="002F0829">
        <w:tc>
          <w:tcPr>
            <w:tcW w:w="8070" w:type="dxa"/>
            <w:gridSpan w:val="9"/>
            <w:shd w:val="clear" w:color="auto" w:fill="auto"/>
          </w:tcPr>
          <w:p w:rsidR="00AB7686" w:rsidRPr="00AA2465" w:rsidRDefault="00AB7686" w:rsidP="00AB7686">
            <w:r w:rsidRPr="00AA2465">
              <w:rPr>
                <w:b/>
              </w:rPr>
              <w:t>Staff</w:t>
            </w:r>
            <w:r w:rsidRPr="00AA2465">
              <w:t xml:space="preserve"> </w:t>
            </w:r>
          </w:p>
          <w:p w:rsidR="00AB7686" w:rsidRDefault="00AB7686" w:rsidP="00AB7686">
            <w:pPr>
              <w:numPr>
                <w:ilvl w:val="0"/>
                <w:numId w:val="1"/>
              </w:numPr>
              <w:rPr>
                <w:sz w:val="20"/>
                <w:szCs w:val="20"/>
              </w:rPr>
            </w:pPr>
            <w:r w:rsidRPr="00ED5BB8">
              <w:rPr>
                <w:sz w:val="20"/>
                <w:szCs w:val="20"/>
              </w:rPr>
              <w:t>Jackie Walen</w:t>
            </w:r>
          </w:p>
          <w:p w:rsidR="00AB7686" w:rsidRPr="00ED5BB8" w:rsidRDefault="00AB7686" w:rsidP="00AB7686">
            <w:pPr>
              <w:ind w:left="720"/>
              <w:rPr>
                <w:sz w:val="20"/>
                <w:szCs w:val="20"/>
              </w:rPr>
            </w:pPr>
          </w:p>
        </w:tc>
        <w:tc>
          <w:tcPr>
            <w:tcW w:w="1506" w:type="dxa"/>
          </w:tcPr>
          <w:p w:rsidR="00AB7686" w:rsidRPr="005E0E22" w:rsidRDefault="00AB7686" w:rsidP="00AB7686">
            <w:pPr>
              <w:jc w:val="right"/>
              <w:rPr>
                <w:b/>
                <w:sz w:val="20"/>
                <w:szCs w:val="20"/>
              </w:rPr>
            </w:pPr>
            <w:r w:rsidRPr="005E0E22">
              <w:rPr>
                <w:b/>
                <w:sz w:val="20"/>
                <w:szCs w:val="20"/>
              </w:rPr>
              <w:t xml:space="preserve">Staff </w:t>
            </w:r>
          </w:p>
        </w:tc>
      </w:tr>
      <w:tr w:rsidR="00AB7686" w:rsidRPr="00AA2465" w:rsidTr="002F0829">
        <w:tc>
          <w:tcPr>
            <w:tcW w:w="8070" w:type="dxa"/>
            <w:gridSpan w:val="9"/>
            <w:shd w:val="clear" w:color="auto" w:fill="auto"/>
          </w:tcPr>
          <w:p w:rsidR="00AB7686" w:rsidRPr="00AA2465" w:rsidRDefault="00AB7686" w:rsidP="00AB7686">
            <w:pPr>
              <w:rPr>
                <w:b/>
              </w:rPr>
            </w:pPr>
            <w:r w:rsidRPr="005E0E22">
              <w:rPr>
                <w:b/>
              </w:rPr>
              <w:t>Corresponding Members</w:t>
            </w:r>
          </w:p>
        </w:tc>
        <w:tc>
          <w:tcPr>
            <w:tcW w:w="1506" w:type="dxa"/>
          </w:tcPr>
          <w:p w:rsidR="00AB7686" w:rsidRPr="00AA2465" w:rsidRDefault="00AB7686" w:rsidP="00AB7686">
            <w:pPr>
              <w:jc w:val="right"/>
              <w:rPr>
                <w:b/>
                <w:sz w:val="20"/>
                <w:szCs w:val="20"/>
              </w:rPr>
            </w:pPr>
            <w:proofErr w:type="spellStart"/>
            <w:r>
              <w:rPr>
                <w:b/>
                <w:sz w:val="20"/>
                <w:szCs w:val="20"/>
              </w:rPr>
              <w:t>Corresp</w:t>
            </w:r>
            <w:proofErr w:type="spellEnd"/>
            <w:r>
              <w:rPr>
                <w:b/>
                <w:sz w:val="20"/>
                <w:szCs w:val="20"/>
              </w:rPr>
              <w:t>.</w:t>
            </w:r>
            <w:r w:rsidRPr="00AA2465">
              <w:rPr>
                <w:b/>
                <w:sz w:val="20"/>
                <w:szCs w:val="20"/>
              </w:rPr>
              <w:t xml:space="preserve"> </w:t>
            </w:r>
            <w:proofErr w:type="spellStart"/>
            <w:r w:rsidRPr="00AA2465">
              <w:rPr>
                <w:b/>
                <w:sz w:val="20"/>
                <w:szCs w:val="20"/>
              </w:rPr>
              <w:t>Mbrs</w:t>
            </w:r>
            <w:proofErr w:type="spellEnd"/>
          </w:p>
        </w:tc>
      </w:tr>
      <w:tr w:rsidR="00AB7686" w:rsidRPr="005E0E22" w:rsidTr="002F0829">
        <w:tc>
          <w:tcPr>
            <w:tcW w:w="8070" w:type="dxa"/>
            <w:gridSpan w:val="9"/>
            <w:shd w:val="clear" w:color="auto" w:fill="auto"/>
          </w:tcPr>
          <w:p w:rsidR="00AB7686" w:rsidRPr="00ED5BB8" w:rsidRDefault="00AB7686" w:rsidP="00AB7686">
            <w:pPr>
              <w:numPr>
                <w:ilvl w:val="0"/>
                <w:numId w:val="8"/>
              </w:numPr>
              <w:rPr>
                <w:sz w:val="20"/>
                <w:szCs w:val="20"/>
              </w:rPr>
            </w:pPr>
            <w:r w:rsidRPr="00ED5BB8">
              <w:rPr>
                <w:sz w:val="20"/>
                <w:szCs w:val="20"/>
              </w:rPr>
              <w:t xml:space="preserve">Rich </w:t>
            </w:r>
            <w:proofErr w:type="spellStart"/>
            <w:r w:rsidRPr="00ED5BB8">
              <w:rPr>
                <w:sz w:val="20"/>
                <w:szCs w:val="20"/>
              </w:rPr>
              <w:t>Swartwood</w:t>
            </w:r>
            <w:proofErr w:type="spellEnd"/>
            <w:r w:rsidRPr="00ED5BB8">
              <w:rPr>
                <w:sz w:val="20"/>
                <w:szCs w:val="20"/>
              </w:rPr>
              <w:t>, Director Clearwater Forest</w:t>
            </w:r>
          </w:p>
          <w:p w:rsidR="00AB7686" w:rsidRDefault="00AB7686" w:rsidP="00AB7686">
            <w:pPr>
              <w:numPr>
                <w:ilvl w:val="0"/>
                <w:numId w:val="8"/>
              </w:numPr>
              <w:rPr>
                <w:sz w:val="20"/>
                <w:szCs w:val="20"/>
              </w:rPr>
            </w:pPr>
            <w:r w:rsidRPr="001E686B">
              <w:rPr>
                <w:sz w:val="20"/>
                <w:szCs w:val="20"/>
              </w:rPr>
              <w:t xml:space="preserve">Rev. Russ </w:t>
            </w:r>
            <w:proofErr w:type="spellStart"/>
            <w:r w:rsidRPr="001E686B">
              <w:rPr>
                <w:sz w:val="20"/>
                <w:szCs w:val="20"/>
              </w:rPr>
              <w:t>Tillotson</w:t>
            </w:r>
            <w:proofErr w:type="spellEnd"/>
            <w:r w:rsidRPr="001E686B">
              <w:rPr>
                <w:sz w:val="20"/>
                <w:szCs w:val="20"/>
              </w:rPr>
              <w:t>, Sr., Retired Western North Carolina</w:t>
            </w:r>
          </w:p>
          <w:p w:rsidR="00AB7686" w:rsidRDefault="00073639" w:rsidP="00073639">
            <w:pPr>
              <w:pStyle w:val="ListParagraph"/>
              <w:numPr>
                <w:ilvl w:val="0"/>
                <w:numId w:val="8"/>
              </w:numPr>
              <w:rPr>
                <w:sz w:val="20"/>
                <w:szCs w:val="20"/>
              </w:rPr>
            </w:pPr>
            <w:r>
              <w:rPr>
                <w:sz w:val="20"/>
                <w:szCs w:val="20"/>
              </w:rPr>
              <w:t xml:space="preserve">Rev. Ken </w:t>
            </w:r>
            <w:proofErr w:type="spellStart"/>
            <w:r>
              <w:rPr>
                <w:sz w:val="20"/>
                <w:szCs w:val="20"/>
              </w:rPr>
              <w:t>Ribe</w:t>
            </w:r>
            <w:proofErr w:type="spellEnd"/>
            <w:r>
              <w:rPr>
                <w:sz w:val="20"/>
                <w:szCs w:val="20"/>
              </w:rPr>
              <w:t>-Interim Bemidji</w:t>
            </w:r>
          </w:p>
          <w:p w:rsidR="00073639" w:rsidRPr="00073639" w:rsidRDefault="00073639" w:rsidP="00073639">
            <w:pPr>
              <w:pStyle w:val="ListParagraph"/>
              <w:rPr>
                <w:sz w:val="20"/>
                <w:szCs w:val="20"/>
              </w:rPr>
            </w:pPr>
          </w:p>
        </w:tc>
        <w:tc>
          <w:tcPr>
            <w:tcW w:w="1506" w:type="dxa"/>
          </w:tcPr>
          <w:p w:rsidR="00AB7686" w:rsidRPr="005E0E22" w:rsidRDefault="00AB7686" w:rsidP="00AB7686">
            <w:pPr>
              <w:jc w:val="right"/>
              <w:rPr>
                <w:b/>
                <w:sz w:val="20"/>
                <w:szCs w:val="20"/>
              </w:rPr>
            </w:pPr>
          </w:p>
        </w:tc>
      </w:tr>
      <w:tr w:rsidR="00AB7686" w:rsidRPr="005E0E22" w:rsidTr="002F0829">
        <w:tc>
          <w:tcPr>
            <w:tcW w:w="8070" w:type="dxa"/>
            <w:gridSpan w:val="9"/>
            <w:shd w:val="clear" w:color="auto" w:fill="auto"/>
          </w:tcPr>
          <w:p w:rsidR="00AB7686" w:rsidRPr="005E0E22" w:rsidRDefault="00AB7686" w:rsidP="00AB7686">
            <w:pPr>
              <w:rPr>
                <w:b/>
              </w:rPr>
            </w:pPr>
            <w:r w:rsidRPr="005E0E22">
              <w:rPr>
                <w:b/>
              </w:rPr>
              <w:lastRenderedPageBreak/>
              <w:t>Visitors/Observers</w:t>
            </w:r>
            <w:r>
              <w:t>:</w:t>
            </w:r>
            <w:r w:rsidRPr="005E0E22">
              <w:t xml:space="preserve"> </w:t>
            </w:r>
          </w:p>
        </w:tc>
        <w:tc>
          <w:tcPr>
            <w:tcW w:w="1506" w:type="dxa"/>
          </w:tcPr>
          <w:p w:rsidR="00AB7686" w:rsidRPr="005E0E22" w:rsidRDefault="00AB7686" w:rsidP="00AB7686">
            <w:pPr>
              <w:jc w:val="right"/>
              <w:rPr>
                <w:b/>
                <w:sz w:val="20"/>
                <w:szCs w:val="20"/>
              </w:rPr>
            </w:pPr>
            <w:r w:rsidRPr="005E0E22">
              <w:rPr>
                <w:b/>
                <w:sz w:val="20"/>
                <w:szCs w:val="20"/>
              </w:rPr>
              <w:t>Visitors</w:t>
            </w:r>
          </w:p>
        </w:tc>
      </w:tr>
      <w:tr w:rsidR="00AB7686" w:rsidRPr="005E0E22" w:rsidTr="002F0829">
        <w:tc>
          <w:tcPr>
            <w:tcW w:w="4158" w:type="dxa"/>
            <w:gridSpan w:val="4"/>
            <w:shd w:val="clear" w:color="auto" w:fill="auto"/>
          </w:tcPr>
          <w:p w:rsidR="00AB7686" w:rsidRPr="00ED5BB8" w:rsidRDefault="00AB7686" w:rsidP="00AB7686">
            <w:pPr>
              <w:rPr>
                <w:sz w:val="20"/>
                <w:szCs w:val="20"/>
              </w:rPr>
            </w:pPr>
            <w:r>
              <w:rPr>
                <w:sz w:val="20"/>
                <w:szCs w:val="20"/>
              </w:rPr>
              <w:t>Mike Anderson-Brule</w:t>
            </w:r>
          </w:p>
        </w:tc>
        <w:tc>
          <w:tcPr>
            <w:tcW w:w="3912" w:type="dxa"/>
            <w:gridSpan w:val="5"/>
            <w:shd w:val="clear" w:color="auto" w:fill="auto"/>
          </w:tcPr>
          <w:p w:rsidR="00AB7686" w:rsidRPr="00ED5BB8" w:rsidRDefault="00AB7686" w:rsidP="00AB7686">
            <w:pPr>
              <w:rPr>
                <w:sz w:val="20"/>
                <w:szCs w:val="20"/>
              </w:rPr>
            </w:pPr>
            <w:r>
              <w:rPr>
                <w:sz w:val="20"/>
                <w:szCs w:val="20"/>
              </w:rPr>
              <w:t>Billie Rouse</w:t>
            </w:r>
          </w:p>
        </w:tc>
        <w:tc>
          <w:tcPr>
            <w:tcW w:w="1506" w:type="dxa"/>
          </w:tcPr>
          <w:p w:rsidR="00AB7686" w:rsidRPr="005E0E22" w:rsidRDefault="00AB7686" w:rsidP="00AB7686">
            <w:pPr>
              <w:jc w:val="right"/>
              <w:rPr>
                <w:b/>
                <w:sz w:val="20"/>
                <w:szCs w:val="20"/>
              </w:rPr>
            </w:pPr>
          </w:p>
        </w:tc>
      </w:tr>
      <w:tr w:rsidR="00AB7686" w:rsidRPr="005E0E22" w:rsidTr="002F0829">
        <w:tc>
          <w:tcPr>
            <w:tcW w:w="4158" w:type="dxa"/>
            <w:gridSpan w:val="4"/>
            <w:shd w:val="clear" w:color="auto" w:fill="auto"/>
          </w:tcPr>
          <w:p w:rsidR="00AB7686" w:rsidRPr="00ED5BB8" w:rsidRDefault="00AB7686" w:rsidP="00AB7686">
            <w:pPr>
              <w:rPr>
                <w:sz w:val="20"/>
                <w:szCs w:val="20"/>
              </w:rPr>
            </w:pPr>
            <w:r w:rsidRPr="00ED5BB8">
              <w:rPr>
                <w:sz w:val="20"/>
                <w:szCs w:val="20"/>
              </w:rPr>
              <w:t>Jeanne Brown-Gordon</w:t>
            </w:r>
          </w:p>
        </w:tc>
        <w:tc>
          <w:tcPr>
            <w:tcW w:w="3912" w:type="dxa"/>
            <w:gridSpan w:val="5"/>
            <w:shd w:val="clear" w:color="auto" w:fill="auto"/>
          </w:tcPr>
          <w:p w:rsidR="00AB7686" w:rsidRPr="00ED5BB8" w:rsidRDefault="00AB7686" w:rsidP="00AB7686">
            <w:pPr>
              <w:rPr>
                <w:sz w:val="20"/>
                <w:szCs w:val="20"/>
              </w:rPr>
            </w:pPr>
            <w:r>
              <w:rPr>
                <w:sz w:val="20"/>
                <w:szCs w:val="20"/>
              </w:rPr>
              <w:t>Michael Rouse</w:t>
            </w:r>
          </w:p>
        </w:tc>
        <w:tc>
          <w:tcPr>
            <w:tcW w:w="1506" w:type="dxa"/>
          </w:tcPr>
          <w:p w:rsidR="00AB7686" w:rsidRPr="005E0E22" w:rsidRDefault="00AB7686" w:rsidP="00AB7686">
            <w:pPr>
              <w:jc w:val="right"/>
              <w:rPr>
                <w:b/>
                <w:sz w:val="20"/>
                <w:szCs w:val="20"/>
              </w:rPr>
            </w:pPr>
          </w:p>
        </w:tc>
      </w:tr>
      <w:tr w:rsidR="00AB7686" w:rsidRPr="005E0E22" w:rsidTr="002F0829">
        <w:tc>
          <w:tcPr>
            <w:tcW w:w="4158" w:type="dxa"/>
            <w:gridSpan w:val="4"/>
            <w:shd w:val="clear" w:color="auto" w:fill="auto"/>
          </w:tcPr>
          <w:p w:rsidR="00AB7686" w:rsidRPr="00ED5BB8" w:rsidRDefault="00AB7686" w:rsidP="00AB7686">
            <w:pPr>
              <w:rPr>
                <w:sz w:val="20"/>
                <w:szCs w:val="20"/>
              </w:rPr>
            </w:pPr>
            <w:r>
              <w:rPr>
                <w:sz w:val="20"/>
                <w:szCs w:val="20"/>
              </w:rPr>
              <w:t>Barbara Coyle-Glen Avon</w:t>
            </w:r>
          </w:p>
        </w:tc>
        <w:tc>
          <w:tcPr>
            <w:tcW w:w="3912" w:type="dxa"/>
            <w:gridSpan w:val="5"/>
            <w:shd w:val="clear" w:color="auto" w:fill="auto"/>
          </w:tcPr>
          <w:p w:rsidR="00AB7686" w:rsidRPr="00ED5BB8" w:rsidRDefault="00AB7686" w:rsidP="00AB7686">
            <w:pPr>
              <w:rPr>
                <w:sz w:val="20"/>
                <w:szCs w:val="20"/>
              </w:rPr>
            </w:pPr>
            <w:r>
              <w:rPr>
                <w:sz w:val="20"/>
                <w:szCs w:val="20"/>
              </w:rPr>
              <w:t xml:space="preserve">Dawn </w:t>
            </w:r>
            <w:proofErr w:type="spellStart"/>
            <w:r>
              <w:rPr>
                <w:sz w:val="20"/>
                <w:szCs w:val="20"/>
              </w:rPr>
              <w:t>Shoberg</w:t>
            </w:r>
            <w:proofErr w:type="spellEnd"/>
          </w:p>
        </w:tc>
        <w:tc>
          <w:tcPr>
            <w:tcW w:w="1506" w:type="dxa"/>
          </w:tcPr>
          <w:p w:rsidR="00AB7686" w:rsidRPr="005E0E22" w:rsidRDefault="00AB7686" w:rsidP="00AB7686">
            <w:pPr>
              <w:jc w:val="right"/>
              <w:rPr>
                <w:b/>
                <w:sz w:val="20"/>
                <w:szCs w:val="20"/>
              </w:rPr>
            </w:pPr>
          </w:p>
        </w:tc>
      </w:tr>
      <w:tr w:rsidR="00AB7686" w:rsidRPr="005E0E22" w:rsidTr="002F0829">
        <w:tc>
          <w:tcPr>
            <w:tcW w:w="4158" w:type="dxa"/>
            <w:gridSpan w:val="4"/>
            <w:shd w:val="clear" w:color="auto" w:fill="auto"/>
          </w:tcPr>
          <w:p w:rsidR="00AB7686" w:rsidRPr="00ED5BB8" w:rsidRDefault="00AB7686" w:rsidP="00AB7686">
            <w:pPr>
              <w:rPr>
                <w:sz w:val="20"/>
                <w:szCs w:val="20"/>
              </w:rPr>
            </w:pPr>
            <w:r>
              <w:rPr>
                <w:sz w:val="20"/>
                <w:szCs w:val="20"/>
              </w:rPr>
              <w:t xml:space="preserve">Rev. Nancy </w:t>
            </w:r>
            <w:proofErr w:type="spellStart"/>
            <w:r>
              <w:rPr>
                <w:sz w:val="20"/>
                <w:szCs w:val="20"/>
              </w:rPr>
              <w:t>Deever</w:t>
            </w:r>
            <w:proofErr w:type="spellEnd"/>
          </w:p>
        </w:tc>
        <w:tc>
          <w:tcPr>
            <w:tcW w:w="3912" w:type="dxa"/>
            <w:gridSpan w:val="5"/>
            <w:shd w:val="clear" w:color="auto" w:fill="auto"/>
          </w:tcPr>
          <w:p w:rsidR="00AB7686" w:rsidRPr="00ED5BB8" w:rsidRDefault="00AB7686" w:rsidP="00AB7686">
            <w:pPr>
              <w:rPr>
                <w:sz w:val="20"/>
                <w:szCs w:val="20"/>
              </w:rPr>
            </w:pPr>
            <w:r w:rsidRPr="00ED5BB8">
              <w:rPr>
                <w:sz w:val="20"/>
                <w:szCs w:val="20"/>
              </w:rPr>
              <w:t>Donetta Wickstrom-Westminster</w:t>
            </w:r>
          </w:p>
        </w:tc>
        <w:tc>
          <w:tcPr>
            <w:tcW w:w="1506" w:type="dxa"/>
          </w:tcPr>
          <w:p w:rsidR="00AB7686" w:rsidRPr="005E0E22" w:rsidRDefault="00AB7686" w:rsidP="00AB7686">
            <w:pPr>
              <w:jc w:val="right"/>
              <w:rPr>
                <w:b/>
                <w:sz w:val="20"/>
                <w:szCs w:val="20"/>
              </w:rPr>
            </w:pPr>
          </w:p>
        </w:tc>
      </w:tr>
      <w:tr w:rsidR="00AB7686" w:rsidRPr="005E0E22" w:rsidTr="002F0829">
        <w:tc>
          <w:tcPr>
            <w:tcW w:w="4158" w:type="dxa"/>
            <w:gridSpan w:val="4"/>
            <w:shd w:val="clear" w:color="auto" w:fill="auto"/>
          </w:tcPr>
          <w:p w:rsidR="00AB7686" w:rsidRPr="00ED5BB8" w:rsidRDefault="00AB7686" w:rsidP="00AB7686">
            <w:pPr>
              <w:rPr>
                <w:sz w:val="20"/>
                <w:szCs w:val="20"/>
              </w:rPr>
            </w:pPr>
            <w:r>
              <w:rPr>
                <w:sz w:val="20"/>
                <w:szCs w:val="20"/>
              </w:rPr>
              <w:t xml:space="preserve">Hollie </w:t>
            </w:r>
            <w:proofErr w:type="spellStart"/>
            <w:r>
              <w:rPr>
                <w:sz w:val="20"/>
                <w:szCs w:val="20"/>
              </w:rPr>
              <w:t>Lackershire</w:t>
            </w:r>
            <w:proofErr w:type="spellEnd"/>
          </w:p>
        </w:tc>
        <w:tc>
          <w:tcPr>
            <w:tcW w:w="3912" w:type="dxa"/>
            <w:gridSpan w:val="5"/>
            <w:shd w:val="clear" w:color="auto" w:fill="auto"/>
          </w:tcPr>
          <w:p w:rsidR="00AB7686" w:rsidRPr="00ED5BB8" w:rsidRDefault="00AB7686" w:rsidP="00AB7686">
            <w:pPr>
              <w:rPr>
                <w:sz w:val="20"/>
                <w:szCs w:val="20"/>
              </w:rPr>
            </w:pPr>
          </w:p>
        </w:tc>
        <w:tc>
          <w:tcPr>
            <w:tcW w:w="1506" w:type="dxa"/>
          </w:tcPr>
          <w:p w:rsidR="00AB7686" w:rsidRPr="005E0E22" w:rsidRDefault="00AB7686" w:rsidP="00AB7686">
            <w:pPr>
              <w:jc w:val="right"/>
              <w:rPr>
                <w:b/>
                <w:sz w:val="20"/>
                <w:szCs w:val="20"/>
              </w:rPr>
            </w:pPr>
          </w:p>
        </w:tc>
      </w:tr>
      <w:tr w:rsidR="00AB7686" w:rsidRPr="005E0E22" w:rsidTr="00AA2465">
        <w:tc>
          <w:tcPr>
            <w:tcW w:w="8070" w:type="dxa"/>
            <w:gridSpan w:val="9"/>
          </w:tcPr>
          <w:p w:rsidR="00AB7686" w:rsidRPr="005E0E22" w:rsidRDefault="00AB7686" w:rsidP="00AB7686">
            <w:pPr>
              <w:rPr>
                <w:b/>
              </w:rPr>
            </w:pPr>
          </w:p>
        </w:tc>
        <w:tc>
          <w:tcPr>
            <w:tcW w:w="1506" w:type="dxa"/>
          </w:tcPr>
          <w:p w:rsidR="00AB7686" w:rsidRPr="005E0E22" w:rsidRDefault="00AB7686" w:rsidP="00AB7686">
            <w:pPr>
              <w:jc w:val="right"/>
              <w:rPr>
                <w:b/>
                <w:sz w:val="20"/>
                <w:szCs w:val="20"/>
              </w:rPr>
            </w:pPr>
          </w:p>
        </w:tc>
      </w:tr>
      <w:tr w:rsidR="00AB7686" w:rsidRPr="005E0E22" w:rsidTr="00AA2465">
        <w:tc>
          <w:tcPr>
            <w:tcW w:w="8070" w:type="dxa"/>
            <w:gridSpan w:val="9"/>
          </w:tcPr>
          <w:p w:rsidR="00AB7686" w:rsidRPr="00075F8E" w:rsidRDefault="00AB7686" w:rsidP="00AB7686">
            <w:pPr>
              <w:rPr>
                <w:b/>
              </w:rPr>
            </w:pPr>
            <w:r w:rsidRPr="00075F8E">
              <w:rPr>
                <w:b/>
              </w:rPr>
              <w:t xml:space="preserve">Clearwater Forest Report given by Rich </w:t>
            </w:r>
            <w:proofErr w:type="spellStart"/>
            <w:r w:rsidRPr="00075F8E">
              <w:rPr>
                <w:b/>
              </w:rPr>
              <w:t>Swartwood</w:t>
            </w:r>
            <w:proofErr w:type="spellEnd"/>
          </w:p>
          <w:p w:rsidR="00AB7686" w:rsidRPr="00075F8E" w:rsidRDefault="00AB7686" w:rsidP="00AB7686">
            <w:pPr>
              <w:pStyle w:val="ListParagraph"/>
              <w:numPr>
                <w:ilvl w:val="0"/>
                <w:numId w:val="8"/>
              </w:numPr>
              <w:rPr>
                <w:rFonts w:ascii="Times New Roman" w:hAnsi="Times New Roman" w:cs="Times New Roman"/>
              </w:rPr>
            </w:pPr>
            <w:r w:rsidRPr="00075F8E">
              <w:rPr>
                <w:rFonts w:ascii="Times New Roman" w:hAnsi="Times New Roman" w:cs="Times New Roman"/>
              </w:rPr>
              <w:t xml:space="preserve">Packets have been sent out. </w:t>
            </w:r>
          </w:p>
          <w:p w:rsidR="00AB7686" w:rsidRPr="00075F8E" w:rsidRDefault="00AB7686" w:rsidP="00AB7686">
            <w:pPr>
              <w:pStyle w:val="ListParagraph"/>
              <w:numPr>
                <w:ilvl w:val="0"/>
                <w:numId w:val="8"/>
              </w:numPr>
              <w:rPr>
                <w:rFonts w:ascii="Times New Roman" w:hAnsi="Times New Roman" w:cs="Times New Roman"/>
              </w:rPr>
            </w:pPr>
            <w:r w:rsidRPr="00075F8E">
              <w:rPr>
                <w:rFonts w:ascii="Times New Roman" w:hAnsi="Times New Roman" w:cs="Times New Roman"/>
              </w:rPr>
              <w:t>Workers are needed.</w:t>
            </w:r>
          </w:p>
          <w:p w:rsidR="00AB7686" w:rsidRPr="00075F8E" w:rsidRDefault="00AB7686" w:rsidP="00AB7686">
            <w:pPr>
              <w:pStyle w:val="ListParagraph"/>
              <w:numPr>
                <w:ilvl w:val="0"/>
                <w:numId w:val="8"/>
              </w:numPr>
              <w:rPr>
                <w:rFonts w:ascii="Times New Roman" w:hAnsi="Times New Roman" w:cs="Times New Roman"/>
              </w:rPr>
            </w:pPr>
            <w:r w:rsidRPr="00075F8E">
              <w:rPr>
                <w:rFonts w:ascii="Times New Roman" w:hAnsi="Times New Roman" w:cs="Times New Roman"/>
              </w:rPr>
              <w:t>Hermitage is free for clergy.</w:t>
            </w:r>
          </w:p>
          <w:p w:rsidR="00AB7686" w:rsidRPr="00075F8E" w:rsidRDefault="00AB7686" w:rsidP="00AB7686">
            <w:pPr>
              <w:rPr>
                <w:b/>
              </w:rPr>
            </w:pPr>
          </w:p>
        </w:tc>
        <w:tc>
          <w:tcPr>
            <w:tcW w:w="1506" w:type="dxa"/>
          </w:tcPr>
          <w:p w:rsidR="00AB7686" w:rsidRPr="00C3675D" w:rsidRDefault="00AB7686" w:rsidP="00AB7686">
            <w:pPr>
              <w:jc w:val="right"/>
              <w:rPr>
                <w:b/>
                <w:sz w:val="20"/>
                <w:szCs w:val="20"/>
              </w:rPr>
            </w:pPr>
            <w:proofErr w:type="spellStart"/>
            <w:r w:rsidRPr="00C3675D">
              <w:rPr>
                <w:b/>
                <w:sz w:val="20"/>
                <w:szCs w:val="20"/>
              </w:rPr>
              <w:t>Clearwarer</w:t>
            </w:r>
            <w:proofErr w:type="spellEnd"/>
            <w:r w:rsidRPr="00C3675D">
              <w:rPr>
                <w:b/>
                <w:sz w:val="20"/>
                <w:szCs w:val="20"/>
              </w:rPr>
              <w:t xml:space="preserve"> Forest</w:t>
            </w:r>
          </w:p>
        </w:tc>
      </w:tr>
      <w:tr w:rsidR="00AB7686" w:rsidRPr="005E0E22" w:rsidTr="00AA2465">
        <w:tc>
          <w:tcPr>
            <w:tcW w:w="8070" w:type="dxa"/>
            <w:gridSpan w:val="9"/>
          </w:tcPr>
          <w:p w:rsidR="00AB7686" w:rsidRPr="00075F8E" w:rsidRDefault="00AB7686" w:rsidP="00AB7686">
            <w:pPr>
              <w:rPr>
                <w:b/>
              </w:rPr>
            </w:pPr>
            <w:r w:rsidRPr="00075F8E">
              <w:rPr>
                <w:b/>
              </w:rPr>
              <w:t>Program Strategy Committee Report</w:t>
            </w:r>
          </w:p>
          <w:p w:rsidR="00AB7686" w:rsidRPr="00075F8E" w:rsidRDefault="00AB7686" w:rsidP="00AB7686">
            <w:pPr>
              <w:pStyle w:val="ListParagraph"/>
              <w:numPr>
                <w:ilvl w:val="0"/>
                <w:numId w:val="8"/>
              </w:numPr>
              <w:rPr>
                <w:rFonts w:ascii="Times New Roman" w:hAnsi="Times New Roman" w:cs="Times New Roman"/>
              </w:rPr>
            </w:pPr>
            <w:r w:rsidRPr="00075F8E">
              <w:rPr>
                <w:rFonts w:ascii="Times New Roman" w:hAnsi="Times New Roman" w:cs="Times New Roman"/>
              </w:rPr>
              <w:t xml:space="preserve">Presbytery skyped with Dale </w:t>
            </w:r>
            <w:proofErr w:type="spellStart"/>
            <w:r w:rsidRPr="00075F8E">
              <w:rPr>
                <w:rFonts w:ascii="Times New Roman" w:hAnsi="Times New Roman" w:cs="Times New Roman"/>
              </w:rPr>
              <w:t>Ziemer</w:t>
            </w:r>
            <w:proofErr w:type="spellEnd"/>
            <w:r w:rsidRPr="00075F8E">
              <w:rPr>
                <w:rFonts w:ascii="Times New Roman" w:hAnsi="Times New Roman" w:cs="Times New Roman"/>
              </w:rPr>
              <w:t>, Center for Parish Development. He shared how some of the churches have begun to use the resources from the Center.</w:t>
            </w:r>
          </w:p>
          <w:p w:rsidR="00AB7686" w:rsidRPr="00075F8E" w:rsidRDefault="00AB7686" w:rsidP="00AB7686">
            <w:pPr>
              <w:rPr>
                <w:b/>
              </w:rPr>
            </w:pPr>
          </w:p>
        </w:tc>
        <w:tc>
          <w:tcPr>
            <w:tcW w:w="1506" w:type="dxa"/>
          </w:tcPr>
          <w:p w:rsidR="00AB7686" w:rsidRDefault="00AB7686" w:rsidP="00AB7686">
            <w:pPr>
              <w:jc w:val="right"/>
              <w:rPr>
                <w:b/>
                <w:sz w:val="20"/>
                <w:szCs w:val="20"/>
              </w:rPr>
            </w:pPr>
            <w:r w:rsidRPr="00C3675D">
              <w:rPr>
                <w:b/>
                <w:sz w:val="20"/>
                <w:szCs w:val="20"/>
              </w:rPr>
              <w:t>Program Strategy</w:t>
            </w:r>
          </w:p>
          <w:p w:rsidR="00CA4E5D" w:rsidRDefault="00CA4E5D" w:rsidP="00AB7686">
            <w:pPr>
              <w:jc w:val="right"/>
              <w:rPr>
                <w:b/>
                <w:sz w:val="20"/>
                <w:szCs w:val="20"/>
              </w:rPr>
            </w:pPr>
          </w:p>
          <w:p w:rsidR="00CA4E5D" w:rsidRPr="00C3675D" w:rsidRDefault="00CA4E5D" w:rsidP="00AB7686">
            <w:pPr>
              <w:jc w:val="right"/>
              <w:rPr>
                <w:b/>
                <w:sz w:val="20"/>
                <w:szCs w:val="20"/>
              </w:rPr>
            </w:pPr>
            <w:r w:rsidRPr="00CA4E5D">
              <w:rPr>
                <w:i/>
                <w:sz w:val="16"/>
                <w:szCs w:val="16"/>
              </w:rPr>
              <w:t>Parish Dev</w:t>
            </w:r>
            <w:r>
              <w:rPr>
                <w:b/>
                <w:sz w:val="20"/>
                <w:szCs w:val="20"/>
              </w:rPr>
              <w:t>.</w:t>
            </w:r>
          </w:p>
        </w:tc>
      </w:tr>
      <w:tr w:rsidR="00AB7686" w:rsidRPr="005E0E22" w:rsidTr="00AA2465">
        <w:tc>
          <w:tcPr>
            <w:tcW w:w="8070" w:type="dxa"/>
            <w:gridSpan w:val="9"/>
          </w:tcPr>
          <w:p w:rsidR="00AB7686" w:rsidRPr="00075F8E" w:rsidRDefault="00AB7686" w:rsidP="00CA4E5D">
            <w:pPr>
              <w:pStyle w:val="ListParagraph"/>
              <w:numPr>
                <w:ilvl w:val="0"/>
                <w:numId w:val="8"/>
              </w:numPr>
              <w:rPr>
                <w:rFonts w:ascii="Times New Roman" w:hAnsi="Times New Roman" w:cs="Times New Roman"/>
                <w:b/>
              </w:rPr>
            </w:pPr>
            <w:r w:rsidRPr="00075F8E">
              <w:rPr>
                <w:rFonts w:ascii="Times New Roman" w:hAnsi="Times New Roman" w:cs="Times New Roman"/>
                <w:b/>
              </w:rPr>
              <w:t xml:space="preserve">Youth </w:t>
            </w:r>
            <w:proofErr w:type="spellStart"/>
            <w:r w:rsidRPr="00075F8E">
              <w:rPr>
                <w:rFonts w:ascii="Times New Roman" w:hAnsi="Times New Roman" w:cs="Times New Roman"/>
                <w:b/>
              </w:rPr>
              <w:t>Triennieum</w:t>
            </w:r>
            <w:proofErr w:type="spellEnd"/>
            <w:r w:rsidRPr="00075F8E">
              <w:rPr>
                <w:rFonts w:ascii="Times New Roman" w:hAnsi="Times New Roman" w:cs="Times New Roman"/>
                <w:b/>
              </w:rPr>
              <w:t xml:space="preserve"> </w:t>
            </w:r>
          </w:p>
          <w:p w:rsidR="00AB7686" w:rsidRPr="00075F8E" w:rsidRDefault="00AB7686" w:rsidP="00CA4E5D">
            <w:pPr>
              <w:pStyle w:val="ListParagraph"/>
              <w:ind w:left="1062"/>
              <w:rPr>
                <w:rFonts w:ascii="Times New Roman" w:hAnsi="Times New Roman" w:cs="Times New Roman"/>
              </w:rPr>
            </w:pPr>
            <w:r w:rsidRPr="00075F8E">
              <w:rPr>
                <w:rFonts w:ascii="Times New Roman" w:hAnsi="Times New Roman" w:cs="Times New Roman"/>
              </w:rPr>
              <w:t xml:space="preserve">Rev. Lawrence Lee and Sandy </w:t>
            </w:r>
            <w:proofErr w:type="spellStart"/>
            <w:r w:rsidRPr="00075F8E">
              <w:rPr>
                <w:rFonts w:ascii="Times New Roman" w:hAnsi="Times New Roman" w:cs="Times New Roman"/>
              </w:rPr>
              <w:t>Uttley</w:t>
            </w:r>
            <w:proofErr w:type="spellEnd"/>
            <w:r w:rsidRPr="00075F8E">
              <w:rPr>
                <w:rFonts w:ascii="Times New Roman" w:hAnsi="Times New Roman" w:cs="Times New Roman"/>
              </w:rPr>
              <w:t xml:space="preserve"> spoke about the youth Triennium. The theme is “Go and Make Disciples of all Nations”.  Youth are going from six churches. Sandy spoke about how the </w:t>
            </w:r>
            <w:r w:rsidR="00CA4E5D" w:rsidRPr="00075F8E">
              <w:rPr>
                <w:rFonts w:ascii="Times New Roman" w:hAnsi="Times New Roman" w:cs="Times New Roman"/>
              </w:rPr>
              <w:tab/>
            </w:r>
            <w:r w:rsidRPr="00075F8E">
              <w:rPr>
                <w:rFonts w:ascii="Times New Roman" w:hAnsi="Times New Roman" w:cs="Times New Roman"/>
              </w:rPr>
              <w:t>youth change and the energy they</w:t>
            </w:r>
            <w:r w:rsidR="00CA4E5D" w:rsidRPr="00075F8E">
              <w:rPr>
                <w:rFonts w:ascii="Times New Roman" w:hAnsi="Times New Roman" w:cs="Times New Roman"/>
              </w:rPr>
              <w:t xml:space="preserve"> have when they get to Purdue. </w:t>
            </w:r>
            <w:r w:rsidRPr="00075F8E">
              <w:rPr>
                <w:rFonts w:ascii="Times New Roman" w:hAnsi="Times New Roman" w:cs="Times New Roman"/>
              </w:rPr>
              <w:t>They make new friendships as well as bonding with the youth they travel with. Scholarships are available. There is still room for youth and also for adult chaperones. Deadline is May 1.</w:t>
            </w:r>
          </w:p>
          <w:p w:rsidR="00AB7686" w:rsidRPr="00075F8E" w:rsidRDefault="00AB7686" w:rsidP="00AB7686">
            <w:pPr>
              <w:rPr>
                <w:b/>
              </w:rPr>
            </w:pPr>
          </w:p>
        </w:tc>
        <w:tc>
          <w:tcPr>
            <w:tcW w:w="1506" w:type="dxa"/>
          </w:tcPr>
          <w:p w:rsidR="00AB7686" w:rsidRPr="00C3675D" w:rsidRDefault="00AB7686" w:rsidP="00CA4E5D">
            <w:pPr>
              <w:jc w:val="right"/>
              <w:rPr>
                <w:b/>
                <w:i/>
                <w:sz w:val="16"/>
                <w:szCs w:val="16"/>
              </w:rPr>
            </w:pPr>
            <w:r w:rsidRPr="00C3675D">
              <w:rPr>
                <w:b/>
                <w:i/>
                <w:sz w:val="16"/>
                <w:szCs w:val="16"/>
              </w:rPr>
              <w:t>Triennium</w:t>
            </w:r>
          </w:p>
        </w:tc>
      </w:tr>
      <w:tr w:rsidR="00AB7686" w:rsidRPr="005E0E22" w:rsidTr="00AA2465">
        <w:tc>
          <w:tcPr>
            <w:tcW w:w="8070" w:type="dxa"/>
            <w:gridSpan w:val="9"/>
          </w:tcPr>
          <w:p w:rsidR="00AB7686" w:rsidRPr="00075F8E" w:rsidRDefault="00AB7686" w:rsidP="00AB7686">
            <w:pPr>
              <w:rPr>
                <w:b/>
              </w:rPr>
            </w:pPr>
            <w:r w:rsidRPr="00075F8E">
              <w:rPr>
                <w:b/>
              </w:rPr>
              <w:t>Council Report given by Ruling Elder Candy Deal</w:t>
            </w:r>
          </w:p>
        </w:tc>
        <w:tc>
          <w:tcPr>
            <w:tcW w:w="1506" w:type="dxa"/>
          </w:tcPr>
          <w:p w:rsidR="00AB7686" w:rsidRPr="00C3675D" w:rsidRDefault="00AB7686" w:rsidP="00AB7686">
            <w:pPr>
              <w:jc w:val="right"/>
              <w:rPr>
                <w:b/>
                <w:sz w:val="20"/>
                <w:szCs w:val="20"/>
              </w:rPr>
            </w:pPr>
            <w:r w:rsidRPr="00C3675D">
              <w:rPr>
                <w:b/>
                <w:sz w:val="20"/>
                <w:szCs w:val="20"/>
              </w:rPr>
              <w:t>Council Rept.</w:t>
            </w:r>
          </w:p>
        </w:tc>
      </w:tr>
      <w:tr w:rsidR="00AB7686" w:rsidRPr="005E0E22" w:rsidTr="00AA2465">
        <w:tc>
          <w:tcPr>
            <w:tcW w:w="8070" w:type="dxa"/>
            <w:gridSpan w:val="9"/>
          </w:tcPr>
          <w:p w:rsidR="00AB7686" w:rsidRPr="00075F8E" w:rsidRDefault="00AB7686" w:rsidP="00AB7686">
            <w:pPr>
              <w:pStyle w:val="ListParagraph"/>
              <w:numPr>
                <w:ilvl w:val="0"/>
                <w:numId w:val="8"/>
              </w:numPr>
              <w:rPr>
                <w:rFonts w:ascii="Times New Roman" w:hAnsi="Times New Roman" w:cs="Times New Roman"/>
              </w:rPr>
            </w:pPr>
            <w:r w:rsidRPr="00075F8E">
              <w:rPr>
                <w:rFonts w:ascii="Times New Roman" w:hAnsi="Times New Roman" w:cs="Times New Roman"/>
              </w:rPr>
              <w:t>Finance and Budget report was brought back into the agenda.</w:t>
            </w:r>
          </w:p>
        </w:tc>
        <w:tc>
          <w:tcPr>
            <w:tcW w:w="1506" w:type="dxa"/>
          </w:tcPr>
          <w:p w:rsidR="00AB7686" w:rsidRPr="00B610EF" w:rsidRDefault="00AB7686" w:rsidP="00AB7686">
            <w:pPr>
              <w:jc w:val="right"/>
              <w:rPr>
                <w:b/>
                <w:i/>
                <w:sz w:val="20"/>
                <w:szCs w:val="20"/>
              </w:rPr>
            </w:pPr>
          </w:p>
        </w:tc>
      </w:tr>
      <w:tr w:rsidR="00AB7686" w:rsidRPr="005E0E22" w:rsidTr="00AA2465">
        <w:tc>
          <w:tcPr>
            <w:tcW w:w="8070" w:type="dxa"/>
            <w:gridSpan w:val="9"/>
          </w:tcPr>
          <w:p w:rsidR="00AB7686" w:rsidRPr="00075F8E" w:rsidRDefault="00AB7686" w:rsidP="00AB7686">
            <w:pPr>
              <w:pStyle w:val="ListParagraph"/>
              <w:numPr>
                <w:ilvl w:val="0"/>
                <w:numId w:val="8"/>
              </w:numPr>
              <w:rPr>
                <w:rFonts w:ascii="Times New Roman" w:hAnsi="Times New Roman" w:cs="Times New Roman"/>
                <w:b/>
              </w:rPr>
            </w:pPr>
            <w:r w:rsidRPr="00075F8E">
              <w:rPr>
                <w:rFonts w:ascii="Times New Roman" w:hAnsi="Times New Roman" w:cs="Times New Roman"/>
              </w:rPr>
              <w:t>Matthew Arneson expressed a general concern that we as a Presbytery have become a bank and that we need to be concerned about the resources God has given us to use in ministry</w:t>
            </w:r>
          </w:p>
        </w:tc>
        <w:tc>
          <w:tcPr>
            <w:tcW w:w="1506" w:type="dxa"/>
          </w:tcPr>
          <w:p w:rsidR="00AB7686" w:rsidRPr="00B610EF" w:rsidRDefault="00AB7686" w:rsidP="00AB7686">
            <w:pPr>
              <w:jc w:val="right"/>
              <w:rPr>
                <w:b/>
                <w:i/>
                <w:sz w:val="20"/>
                <w:szCs w:val="20"/>
              </w:rPr>
            </w:pPr>
          </w:p>
        </w:tc>
      </w:tr>
      <w:tr w:rsidR="00AB7686" w:rsidRPr="005E0E22" w:rsidTr="00AA2465">
        <w:tc>
          <w:tcPr>
            <w:tcW w:w="8070" w:type="dxa"/>
            <w:gridSpan w:val="9"/>
          </w:tcPr>
          <w:p w:rsidR="00AB7686" w:rsidRPr="00075F8E" w:rsidRDefault="00AB7686" w:rsidP="00AB7686">
            <w:pPr>
              <w:pStyle w:val="ListParagraph"/>
              <w:numPr>
                <w:ilvl w:val="0"/>
                <w:numId w:val="8"/>
              </w:numPr>
              <w:rPr>
                <w:rFonts w:ascii="Times New Roman" w:hAnsi="Times New Roman" w:cs="Times New Roman"/>
                <w:b/>
              </w:rPr>
            </w:pPr>
            <w:r w:rsidRPr="00075F8E">
              <w:rPr>
                <w:rFonts w:ascii="Times New Roman" w:hAnsi="Times New Roman" w:cs="Times New Roman"/>
              </w:rPr>
              <w:t>No one was present from finance and budget to discuss concerns.</w:t>
            </w:r>
          </w:p>
          <w:p w:rsidR="00AB7686" w:rsidRPr="00075F8E" w:rsidRDefault="00AB7686" w:rsidP="00AB7686">
            <w:pPr>
              <w:pStyle w:val="ListParagraph"/>
              <w:rPr>
                <w:rFonts w:ascii="Times New Roman" w:hAnsi="Times New Roman" w:cs="Times New Roman"/>
                <w:b/>
              </w:rPr>
            </w:pPr>
          </w:p>
        </w:tc>
        <w:tc>
          <w:tcPr>
            <w:tcW w:w="1506" w:type="dxa"/>
          </w:tcPr>
          <w:p w:rsidR="00AB7686" w:rsidRPr="00B610EF" w:rsidRDefault="00AB7686" w:rsidP="00AB7686">
            <w:pPr>
              <w:jc w:val="right"/>
              <w:rPr>
                <w:b/>
                <w:i/>
                <w:sz w:val="20"/>
                <w:szCs w:val="20"/>
              </w:rPr>
            </w:pPr>
          </w:p>
        </w:tc>
      </w:tr>
      <w:tr w:rsidR="00AB7686" w:rsidRPr="005E0E22" w:rsidTr="00AA2465">
        <w:tc>
          <w:tcPr>
            <w:tcW w:w="8070" w:type="dxa"/>
            <w:gridSpan w:val="9"/>
          </w:tcPr>
          <w:p w:rsidR="00AB7686" w:rsidRPr="00075F8E" w:rsidRDefault="00AB7686" w:rsidP="00AB7686">
            <w:pPr>
              <w:rPr>
                <w:i/>
                <w:sz w:val="28"/>
                <w:szCs w:val="28"/>
              </w:rPr>
            </w:pPr>
            <w:r w:rsidRPr="00075F8E">
              <w:rPr>
                <w:b/>
                <w:i/>
                <w:sz w:val="28"/>
                <w:szCs w:val="28"/>
              </w:rPr>
              <w:t>Committees of Council Reports</w:t>
            </w:r>
          </w:p>
        </w:tc>
        <w:tc>
          <w:tcPr>
            <w:tcW w:w="1506" w:type="dxa"/>
          </w:tcPr>
          <w:p w:rsidR="00AB7686" w:rsidRPr="00B610EF" w:rsidRDefault="00AB7686" w:rsidP="00AB7686">
            <w:pPr>
              <w:jc w:val="right"/>
              <w:rPr>
                <w:b/>
                <w:i/>
                <w:sz w:val="20"/>
                <w:szCs w:val="20"/>
              </w:rPr>
            </w:pPr>
          </w:p>
        </w:tc>
      </w:tr>
      <w:tr w:rsidR="006B6A3E" w:rsidRPr="005E0E22" w:rsidTr="00AA2465">
        <w:tc>
          <w:tcPr>
            <w:tcW w:w="8070" w:type="dxa"/>
            <w:gridSpan w:val="9"/>
          </w:tcPr>
          <w:p w:rsidR="006B6A3E" w:rsidRPr="00075F8E" w:rsidRDefault="006B6A3E" w:rsidP="00AB7686">
            <w:pPr>
              <w:rPr>
                <w:b/>
              </w:rPr>
            </w:pPr>
            <w:r w:rsidRPr="00075F8E">
              <w:rPr>
                <w:b/>
              </w:rPr>
              <w:t>Trustees</w:t>
            </w:r>
          </w:p>
        </w:tc>
        <w:tc>
          <w:tcPr>
            <w:tcW w:w="1506" w:type="dxa"/>
          </w:tcPr>
          <w:p w:rsidR="006B6A3E" w:rsidRPr="00B610EF" w:rsidRDefault="006B6A3E" w:rsidP="00AB7686">
            <w:pPr>
              <w:jc w:val="right"/>
              <w:rPr>
                <w:b/>
                <w:i/>
                <w:sz w:val="20"/>
                <w:szCs w:val="20"/>
              </w:rPr>
            </w:pPr>
          </w:p>
        </w:tc>
      </w:tr>
      <w:tr w:rsidR="006B6A3E" w:rsidRPr="005E0E22" w:rsidTr="00AA2465">
        <w:tc>
          <w:tcPr>
            <w:tcW w:w="8070" w:type="dxa"/>
            <w:gridSpan w:val="9"/>
          </w:tcPr>
          <w:p w:rsidR="006B6A3E" w:rsidRPr="00075F8E" w:rsidRDefault="006B6A3E" w:rsidP="006B6A3E">
            <w:pPr>
              <w:pStyle w:val="ListParagraph"/>
              <w:numPr>
                <w:ilvl w:val="0"/>
                <w:numId w:val="46"/>
              </w:numPr>
              <w:rPr>
                <w:rFonts w:ascii="Times New Roman" w:hAnsi="Times New Roman" w:cs="Times New Roman"/>
              </w:rPr>
            </w:pPr>
            <w:r w:rsidRPr="00075F8E">
              <w:rPr>
                <w:rFonts w:ascii="Times New Roman" w:hAnsi="Times New Roman" w:cs="Times New Roman"/>
              </w:rPr>
              <w:t>None</w:t>
            </w:r>
          </w:p>
          <w:p w:rsidR="006B6A3E" w:rsidRPr="00075F8E" w:rsidRDefault="006B6A3E" w:rsidP="006B6A3E">
            <w:pPr>
              <w:pStyle w:val="ListParagraph"/>
              <w:rPr>
                <w:rFonts w:ascii="Times New Roman" w:hAnsi="Times New Roman" w:cs="Times New Roman"/>
              </w:rPr>
            </w:pPr>
          </w:p>
        </w:tc>
        <w:tc>
          <w:tcPr>
            <w:tcW w:w="1506" w:type="dxa"/>
          </w:tcPr>
          <w:p w:rsidR="006B6A3E" w:rsidRPr="00B610EF" w:rsidRDefault="006B6A3E" w:rsidP="00AB7686">
            <w:pPr>
              <w:jc w:val="right"/>
              <w:rPr>
                <w:b/>
                <w:i/>
                <w:sz w:val="20"/>
                <w:szCs w:val="20"/>
              </w:rPr>
            </w:pPr>
          </w:p>
        </w:tc>
      </w:tr>
      <w:tr w:rsidR="00AB7686" w:rsidRPr="005E0E22" w:rsidTr="00AA2465">
        <w:tc>
          <w:tcPr>
            <w:tcW w:w="8070" w:type="dxa"/>
            <w:gridSpan w:val="9"/>
          </w:tcPr>
          <w:p w:rsidR="00AB7686" w:rsidRPr="00075F8E" w:rsidRDefault="00AB7686" w:rsidP="00AB7686">
            <w:pPr>
              <w:rPr>
                <w:b/>
              </w:rPr>
            </w:pPr>
            <w:r w:rsidRPr="00075F8E">
              <w:rPr>
                <w:b/>
              </w:rPr>
              <w:t>Finance and Budget</w:t>
            </w:r>
          </w:p>
          <w:p w:rsidR="00AB7686" w:rsidRPr="00075F8E" w:rsidRDefault="00AB7686" w:rsidP="00AB7686">
            <w:pPr>
              <w:pStyle w:val="ListParagraph"/>
              <w:numPr>
                <w:ilvl w:val="0"/>
                <w:numId w:val="14"/>
              </w:numPr>
              <w:rPr>
                <w:rFonts w:ascii="Times New Roman" w:hAnsi="Times New Roman" w:cs="Times New Roman"/>
              </w:rPr>
            </w:pPr>
            <w:r w:rsidRPr="00075F8E">
              <w:rPr>
                <w:rFonts w:ascii="Times New Roman" w:hAnsi="Times New Roman" w:cs="Times New Roman"/>
              </w:rPr>
              <w:t>Statement of Activities for 2015 was in the packet.</w:t>
            </w:r>
          </w:p>
          <w:p w:rsidR="00AB7686" w:rsidRPr="00075F8E" w:rsidRDefault="00AB7686" w:rsidP="00AB7686">
            <w:pPr>
              <w:pStyle w:val="ListParagraph"/>
              <w:numPr>
                <w:ilvl w:val="0"/>
                <w:numId w:val="14"/>
              </w:numPr>
              <w:rPr>
                <w:rFonts w:ascii="Times New Roman" w:hAnsi="Times New Roman" w:cs="Times New Roman"/>
              </w:rPr>
            </w:pPr>
            <w:r w:rsidRPr="00075F8E">
              <w:rPr>
                <w:rFonts w:ascii="Times New Roman" w:hAnsi="Times New Roman" w:cs="Times New Roman"/>
              </w:rPr>
              <w:t>Treasurer had asked the Stated Clerk to circulate the policy concerning the use of Leadership Funds. No actions will be taken at this time.  It will go back to Council and then be re</w:t>
            </w:r>
            <w:r w:rsidR="00001A90">
              <w:rPr>
                <w:rFonts w:ascii="Times New Roman" w:hAnsi="Times New Roman" w:cs="Times New Roman"/>
              </w:rPr>
              <w:t>ported to Presbytery for action.</w:t>
            </w:r>
          </w:p>
          <w:p w:rsidR="00AB7686" w:rsidRPr="00075F8E" w:rsidRDefault="00AB7686" w:rsidP="00AB7686">
            <w:pPr>
              <w:pStyle w:val="ListParagraph"/>
              <w:rPr>
                <w:rFonts w:ascii="Times New Roman" w:hAnsi="Times New Roman" w:cs="Times New Roman"/>
              </w:rPr>
            </w:pPr>
          </w:p>
        </w:tc>
        <w:tc>
          <w:tcPr>
            <w:tcW w:w="1506" w:type="dxa"/>
          </w:tcPr>
          <w:p w:rsidR="00AB7686" w:rsidRPr="00C3675D" w:rsidRDefault="00AB7686" w:rsidP="00AB7686">
            <w:pPr>
              <w:jc w:val="right"/>
              <w:rPr>
                <w:b/>
                <w:sz w:val="20"/>
                <w:szCs w:val="20"/>
              </w:rPr>
            </w:pPr>
            <w:r w:rsidRPr="00C3675D">
              <w:rPr>
                <w:b/>
                <w:sz w:val="20"/>
                <w:szCs w:val="20"/>
              </w:rPr>
              <w:t>Finance &amp; Budget</w:t>
            </w:r>
          </w:p>
          <w:p w:rsidR="00AB7686" w:rsidRPr="00B610EF" w:rsidRDefault="00AB7686" w:rsidP="00AB7686">
            <w:pPr>
              <w:jc w:val="right"/>
              <w:rPr>
                <w:b/>
                <w:i/>
                <w:sz w:val="20"/>
                <w:szCs w:val="20"/>
              </w:rPr>
            </w:pPr>
            <w:r w:rsidRPr="00C3675D">
              <w:rPr>
                <w:b/>
                <w:sz w:val="20"/>
                <w:szCs w:val="20"/>
              </w:rPr>
              <w:t>Rept.</w:t>
            </w:r>
          </w:p>
        </w:tc>
      </w:tr>
      <w:tr w:rsidR="006B6A3E" w:rsidRPr="005E0E22" w:rsidTr="00AA2465">
        <w:tc>
          <w:tcPr>
            <w:tcW w:w="8070" w:type="dxa"/>
            <w:gridSpan w:val="9"/>
          </w:tcPr>
          <w:p w:rsidR="006B6A3E" w:rsidRPr="00075F8E" w:rsidRDefault="006B6A3E" w:rsidP="00AB7686">
            <w:pPr>
              <w:rPr>
                <w:b/>
              </w:rPr>
            </w:pPr>
            <w:r w:rsidRPr="00075F8E">
              <w:rPr>
                <w:b/>
              </w:rPr>
              <w:t>Personnel</w:t>
            </w:r>
          </w:p>
        </w:tc>
        <w:tc>
          <w:tcPr>
            <w:tcW w:w="1506" w:type="dxa"/>
          </w:tcPr>
          <w:p w:rsidR="006B6A3E" w:rsidRPr="00C3675D" w:rsidRDefault="006B6A3E" w:rsidP="00AB7686">
            <w:pPr>
              <w:jc w:val="right"/>
              <w:rPr>
                <w:b/>
                <w:sz w:val="20"/>
                <w:szCs w:val="20"/>
              </w:rPr>
            </w:pPr>
          </w:p>
        </w:tc>
      </w:tr>
      <w:tr w:rsidR="006B6A3E" w:rsidRPr="005E0E22" w:rsidTr="00AA2465">
        <w:tc>
          <w:tcPr>
            <w:tcW w:w="8070" w:type="dxa"/>
            <w:gridSpan w:val="9"/>
          </w:tcPr>
          <w:p w:rsidR="006B6A3E" w:rsidRPr="00075F8E" w:rsidRDefault="006B6A3E" w:rsidP="006B6A3E">
            <w:pPr>
              <w:pStyle w:val="ListParagraph"/>
              <w:numPr>
                <w:ilvl w:val="0"/>
                <w:numId w:val="47"/>
              </w:numPr>
              <w:rPr>
                <w:rFonts w:ascii="Times New Roman" w:hAnsi="Times New Roman" w:cs="Times New Roman"/>
              </w:rPr>
            </w:pPr>
            <w:r w:rsidRPr="00075F8E">
              <w:rPr>
                <w:rFonts w:ascii="Times New Roman" w:hAnsi="Times New Roman" w:cs="Times New Roman"/>
              </w:rPr>
              <w:t>No Report</w:t>
            </w:r>
          </w:p>
          <w:p w:rsidR="006B6A3E" w:rsidRPr="00075F8E" w:rsidRDefault="006B6A3E" w:rsidP="006B6A3E">
            <w:pPr>
              <w:pStyle w:val="ListParagraph"/>
              <w:rPr>
                <w:rFonts w:ascii="Times New Roman" w:hAnsi="Times New Roman" w:cs="Times New Roman"/>
              </w:rPr>
            </w:pPr>
          </w:p>
        </w:tc>
        <w:tc>
          <w:tcPr>
            <w:tcW w:w="1506" w:type="dxa"/>
          </w:tcPr>
          <w:p w:rsidR="006B6A3E" w:rsidRPr="00C3675D" w:rsidRDefault="006B6A3E" w:rsidP="00AB7686">
            <w:pPr>
              <w:jc w:val="right"/>
              <w:rPr>
                <w:b/>
                <w:sz w:val="20"/>
                <w:szCs w:val="20"/>
              </w:rPr>
            </w:pPr>
          </w:p>
        </w:tc>
      </w:tr>
      <w:tr w:rsidR="00AB7686" w:rsidRPr="005E0E22" w:rsidTr="00AA2465">
        <w:tc>
          <w:tcPr>
            <w:tcW w:w="8070" w:type="dxa"/>
            <w:gridSpan w:val="9"/>
          </w:tcPr>
          <w:p w:rsidR="00AB7686" w:rsidRPr="00075F8E" w:rsidRDefault="00AB7686" w:rsidP="00AB7686">
            <w:pPr>
              <w:rPr>
                <w:b/>
              </w:rPr>
            </w:pPr>
            <w:r w:rsidRPr="00075F8E">
              <w:rPr>
                <w:b/>
              </w:rPr>
              <w:lastRenderedPageBreak/>
              <w:t>Overtures and Bylaws given by Rev. Robert Hickman</w:t>
            </w:r>
          </w:p>
        </w:tc>
        <w:tc>
          <w:tcPr>
            <w:tcW w:w="1506" w:type="dxa"/>
          </w:tcPr>
          <w:p w:rsidR="00AB7686" w:rsidRPr="00C3675D" w:rsidRDefault="00AB7686" w:rsidP="00AB7686">
            <w:pPr>
              <w:jc w:val="right"/>
              <w:rPr>
                <w:b/>
                <w:sz w:val="20"/>
                <w:szCs w:val="20"/>
              </w:rPr>
            </w:pPr>
            <w:r w:rsidRPr="00C3675D">
              <w:rPr>
                <w:b/>
                <w:sz w:val="20"/>
                <w:szCs w:val="20"/>
              </w:rPr>
              <w:t>O&amp;B Rept.</w:t>
            </w:r>
          </w:p>
        </w:tc>
      </w:tr>
      <w:tr w:rsidR="00AB7686" w:rsidRPr="005E0E22" w:rsidTr="00AA2465">
        <w:tc>
          <w:tcPr>
            <w:tcW w:w="8070" w:type="dxa"/>
            <w:gridSpan w:val="9"/>
          </w:tcPr>
          <w:p w:rsidR="00AB7686" w:rsidRPr="00075F8E" w:rsidRDefault="00AB7686" w:rsidP="00AB7686">
            <w:pPr>
              <w:pStyle w:val="ListParagraph"/>
              <w:numPr>
                <w:ilvl w:val="0"/>
                <w:numId w:val="14"/>
              </w:numPr>
              <w:rPr>
                <w:rFonts w:ascii="Times New Roman" w:hAnsi="Times New Roman" w:cs="Times New Roman"/>
              </w:rPr>
            </w:pPr>
            <w:r w:rsidRPr="00075F8E">
              <w:rPr>
                <w:rFonts w:ascii="Times New Roman" w:hAnsi="Times New Roman" w:cs="Times New Roman"/>
              </w:rPr>
              <w:t>An overture was received from the Bayfield Presbyterian Church to add “caring for God’s creation” to G.1.0304 The Ministry of Members.</w:t>
            </w:r>
          </w:p>
          <w:p w:rsidR="00AB7686" w:rsidRPr="00075F8E" w:rsidRDefault="00AB7686" w:rsidP="00AB7686">
            <w:r w:rsidRPr="00075F8E">
              <w:rPr>
                <w:b/>
              </w:rPr>
              <w:tab/>
              <w:t>Council voted, to recommend to Presbytery,</w:t>
            </w:r>
            <w:r w:rsidRPr="00075F8E">
              <w:t xml:space="preserve"> to concur with Overture </w:t>
            </w:r>
            <w:r w:rsidRPr="00075F8E">
              <w:tab/>
              <w:t>#13. This is also our response to the Bayfield Church.</w:t>
            </w:r>
          </w:p>
          <w:p w:rsidR="00AB7686" w:rsidRPr="00075F8E" w:rsidRDefault="00AB7686" w:rsidP="00AB7686">
            <w:pPr>
              <w:rPr>
                <w:b/>
              </w:rPr>
            </w:pPr>
            <w:r w:rsidRPr="00075F8E">
              <w:rPr>
                <w:b/>
              </w:rPr>
              <w:t>Presbytery concurred with the recommendation.</w:t>
            </w:r>
          </w:p>
          <w:p w:rsidR="00AB7686" w:rsidRPr="00075F8E" w:rsidRDefault="00AB7686" w:rsidP="00AB7686">
            <w:pPr>
              <w:pStyle w:val="ListParagraph"/>
              <w:numPr>
                <w:ilvl w:val="0"/>
                <w:numId w:val="14"/>
              </w:numPr>
              <w:rPr>
                <w:rFonts w:ascii="Times New Roman" w:hAnsi="Times New Roman" w:cs="Times New Roman"/>
              </w:rPr>
            </w:pPr>
            <w:r w:rsidRPr="00075F8E">
              <w:rPr>
                <w:rFonts w:ascii="Times New Roman" w:hAnsi="Times New Roman" w:cs="Times New Roman"/>
                <w:b/>
              </w:rPr>
              <w:t xml:space="preserve">Council voted, to recommend to Presbytery, </w:t>
            </w:r>
            <w:r w:rsidRPr="00075F8E">
              <w:rPr>
                <w:rFonts w:ascii="Times New Roman" w:hAnsi="Times New Roman" w:cs="Times New Roman"/>
              </w:rPr>
              <w:t>to concur with Overture #17 from Presbytery of Santa Fe on rescinding item 05-04, Mid Council Commission Report 222</w:t>
            </w:r>
            <w:r w:rsidRPr="00075F8E">
              <w:rPr>
                <w:rFonts w:ascii="Times New Roman" w:hAnsi="Times New Roman" w:cs="Times New Roman"/>
                <w:vertAlign w:val="superscript"/>
              </w:rPr>
              <w:t>nd</w:t>
            </w:r>
            <w:r w:rsidRPr="00075F8E">
              <w:rPr>
                <w:rFonts w:ascii="Times New Roman" w:hAnsi="Times New Roman" w:cs="Times New Roman"/>
              </w:rPr>
              <w:t xml:space="preserve"> General Assembly.</w:t>
            </w:r>
          </w:p>
          <w:p w:rsidR="00AB7686" w:rsidRPr="00075F8E" w:rsidRDefault="00AB7686" w:rsidP="00AB7686">
            <w:pPr>
              <w:rPr>
                <w:b/>
              </w:rPr>
            </w:pPr>
            <w:r w:rsidRPr="00075F8E">
              <w:rPr>
                <w:b/>
              </w:rPr>
              <w:t>Presbytery concurred with the recommendation</w:t>
            </w:r>
          </w:p>
          <w:p w:rsidR="00AB7686" w:rsidRPr="00075F8E" w:rsidRDefault="00AB7686" w:rsidP="00AB7686"/>
        </w:tc>
        <w:tc>
          <w:tcPr>
            <w:tcW w:w="1506" w:type="dxa"/>
          </w:tcPr>
          <w:p w:rsidR="00AB7686" w:rsidRPr="00B610EF" w:rsidRDefault="00AB7686" w:rsidP="00AB7686">
            <w:pPr>
              <w:jc w:val="right"/>
              <w:rPr>
                <w:b/>
                <w:i/>
                <w:sz w:val="20"/>
                <w:szCs w:val="20"/>
              </w:rPr>
            </w:pPr>
          </w:p>
        </w:tc>
      </w:tr>
      <w:tr w:rsidR="00AB7686" w:rsidRPr="005E0E22" w:rsidTr="00AA2465">
        <w:tc>
          <w:tcPr>
            <w:tcW w:w="8070" w:type="dxa"/>
            <w:gridSpan w:val="9"/>
          </w:tcPr>
          <w:p w:rsidR="00AB7686" w:rsidRPr="00075F8E" w:rsidRDefault="00AB7686" w:rsidP="00AB7686">
            <w:pPr>
              <w:pStyle w:val="ListParagraph"/>
              <w:numPr>
                <w:ilvl w:val="0"/>
                <w:numId w:val="14"/>
              </w:numPr>
              <w:rPr>
                <w:rFonts w:ascii="Times New Roman" w:hAnsi="Times New Roman" w:cs="Times New Roman"/>
              </w:rPr>
            </w:pPr>
            <w:r w:rsidRPr="00075F8E">
              <w:rPr>
                <w:rFonts w:ascii="Times New Roman" w:hAnsi="Times New Roman" w:cs="Times New Roman"/>
              </w:rPr>
              <w:t>Overtures are still coming in.  Approximately 58 overtures have been received by General Assembly so far.  Robert Hickman encouraged people to go to the website.</w:t>
            </w:r>
          </w:p>
          <w:p w:rsidR="00AB7686" w:rsidRPr="00075F8E" w:rsidRDefault="00AB7686" w:rsidP="00AB7686">
            <w:pPr>
              <w:pStyle w:val="ListParagraph"/>
              <w:rPr>
                <w:rFonts w:ascii="Times New Roman" w:hAnsi="Times New Roman" w:cs="Times New Roman"/>
              </w:rPr>
            </w:pPr>
          </w:p>
        </w:tc>
        <w:tc>
          <w:tcPr>
            <w:tcW w:w="1506" w:type="dxa"/>
          </w:tcPr>
          <w:p w:rsidR="00AB7686" w:rsidRPr="00B610EF" w:rsidRDefault="00AB7686" w:rsidP="00AB7686">
            <w:pPr>
              <w:jc w:val="right"/>
              <w:rPr>
                <w:b/>
                <w:i/>
                <w:sz w:val="20"/>
                <w:szCs w:val="20"/>
              </w:rPr>
            </w:pPr>
          </w:p>
        </w:tc>
      </w:tr>
      <w:tr w:rsidR="00AB7686" w:rsidRPr="005E0E22" w:rsidTr="00AA2465">
        <w:tc>
          <w:tcPr>
            <w:tcW w:w="8070" w:type="dxa"/>
            <w:gridSpan w:val="9"/>
          </w:tcPr>
          <w:p w:rsidR="00AB7686" w:rsidRPr="00075F8E" w:rsidRDefault="00AB7686" w:rsidP="00AB7686">
            <w:pPr>
              <w:rPr>
                <w:b/>
              </w:rPr>
            </w:pPr>
            <w:r w:rsidRPr="00075F8E">
              <w:rPr>
                <w:b/>
              </w:rPr>
              <w:t>Worship</w:t>
            </w:r>
          </w:p>
        </w:tc>
        <w:tc>
          <w:tcPr>
            <w:tcW w:w="1506" w:type="dxa"/>
          </w:tcPr>
          <w:p w:rsidR="00AB7686" w:rsidRPr="005E0E22" w:rsidRDefault="00AB7686" w:rsidP="00AB7686">
            <w:pPr>
              <w:jc w:val="right"/>
              <w:rPr>
                <w:b/>
                <w:sz w:val="20"/>
                <w:szCs w:val="20"/>
              </w:rPr>
            </w:pPr>
            <w:r w:rsidRPr="005E0E22">
              <w:rPr>
                <w:b/>
                <w:sz w:val="20"/>
                <w:szCs w:val="20"/>
              </w:rPr>
              <w:t>Worship</w:t>
            </w:r>
          </w:p>
        </w:tc>
      </w:tr>
      <w:tr w:rsidR="00AB7686" w:rsidRPr="005E0E22" w:rsidTr="00AA2465">
        <w:tc>
          <w:tcPr>
            <w:tcW w:w="8070" w:type="dxa"/>
            <w:gridSpan w:val="9"/>
          </w:tcPr>
          <w:p w:rsidR="00AB7686" w:rsidRPr="00075F8E" w:rsidRDefault="00AB7686" w:rsidP="00AB7686">
            <w:pPr>
              <w:pStyle w:val="ListParagraph"/>
              <w:numPr>
                <w:ilvl w:val="0"/>
                <w:numId w:val="10"/>
              </w:numPr>
              <w:rPr>
                <w:rFonts w:ascii="Times New Roman" w:hAnsi="Times New Roman" w:cs="Times New Roman"/>
              </w:rPr>
            </w:pPr>
            <w:r w:rsidRPr="00075F8E">
              <w:rPr>
                <w:rFonts w:ascii="Times New Roman" w:hAnsi="Times New Roman" w:cs="Times New Roman"/>
              </w:rPr>
              <w:t>Rev. Knabe spoke of his time with the Church of All Nations. It has about 25 countries represented in its membership. Their focus is on reconciliation. One of the things that has come out of their mission of reconciliation is The Belhar Confession. He spoke of the five components of the Church of All Nations:</w:t>
            </w:r>
          </w:p>
          <w:p w:rsidR="00AB7686" w:rsidRPr="00075F8E" w:rsidRDefault="00AB7686" w:rsidP="00AB7686">
            <w:r w:rsidRPr="00075F8E">
              <w:t xml:space="preserve">  </w:t>
            </w:r>
            <w:r w:rsidRPr="00075F8E">
              <w:tab/>
            </w:r>
            <w:r w:rsidRPr="00075F8E">
              <w:tab/>
              <w:t xml:space="preserve">1.  Vocation; </w:t>
            </w:r>
          </w:p>
          <w:p w:rsidR="00AB7686" w:rsidRPr="00075F8E" w:rsidRDefault="00AB7686" w:rsidP="00AB7686">
            <w:r w:rsidRPr="00075F8E">
              <w:t xml:space="preserve">  </w:t>
            </w:r>
            <w:r w:rsidRPr="00075F8E">
              <w:tab/>
            </w:r>
            <w:r w:rsidRPr="00075F8E">
              <w:tab/>
              <w:t>2.  Healthy relationships;</w:t>
            </w:r>
          </w:p>
          <w:p w:rsidR="00AB7686" w:rsidRPr="00075F8E" w:rsidRDefault="00AB7686" w:rsidP="00AB7686">
            <w:r w:rsidRPr="00075F8E">
              <w:t xml:space="preserve">  </w:t>
            </w:r>
            <w:r w:rsidRPr="00075F8E">
              <w:tab/>
            </w:r>
            <w:r w:rsidRPr="00075F8E">
              <w:tab/>
              <w:t xml:space="preserve">3.  Christian Community that goes with them; </w:t>
            </w:r>
          </w:p>
          <w:p w:rsidR="00AB7686" w:rsidRPr="00075F8E" w:rsidRDefault="00AB7686" w:rsidP="00AB7686">
            <w:r w:rsidRPr="00075F8E">
              <w:t xml:space="preserve">  </w:t>
            </w:r>
            <w:r w:rsidRPr="00075F8E">
              <w:tab/>
            </w:r>
            <w:r w:rsidRPr="00075F8E">
              <w:tab/>
              <w:t>4.  Stability and Concreteness;</w:t>
            </w:r>
          </w:p>
          <w:p w:rsidR="00AB7686" w:rsidRPr="00075F8E" w:rsidRDefault="00AB7686" w:rsidP="00AB7686">
            <w:r w:rsidRPr="00075F8E">
              <w:t xml:space="preserve">  </w:t>
            </w:r>
            <w:r w:rsidRPr="00075F8E">
              <w:tab/>
            </w:r>
            <w:r w:rsidRPr="00075F8E">
              <w:tab/>
              <w:t>5.  Authentic faith.</w:t>
            </w:r>
          </w:p>
          <w:p w:rsidR="00AB7686" w:rsidRPr="00075F8E" w:rsidRDefault="00AB7686" w:rsidP="00AB7686">
            <w:r w:rsidRPr="00075F8E">
              <w:tab/>
              <w:t xml:space="preserve">He sees the world in need of reconciliation, confession and forgiveness.  </w:t>
            </w:r>
            <w:r w:rsidRPr="00075F8E">
              <w:tab/>
              <w:t xml:space="preserve">People need a robust community of faith that loves them. </w:t>
            </w:r>
          </w:p>
          <w:p w:rsidR="00AB7686" w:rsidRPr="00075F8E" w:rsidRDefault="00AB7686" w:rsidP="00AB7686">
            <w:pPr>
              <w:rPr>
                <w:b/>
              </w:rPr>
            </w:pPr>
          </w:p>
        </w:tc>
        <w:tc>
          <w:tcPr>
            <w:tcW w:w="1506" w:type="dxa"/>
          </w:tcPr>
          <w:p w:rsidR="00AB7686" w:rsidRPr="005E0E22" w:rsidRDefault="00AB7686" w:rsidP="00AB7686">
            <w:pPr>
              <w:jc w:val="right"/>
              <w:rPr>
                <w:b/>
                <w:sz w:val="20"/>
                <w:szCs w:val="20"/>
              </w:rPr>
            </w:pPr>
          </w:p>
        </w:tc>
      </w:tr>
      <w:tr w:rsidR="00AB7686" w:rsidRPr="005E0E22" w:rsidTr="00AA2465">
        <w:tc>
          <w:tcPr>
            <w:tcW w:w="8070" w:type="dxa"/>
            <w:gridSpan w:val="9"/>
          </w:tcPr>
          <w:p w:rsidR="00AB7686" w:rsidRPr="00075F8E" w:rsidRDefault="00AB7686" w:rsidP="00AB7686">
            <w:pPr>
              <w:pStyle w:val="ListParagraph"/>
              <w:numPr>
                <w:ilvl w:val="0"/>
                <w:numId w:val="10"/>
              </w:numPr>
              <w:rPr>
                <w:rFonts w:ascii="Times New Roman" w:hAnsi="Times New Roman" w:cs="Times New Roman"/>
                <w:b/>
              </w:rPr>
            </w:pPr>
            <w:r w:rsidRPr="00075F8E">
              <w:rPr>
                <w:rFonts w:ascii="Times New Roman" w:hAnsi="Times New Roman" w:cs="Times New Roman"/>
              </w:rPr>
              <w:t>Rev. Joel Huenemann introduced Billie and Mike Rouse.</w:t>
            </w:r>
          </w:p>
        </w:tc>
        <w:tc>
          <w:tcPr>
            <w:tcW w:w="1506" w:type="dxa"/>
          </w:tcPr>
          <w:p w:rsidR="00AB7686" w:rsidRPr="005E0E22" w:rsidRDefault="00AB7686" w:rsidP="00AB7686">
            <w:pPr>
              <w:jc w:val="right"/>
              <w:rPr>
                <w:b/>
                <w:sz w:val="20"/>
                <w:szCs w:val="20"/>
              </w:rPr>
            </w:pPr>
          </w:p>
        </w:tc>
      </w:tr>
      <w:tr w:rsidR="00AB7686" w:rsidRPr="005E0E22" w:rsidTr="00AA2465">
        <w:tc>
          <w:tcPr>
            <w:tcW w:w="8070" w:type="dxa"/>
            <w:gridSpan w:val="9"/>
          </w:tcPr>
          <w:p w:rsidR="00AB7686" w:rsidRPr="00075F8E" w:rsidRDefault="00AB7686" w:rsidP="00AB7686">
            <w:pPr>
              <w:pStyle w:val="ListParagraph"/>
              <w:numPr>
                <w:ilvl w:val="0"/>
                <w:numId w:val="10"/>
              </w:numPr>
              <w:rPr>
                <w:rFonts w:ascii="Times New Roman" w:hAnsi="Times New Roman" w:cs="Times New Roman"/>
              </w:rPr>
            </w:pPr>
            <w:r w:rsidRPr="00075F8E">
              <w:rPr>
                <w:rFonts w:ascii="Times New Roman" w:hAnsi="Times New Roman" w:cs="Times New Roman"/>
              </w:rPr>
              <w:t>Rev. Arlin Talley performed the commissioning of CRE’s Billie &amp; Mike Rouse to The Woodland Presbyterian Church of Babbitt, MN, and presented them with a flower.</w:t>
            </w:r>
            <w:r w:rsidRPr="00075F8E">
              <w:rPr>
                <w:rFonts w:ascii="Times New Roman" w:hAnsi="Times New Roman" w:cs="Times New Roman"/>
                <w:color w:val="FF0000"/>
              </w:rPr>
              <w:t xml:space="preserve">   </w:t>
            </w:r>
          </w:p>
          <w:p w:rsidR="00AB7686" w:rsidRPr="00075F8E" w:rsidRDefault="00AB7686" w:rsidP="00AB7686">
            <w:pPr>
              <w:rPr>
                <w:b/>
              </w:rPr>
            </w:pPr>
          </w:p>
        </w:tc>
        <w:tc>
          <w:tcPr>
            <w:tcW w:w="1506" w:type="dxa"/>
          </w:tcPr>
          <w:p w:rsidR="00AB7686" w:rsidRPr="005E0E22" w:rsidRDefault="00AB7686" w:rsidP="00AB7686">
            <w:pPr>
              <w:jc w:val="right"/>
              <w:rPr>
                <w:b/>
                <w:sz w:val="20"/>
                <w:szCs w:val="20"/>
              </w:rPr>
            </w:pPr>
            <w:r>
              <w:rPr>
                <w:b/>
                <w:sz w:val="20"/>
                <w:szCs w:val="20"/>
              </w:rPr>
              <w:t xml:space="preserve">Rouse CRE </w:t>
            </w:r>
            <w:r w:rsidRPr="001F6B5C">
              <w:rPr>
                <w:b/>
                <w:sz w:val="18"/>
                <w:szCs w:val="18"/>
              </w:rPr>
              <w:t>Commissioning</w:t>
            </w:r>
          </w:p>
        </w:tc>
      </w:tr>
      <w:tr w:rsidR="00AB7686" w:rsidRPr="005E0E22" w:rsidTr="00AA2465">
        <w:tc>
          <w:tcPr>
            <w:tcW w:w="8070" w:type="dxa"/>
            <w:gridSpan w:val="9"/>
          </w:tcPr>
          <w:p w:rsidR="00AB7686" w:rsidRPr="00075F8E" w:rsidRDefault="00AB7686" w:rsidP="00AB7686">
            <w:pPr>
              <w:rPr>
                <w:b/>
              </w:rPr>
            </w:pPr>
            <w:r w:rsidRPr="00075F8E">
              <w:rPr>
                <w:b/>
              </w:rPr>
              <w:t>Lunch</w:t>
            </w:r>
          </w:p>
          <w:p w:rsidR="00AB7686" w:rsidRPr="00075F8E" w:rsidRDefault="00AB7686" w:rsidP="00AB7686">
            <w:pPr>
              <w:ind w:left="720" w:hanging="720"/>
            </w:pPr>
            <w:r w:rsidRPr="00075F8E">
              <w:t xml:space="preserve">Presbytery was </w:t>
            </w:r>
            <w:r w:rsidR="008C48BD" w:rsidRPr="00075F8E">
              <w:t>recessed for lunch at noon.</w:t>
            </w:r>
          </w:p>
          <w:p w:rsidR="00AB7686" w:rsidRPr="00075F8E" w:rsidRDefault="00AB7686" w:rsidP="00AB7686">
            <w:pPr>
              <w:rPr>
                <w:b/>
              </w:rPr>
            </w:pPr>
          </w:p>
        </w:tc>
        <w:tc>
          <w:tcPr>
            <w:tcW w:w="1506" w:type="dxa"/>
          </w:tcPr>
          <w:p w:rsidR="00AB7686" w:rsidRPr="005E0E22" w:rsidRDefault="00AB7686" w:rsidP="00AB7686">
            <w:pPr>
              <w:jc w:val="right"/>
              <w:rPr>
                <w:b/>
                <w:sz w:val="20"/>
                <w:szCs w:val="20"/>
              </w:rPr>
            </w:pPr>
            <w:r>
              <w:rPr>
                <w:b/>
                <w:sz w:val="20"/>
                <w:szCs w:val="20"/>
              </w:rPr>
              <w:t>Lunch</w:t>
            </w:r>
          </w:p>
        </w:tc>
      </w:tr>
      <w:tr w:rsidR="00AB7686" w:rsidRPr="005E0E22" w:rsidTr="00AA2465">
        <w:tc>
          <w:tcPr>
            <w:tcW w:w="8070" w:type="dxa"/>
            <w:gridSpan w:val="9"/>
          </w:tcPr>
          <w:p w:rsidR="00AB7686" w:rsidRPr="00075F8E" w:rsidRDefault="008C48BD" w:rsidP="008C48BD">
            <w:pPr>
              <w:ind w:hanging="18"/>
            </w:pPr>
            <w:r w:rsidRPr="00075F8E">
              <w:t>Presbytery reconvened at 1:00 with t</w:t>
            </w:r>
            <w:r w:rsidR="00AB7686" w:rsidRPr="00075F8E">
              <w:t>he Contemporary Worship Band from Glen Avon</w:t>
            </w:r>
            <w:r w:rsidRPr="00075F8E">
              <w:t>.</w:t>
            </w:r>
          </w:p>
        </w:tc>
        <w:tc>
          <w:tcPr>
            <w:tcW w:w="1506" w:type="dxa"/>
          </w:tcPr>
          <w:p w:rsidR="00AB7686" w:rsidRPr="005E0E22" w:rsidRDefault="00AB7686" w:rsidP="00AB7686">
            <w:pPr>
              <w:jc w:val="right"/>
              <w:rPr>
                <w:b/>
                <w:sz w:val="20"/>
                <w:szCs w:val="20"/>
              </w:rPr>
            </w:pPr>
            <w:r>
              <w:rPr>
                <w:b/>
                <w:sz w:val="20"/>
                <w:szCs w:val="20"/>
              </w:rPr>
              <w:t>Worship</w:t>
            </w:r>
          </w:p>
        </w:tc>
      </w:tr>
      <w:tr w:rsidR="00AB7686" w:rsidRPr="005E0E22" w:rsidTr="00AA2465">
        <w:tc>
          <w:tcPr>
            <w:tcW w:w="8070" w:type="dxa"/>
            <w:gridSpan w:val="9"/>
          </w:tcPr>
          <w:p w:rsidR="00AB7686" w:rsidRPr="00075F8E" w:rsidRDefault="00AB7686" w:rsidP="00AB7686">
            <w:pPr>
              <w:pStyle w:val="ListParagraph"/>
              <w:numPr>
                <w:ilvl w:val="0"/>
                <w:numId w:val="10"/>
              </w:numPr>
              <w:rPr>
                <w:rFonts w:ascii="Times New Roman" w:hAnsi="Times New Roman" w:cs="Times New Roman"/>
                <w:b/>
              </w:rPr>
            </w:pPr>
            <w:r w:rsidRPr="00075F8E">
              <w:rPr>
                <w:rFonts w:ascii="Times New Roman" w:hAnsi="Times New Roman" w:cs="Times New Roman"/>
              </w:rPr>
              <w:t>Communion was served by Revs. Robyn Weaver, Brad Carloss, Duane Aslyn, and Elder Jan Simmons.</w:t>
            </w:r>
          </w:p>
        </w:tc>
        <w:tc>
          <w:tcPr>
            <w:tcW w:w="1506" w:type="dxa"/>
          </w:tcPr>
          <w:p w:rsidR="00AB7686" w:rsidRPr="005E0E22" w:rsidRDefault="00AB7686" w:rsidP="00AB7686">
            <w:pPr>
              <w:jc w:val="right"/>
              <w:rPr>
                <w:b/>
                <w:sz w:val="20"/>
                <w:szCs w:val="20"/>
              </w:rPr>
            </w:pPr>
            <w:r>
              <w:rPr>
                <w:b/>
                <w:sz w:val="20"/>
                <w:szCs w:val="20"/>
              </w:rPr>
              <w:t>Communion</w:t>
            </w:r>
          </w:p>
        </w:tc>
      </w:tr>
      <w:tr w:rsidR="00AB7686" w:rsidRPr="005E0E22" w:rsidTr="00AA2465">
        <w:tc>
          <w:tcPr>
            <w:tcW w:w="8070" w:type="dxa"/>
            <w:gridSpan w:val="9"/>
          </w:tcPr>
          <w:p w:rsidR="00AB7686" w:rsidRPr="00075F8E" w:rsidRDefault="00AB7686" w:rsidP="00AB7686">
            <w:pPr>
              <w:pStyle w:val="ListParagraph"/>
              <w:numPr>
                <w:ilvl w:val="0"/>
                <w:numId w:val="10"/>
              </w:numPr>
              <w:rPr>
                <w:rFonts w:ascii="Times New Roman" w:hAnsi="Times New Roman" w:cs="Times New Roman"/>
              </w:rPr>
            </w:pPr>
            <w:r w:rsidRPr="00075F8E">
              <w:rPr>
                <w:rFonts w:ascii="Times New Roman" w:hAnsi="Times New Roman" w:cs="Times New Roman"/>
              </w:rPr>
              <w:t>Offering was taken for the One Great Hour of Sharing.</w:t>
            </w:r>
          </w:p>
          <w:p w:rsidR="00AB7686" w:rsidRPr="00075F8E" w:rsidRDefault="00AB7686" w:rsidP="00AB7686">
            <w:pPr>
              <w:pStyle w:val="ListParagraph"/>
              <w:rPr>
                <w:rFonts w:ascii="Times New Roman" w:hAnsi="Times New Roman" w:cs="Times New Roman"/>
              </w:rPr>
            </w:pPr>
            <w:r w:rsidRPr="00075F8E">
              <w:rPr>
                <w:rFonts w:ascii="Times New Roman" w:hAnsi="Times New Roman" w:cs="Times New Roman"/>
              </w:rPr>
              <w:t xml:space="preserve"> </w:t>
            </w:r>
          </w:p>
        </w:tc>
        <w:tc>
          <w:tcPr>
            <w:tcW w:w="1506" w:type="dxa"/>
          </w:tcPr>
          <w:p w:rsidR="00AB7686" w:rsidRPr="005E0E22" w:rsidRDefault="00AB7686" w:rsidP="00AB7686">
            <w:pPr>
              <w:jc w:val="right"/>
              <w:rPr>
                <w:b/>
                <w:sz w:val="20"/>
                <w:szCs w:val="20"/>
              </w:rPr>
            </w:pPr>
            <w:r>
              <w:rPr>
                <w:b/>
                <w:sz w:val="20"/>
                <w:szCs w:val="20"/>
              </w:rPr>
              <w:t>Offering</w:t>
            </w:r>
          </w:p>
        </w:tc>
      </w:tr>
      <w:tr w:rsidR="00AB7686" w:rsidRPr="005E0E22" w:rsidTr="00AA2465">
        <w:tc>
          <w:tcPr>
            <w:tcW w:w="8070" w:type="dxa"/>
            <w:gridSpan w:val="9"/>
          </w:tcPr>
          <w:p w:rsidR="00AB7686" w:rsidRPr="00075F8E" w:rsidRDefault="00AB7686" w:rsidP="00AB7686">
            <w:pPr>
              <w:rPr>
                <w:b/>
                <w:i/>
                <w:sz w:val="28"/>
                <w:szCs w:val="28"/>
              </w:rPr>
            </w:pPr>
            <w:r w:rsidRPr="00075F8E">
              <w:rPr>
                <w:b/>
                <w:i/>
                <w:sz w:val="28"/>
                <w:szCs w:val="28"/>
              </w:rPr>
              <w:t>Committees of Presbytery Reports</w:t>
            </w:r>
          </w:p>
          <w:p w:rsidR="00AB7686" w:rsidRPr="00075F8E" w:rsidRDefault="00AB7686" w:rsidP="00AB7686"/>
        </w:tc>
        <w:tc>
          <w:tcPr>
            <w:tcW w:w="1506" w:type="dxa"/>
          </w:tcPr>
          <w:p w:rsidR="00AB7686" w:rsidRPr="005E0E22" w:rsidRDefault="00AB7686" w:rsidP="00AB7686">
            <w:pPr>
              <w:jc w:val="right"/>
              <w:rPr>
                <w:b/>
                <w:sz w:val="20"/>
                <w:szCs w:val="20"/>
              </w:rPr>
            </w:pPr>
          </w:p>
        </w:tc>
      </w:tr>
      <w:tr w:rsidR="00AB7686" w:rsidRPr="005E0E22" w:rsidTr="00AA2465">
        <w:tc>
          <w:tcPr>
            <w:tcW w:w="8070" w:type="dxa"/>
            <w:gridSpan w:val="9"/>
          </w:tcPr>
          <w:p w:rsidR="00AB7686" w:rsidRPr="00075F8E" w:rsidRDefault="00AB7686" w:rsidP="00AB7686">
            <w:pPr>
              <w:rPr>
                <w:b/>
              </w:rPr>
            </w:pPr>
            <w:r w:rsidRPr="00075F8E">
              <w:rPr>
                <w:b/>
              </w:rPr>
              <w:t xml:space="preserve">SDOP Report given by Rev. Dr. Karen </w:t>
            </w:r>
            <w:proofErr w:type="spellStart"/>
            <w:r w:rsidRPr="00075F8E">
              <w:rPr>
                <w:b/>
              </w:rPr>
              <w:t>Schuder</w:t>
            </w:r>
            <w:proofErr w:type="spellEnd"/>
          </w:p>
          <w:p w:rsidR="00AB7686" w:rsidRPr="00075F8E" w:rsidRDefault="00AB7686" w:rsidP="00AB7686">
            <w:pPr>
              <w:pStyle w:val="ListParagraph"/>
              <w:numPr>
                <w:ilvl w:val="0"/>
                <w:numId w:val="15"/>
              </w:numPr>
              <w:rPr>
                <w:rFonts w:ascii="Times New Roman" w:hAnsi="Times New Roman" w:cs="Times New Roman"/>
              </w:rPr>
            </w:pPr>
            <w:r w:rsidRPr="00075F8E">
              <w:rPr>
                <w:rFonts w:ascii="Times New Roman" w:hAnsi="Times New Roman" w:cs="Times New Roman"/>
              </w:rPr>
              <w:lastRenderedPageBreak/>
              <w:t xml:space="preserve">Monies used by Self Development of people comes from One Great House of Sharing.  She explained the goal of SDOP.  They are looking for people to apply for grants.  These grants are offered to those who are trying to empower themselves to make lasting changes in their lives and in their communities. </w:t>
            </w:r>
          </w:p>
          <w:p w:rsidR="00AB7686" w:rsidRPr="00075F8E" w:rsidRDefault="00AB7686" w:rsidP="00AB7686">
            <w:pPr>
              <w:ind w:left="720"/>
            </w:pPr>
          </w:p>
          <w:p w:rsidR="00AB7686" w:rsidRPr="00075F8E" w:rsidRDefault="00AB7686" w:rsidP="00AB7686">
            <w:pPr>
              <w:ind w:left="720"/>
            </w:pPr>
          </w:p>
        </w:tc>
        <w:tc>
          <w:tcPr>
            <w:tcW w:w="1506" w:type="dxa"/>
          </w:tcPr>
          <w:p w:rsidR="00AB7686" w:rsidRPr="005E0E22" w:rsidRDefault="00AB7686" w:rsidP="00AB7686">
            <w:pPr>
              <w:jc w:val="right"/>
              <w:rPr>
                <w:b/>
                <w:sz w:val="20"/>
                <w:szCs w:val="20"/>
              </w:rPr>
            </w:pPr>
            <w:r>
              <w:rPr>
                <w:b/>
                <w:sz w:val="20"/>
                <w:szCs w:val="20"/>
              </w:rPr>
              <w:lastRenderedPageBreak/>
              <w:t>SDOP</w:t>
            </w:r>
          </w:p>
        </w:tc>
      </w:tr>
      <w:tr w:rsidR="00AB7686" w:rsidRPr="005E0E22" w:rsidTr="00AA2465">
        <w:tc>
          <w:tcPr>
            <w:tcW w:w="8070" w:type="dxa"/>
            <w:gridSpan w:val="9"/>
          </w:tcPr>
          <w:p w:rsidR="00AB7686" w:rsidRPr="00075F8E" w:rsidRDefault="00AB7686" w:rsidP="00AB7686">
            <w:pPr>
              <w:tabs>
                <w:tab w:val="left" w:pos="1800"/>
              </w:tabs>
              <w:rPr>
                <w:b/>
                <w:sz w:val="20"/>
                <w:szCs w:val="20"/>
              </w:rPr>
            </w:pPr>
            <w:r w:rsidRPr="00075F8E">
              <w:rPr>
                <w:b/>
              </w:rPr>
              <w:t>Committee on Ministry Report given by Rev. Dorothy Duquette</w:t>
            </w:r>
            <w:r w:rsidRPr="00075F8E">
              <w:rPr>
                <w:b/>
                <w:sz w:val="20"/>
                <w:szCs w:val="20"/>
              </w:rPr>
              <w:t xml:space="preserve"> </w:t>
            </w:r>
          </w:p>
          <w:p w:rsidR="00AB7686" w:rsidRPr="00075F8E" w:rsidRDefault="00AB7686" w:rsidP="00AB7686">
            <w:pPr>
              <w:tabs>
                <w:tab w:val="left" w:pos="1800"/>
              </w:tabs>
              <w:rPr>
                <w:b/>
              </w:rPr>
            </w:pPr>
            <w:r w:rsidRPr="00075F8E">
              <w:rPr>
                <w:b/>
              </w:rPr>
              <w:t>COM Action Agenda</w:t>
            </w:r>
          </w:p>
        </w:tc>
        <w:tc>
          <w:tcPr>
            <w:tcW w:w="1506" w:type="dxa"/>
          </w:tcPr>
          <w:p w:rsidR="00AB7686" w:rsidRPr="005E0E22" w:rsidRDefault="00AB7686" w:rsidP="00AB7686">
            <w:pPr>
              <w:jc w:val="right"/>
              <w:rPr>
                <w:b/>
                <w:sz w:val="20"/>
                <w:szCs w:val="20"/>
              </w:rPr>
            </w:pPr>
            <w:r>
              <w:rPr>
                <w:b/>
                <w:sz w:val="20"/>
                <w:szCs w:val="20"/>
              </w:rPr>
              <w:t>Consent Agenda Item</w:t>
            </w:r>
          </w:p>
        </w:tc>
      </w:tr>
      <w:tr w:rsidR="00AB7686" w:rsidRPr="005E0E22" w:rsidTr="00AA2465">
        <w:tc>
          <w:tcPr>
            <w:tcW w:w="8070" w:type="dxa"/>
            <w:gridSpan w:val="9"/>
          </w:tcPr>
          <w:p w:rsidR="00AB7686" w:rsidRPr="00075F8E" w:rsidRDefault="00AB7686" w:rsidP="00AB7686">
            <w:pPr>
              <w:pStyle w:val="ListParagraph"/>
              <w:numPr>
                <w:ilvl w:val="0"/>
                <w:numId w:val="15"/>
              </w:numPr>
              <w:tabs>
                <w:tab w:val="left" w:pos="1800"/>
              </w:tabs>
              <w:rPr>
                <w:rFonts w:ascii="Times New Roman" w:hAnsi="Times New Roman" w:cs="Times New Roman"/>
              </w:rPr>
            </w:pPr>
            <w:r w:rsidRPr="00075F8E">
              <w:rPr>
                <w:rFonts w:ascii="Times New Roman" w:hAnsi="Times New Roman" w:cs="Times New Roman"/>
              </w:rPr>
              <w:t>Thanks was expressed to those who brought in their minutes for reading.</w:t>
            </w:r>
          </w:p>
        </w:tc>
        <w:tc>
          <w:tcPr>
            <w:tcW w:w="1506" w:type="dxa"/>
          </w:tcPr>
          <w:p w:rsidR="00AB7686" w:rsidRPr="00C3675D" w:rsidRDefault="00AB7686" w:rsidP="00AB7686">
            <w:pPr>
              <w:jc w:val="right"/>
              <w:rPr>
                <w:i/>
                <w:sz w:val="16"/>
                <w:szCs w:val="16"/>
              </w:rPr>
            </w:pPr>
            <w:r w:rsidRPr="00C3675D">
              <w:rPr>
                <w:i/>
                <w:sz w:val="16"/>
                <w:szCs w:val="16"/>
              </w:rPr>
              <w:t xml:space="preserve">Minute </w:t>
            </w:r>
            <w:proofErr w:type="spellStart"/>
            <w:r w:rsidRPr="00C3675D">
              <w:rPr>
                <w:i/>
                <w:sz w:val="16"/>
                <w:szCs w:val="16"/>
              </w:rPr>
              <w:t>Rdg</w:t>
            </w:r>
            <w:proofErr w:type="spellEnd"/>
            <w:r w:rsidRPr="00C3675D">
              <w:rPr>
                <w:i/>
                <w:sz w:val="16"/>
                <w:szCs w:val="16"/>
              </w:rPr>
              <w:t>.</w:t>
            </w:r>
          </w:p>
        </w:tc>
      </w:tr>
      <w:tr w:rsidR="00AB7686" w:rsidRPr="005E0E22" w:rsidTr="00AA2465">
        <w:tc>
          <w:tcPr>
            <w:tcW w:w="8070" w:type="dxa"/>
            <w:gridSpan w:val="9"/>
          </w:tcPr>
          <w:p w:rsidR="00AB7686" w:rsidRPr="00075F8E" w:rsidRDefault="00AB7686" w:rsidP="00AB7686">
            <w:pPr>
              <w:pStyle w:val="ListParagraph"/>
              <w:numPr>
                <w:ilvl w:val="0"/>
                <w:numId w:val="15"/>
              </w:numPr>
              <w:tabs>
                <w:tab w:val="left" w:pos="1800"/>
              </w:tabs>
              <w:rPr>
                <w:rFonts w:ascii="Times New Roman" w:hAnsi="Times New Roman" w:cs="Times New Roman"/>
              </w:rPr>
            </w:pPr>
            <w:r w:rsidRPr="00075F8E">
              <w:rPr>
                <w:rFonts w:ascii="Times New Roman" w:hAnsi="Times New Roman" w:cs="Times New Roman"/>
                <w:b/>
              </w:rPr>
              <w:t xml:space="preserve">Presbytery voted to approve </w:t>
            </w:r>
            <w:r w:rsidRPr="00075F8E">
              <w:rPr>
                <w:rFonts w:ascii="Times New Roman" w:hAnsi="Times New Roman" w:cs="Times New Roman"/>
              </w:rPr>
              <w:t>the Request from the Presbyterian Church of Grand Rapids to appoint a Pastor Nominating Committee to call an associate pastor.</w:t>
            </w:r>
          </w:p>
          <w:p w:rsidR="00AB7686" w:rsidRPr="00075F8E" w:rsidRDefault="00AB7686" w:rsidP="00AB7686">
            <w:pPr>
              <w:tabs>
                <w:tab w:val="left" w:pos="1800"/>
              </w:tabs>
              <w:rPr>
                <w:b/>
              </w:rPr>
            </w:pPr>
          </w:p>
        </w:tc>
        <w:tc>
          <w:tcPr>
            <w:tcW w:w="1506" w:type="dxa"/>
          </w:tcPr>
          <w:p w:rsidR="00AB7686" w:rsidRPr="00C3675D" w:rsidRDefault="00AB7686" w:rsidP="00AB7686">
            <w:pPr>
              <w:jc w:val="right"/>
              <w:rPr>
                <w:i/>
                <w:sz w:val="16"/>
                <w:szCs w:val="16"/>
              </w:rPr>
            </w:pPr>
            <w:r w:rsidRPr="00C3675D">
              <w:rPr>
                <w:i/>
                <w:sz w:val="16"/>
                <w:szCs w:val="16"/>
              </w:rPr>
              <w:t>Grand Rapids Associate PNC</w:t>
            </w:r>
          </w:p>
        </w:tc>
      </w:tr>
      <w:tr w:rsidR="00AB7686" w:rsidRPr="005E0E22" w:rsidTr="00AA2465">
        <w:tc>
          <w:tcPr>
            <w:tcW w:w="8070" w:type="dxa"/>
            <w:gridSpan w:val="9"/>
          </w:tcPr>
          <w:p w:rsidR="00AB7686" w:rsidRPr="00AA5A58" w:rsidRDefault="00AB7686" w:rsidP="00AB7686">
            <w:pPr>
              <w:rPr>
                <w:i/>
                <w:sz w:val="20"/>
                <w:szCs w:val="20"/>
              </w:rPr>
            </w:pPr>
            <w:r w:rsidRPr="00AA5A58">
              <w:rPr>
                <w:i/>
                <w:sz w:val="20"/>
                <w:szCs w:val="20"/>
              </w:rPr>
              <w:t>From December 8, 2015 COM Minutes:</w:t>
            </w:r>
          </w:p>
          <w:p w:rsidR="00AB7686" w:rsidRPr="00231733" w:rsidRDefault="00AB7686" w:rsidP="00AB7686">
            <w:pPr>
              <w:ind w:left="720" w:hanging="720"/>
            </w:pPr>
            <w:r>
              <w:t>1.</w:t>
            </w:r>
            <w:r>
              <w:tab/>
            </w:r>
            <w:r w:rsidRPr="00231733">
              <w:t>COM met via conference call with Mike and Billie Rouse, CRE Program for Babbitt Church</w:t>
            </w:r>
            <w:r>
              <w:t>,</w:t>
            </w:r>
            <w:r w:rsidRPr="00231733">
              <w:t xml:space="preserve"> who talked about the things they are currently doing and what their commissioning might mean as far as working with the church.  Mike has been primarily involved with the music ministry of Ely and Babbitt. He also does the liturgy for Babbitt.</w:t>
            </w:r>
          </w:p>
          <w:p w:rsidR="00AB7686" w:rsidRDefault="00AB7686" w:rsidP="00AB7686">
            <w:pPr>
              <w:rPr>
                <w:b/>
              </w:rPr>
            </w:pPr>
          </w:p>
          <w:p w:rsidR="00AB7686" w:rsidRPr="005E7CF7" w:rsidRDefault="00AB7686" w:rsidP="00AB7686">
            <w:pPr>
              <w:ind w:left="720"/>
            </w:pPr>
            <w:r w:rsidRPr="00231733">
              <w:rPr>
                <w:b/>
              </w:rPr>
              <w:t xml:space="preserve">Com voted, to recommend to Presbytery, </w:t>
            </w:r>
            <w:r w:rsidRPr="00231733">
              <w:t>that Mike and Billie Rouse be commissioned as CRE’s to the Woodland Presbyterian Church of Babbitt, MN, at the February 6, 2016 Presbytery Meeting.</w:t>
            </w:r>
          </w:p>
        </w:tc>
        <w:tc>
          <w:tcPr>
            <w:tcW w:w="1506" w:type="dxa"/>
          </w:tcPr>
          <w:p w:rsidR="00AB7686" w:rsidRPr="00C3675D" w:rsidRDefault="00AB7686" w:rsidP="00AB7686">
            <w:pPr>
              <w:jc w:val="right"/>
              <w:rPr>
                <w:i/>
                <w:sz w:val="16"/>
                <w:szCs w:val="16"/>
              </w:rPr>
            </w:pPr>
            <w:r w:rsidRPr="00C3675D">
              <w:rPr>
                <w:i/>
                <w:sz w:val="16"/>
                <w:szCs w:val="16"/>
              </w:rPr>
              <w:t>Rouse CRE</w:t>
            </w:r>
          </w:p>
        </w:tc>
      </w:tr>
      <w:tr w:rsidR="00AB7686" w:rsidRPr="005E0E22" w:rsidTr="00AA2465">
        <w:tc>
          <w:tcPr>
            <w:tcW w:w="8070" w:type="dxa"/>
            <w:gridSpan w:val="9"/>
          </w:tcPr>
          <w:p w:rsidR="00AB7686" w:rsidRPr="00AA5A58" w:rsidRDefault="00AB7686" w:rsidP="00AB7686">
            <w:pPr>
              <w:rPr>
                <w:i/>
                <w:sz w:val="20"/>
                <w:szCs w:val="20"/>
              </w:rPr>
            </w:pPr>
            <w:r w:rsidRPr="00AA5A58">
              <w:rPr>
                <w:i/>
                <w:sz w:val="20"/>
                <w:szCs w:val="20"/>
              </w:rPr>
              <w:t>From January 12, 2016 COM Minutes:</w:t>
            </w:r>
          </w:p>
        </w:tc>
        <w:tc>
          <w:tcPr>
            <w:tcW w:w="1506" w:type="dxa"/>
          </w:tcPr>
          <w:p w:rsidR="00AB7686" w:rsidRPr="00C3675D" w:rsidRDefault="00AB7686" w:rsidP="00AB7686">
            <w:pPr>
              <w:jc w:val="right"/>
              <w:rPr>
                <w:i/>
                <w:sz w:val="16"/>
                <w:szCs w:val="16"/>
              </w:rPr>
            </w:pPr>
          </w:p>
        </w:tc>
      </w:tr>
      <w:tr w:rsidR="00AB7686" w:rsidRPr="005E0E22" w:rsidTr="00AA2465">
        <w:tc>
          <w:tcPr>
            <w:tcW w:w="8070" w:type="dxa"/>
            <w:gridSpan w:val="9"/>
          </w:tcPr>
          <w:p w:rsidR="00AB7686" w:rsidRPr="005E7CF7" w:rsidRDefault="00AB7686" w:rsidP="00AB7686">
            <w:pPr>
              <w:ind w:left="720" w:hanging="720"/>
            </w:pPr>
            <w:r>
              <w:rPr>
                <w:b/>
                <w:bCs/>
              </w:rPr>
              <w:t>2.</w:t>
            </w:r>
            <w:r>
              <w:rPr>
                <w:b/>
                <w:bCs/>
              </w:rPr>
              <w:tab/>
            </w:r>
            <w:r w:rsidRPr="008403E1">
              <w:rPr>
                <w:b/>
                <w:bCs/>
              </w:rPr>
              <w:t>COM voted</w:t>
            </w:r>
            <w:r w:rsidRPr="008403E1">
              <w:t xml:space="preserve">, </w:t>
            </w:r>
            <w:r w:rsidRPr="008403E1">
              <w:rPr>
                <w:b/>
              </w:rPr>
              <w:t>to recommend to Presbytery</w:t>
            </w:r>
            <w:r w:rsidRPr="008403E1">
              <w:t xml:space="preserve">, that Rev. Ron </w:t>
            </w:r>
            <w:proofErr w:type="spellStart"/>
            <w:r w:rsidRPr="008403E1">
              <w:t>Henely</w:t>
            </w:r>
            <w:proofErr w:type="spellEnd"/>
            <w:r w:rsidRPr="008403E1">
              <w:t xml:space="preserve"> be Honorably Retired as of January 4, 2016.</w:t>
            </w:r>
          </w:p>
        </w:tc>
        <w:tc>
          <w:tcPr>
            <w:tcW w:w="1506" w:type="dxa"/>
          </w:tcPr>
          <w:p w:rsidR="00AB7686" w:rsidRPr="00C3675D" w:rsidRDefault="00AB7686" w:rsidP="00AB7686">
            <w:pPr>
              <w:jc w:val="right"/>
              <w:rPr>
                <w:i/>
                <w:sz w:val="16"/>
                <w:szCs w:val="16"/>
              </w:rPr>
            </w:pPr>
            <w:proofErr w:type="spellStart"/>
            <w:r w:rsidRPr="00C3675D">
              <w:rPr>
                <w:i/>
                <w:sz w:val="16"/>
                <w:szCs w:val="16"/>
              </w:rPr>
              <w:t>Henely</w:t>
            </w:r>
            <w:proofErr w:type="spellEnd"/>
            <w:r w:rsidRPr="00C3675D">
              <w:rPr>
                <w:i/>
                <w:sz w:val="16"/>
                <w:szCs w:val="16"/>
              </w:rPr>
              <w:t xml:space="preserve"> Retirement</w:t>
            </w:r>
          </w:p>
        </w:tc>
      </w:tr>
      <w:tr w:rsidR="00AB7686" w:rsidRPr="005E0E22" w:rsidTr="00AA2465">
        <w:tc>
          <w:tcPr>
            <w:tcW w:w="8070" w:type="dxa"/>
            <w:gridSpan w:val="9"/>
          </w:tcPr>
          <w:p w:rsidR="00AB7686" w:rsidRPr="008403E1" w:rsidRDefault="00AB7686" w:rsidP="00AB7686">
            <w:pPr>
              <w:ind w:left="720" w:hanging="720"/>
              <w:rPr>
                <w:b/>
              </w:rPr>
            </w:pPr>
            <w:r>
              <w:rPr>
                <w:b/>
              </w:rPr>
              <w:t>3.</w:t>
            </w:r>
            <w:r>
              <w:rPr>
                <w:b/>
              </w:rPr>
              <w:tab/>
            </w:r>
            <w:r w:rsidRPr="008403E1">
              <w:rPr>
                <w:b/>
              </w:rPr>
              <w:t xml:space="preserve">COM voted, to recommend to Presbytery, </w:t>
            </w:r>
            <w:r w:rsidRPr="008403E1">
              <w:t>that they approve the 2016 Validation Report for Pastors.</w:t>
            </w:r>
            <w:r>
              <w:t xml:space="preserve">  (See Below)</w:t>
            </w:r>
          </w:p>
          <w:p w:rsidR="00AB7686" w:rsidRPr="005E7CF7" w:rsidRDefault="00AB7686" w:rsidP="00AB7686">
            <w:pPr>
              <w:tabs>
                <w:tab w:val="left" w:pos="1800"/>
              </w:tabs>
              <w:rPr>
                <w:b/>
              </w:rPr>
            </w:pPr>
          </w:p>
        </w:tc>
        <w:tc>
          <w:tcPr>
            <w:tcW w:w="1506" w:type="dxa"/>
          </w:tcPr>
          <w:p w:rsidR="00AB7686" w:rsidRPr="00C3675D" w:rsidRDefault="00AB7686" w:rsidP="00AB7686">
            <w:pPr>
              <w:jc w:val="right"/>
              <w:rPr>
                <w:i/>
                <w:sz w:val="16"/>
                <w:szCs w:val="16"/>
              </w:rPr>
            </w:pPr>
            <w:r w:rsidRPr="00C3675D">
              <w:rPr>
                <w:i/>
                <w:sz w:val="16"/>
                <w:szCs w:val="16"/>
              </w:rPr>
              <w:t>2016 Validation Rept.</w:t>
            </w:r>
          </w:p>
        </w:tc>
      </w:tr>
      <w:tr w:rsidR="00AB7686" w:rsidRPr="005E0E22" w:rsidTr="00AA2465">
        <w:tc>
          <w:tcPr>
            <w:tcW w:w="8070" w:type="dxa"/>
            <w:gridSpan w:val="9"/>
          </w:tcPr>
          <w:p w:rsidR="00AB7686" w:rsidRPr="00AA5A58" w:rsidRDefault="00AB7686" w:rsidP="00AB7686">
            <w:pPr>
              <w:jc w:val="center"/>
              <w:rPr>
                <w:b/>
                <w:sz w:val="28"/>
                <w:szCs w:val="28"/>
              </w:rPr>
            </w:pPr>
            <w:r w:rsidRPr="00AA5A58">
              <w:rPr>
                <w:b/>
                <w:sz w:val="28"/>
                <w:szCs w:val="28"/>
              </w:rPr>
              <w:t>Ministers and Their Works Validations Report for 2016</w:t>
            </w:r>
          </w:p>
          <w:p w:rsidR="00AB7686" w:rsidRPr="005B76F7" w:rsidRDefault="00AB7686" w:rsidP="00AB7686">
            <w:pPr>
              <w:jc w:val="both"/>
            </w:pPr>
          </w:p>
          <w:p w:rsidR="00AB7686" w:rsidRPr="005B76F7" w:rsidRDefault="00AB7686" w:rsidP="00AB7686">
            <w:r w:rsidRPr="005B76F7">
              <w:t>To validate the ministry of the following clergy who have been contacted for 201</w:t>
            </w:r>
            <w:r>
              <w:t>6</w:t>
            </w:r>
            <w:r w:rsidRPr="005B76F7">
              <w:t>:</w:t>
            </w:r>
          </w:p>
          <w:p w:rsidR="00AB7686" w:rsidRDefault="00AB7686" w:rsidP="00AB7686"/>
          <w:p w:rsidR="00AB7686" w:rsidRPr="00300CCB" w:rsidRDefault="00AB7686" w:rsidP="00AB7686">
            <w:pPr>
              <w:rPr>
                <w:b/>
              </w:rPr>
            </w:pPr>
            <w:r w:rsidRPr="00300CCB">
              <w:rPr>
                <w:b/>
              </w:rPr>
              <w:t>Serving Another Denomination, Ecumenical Agency, or Non-Denominational Agency</w:t>
            </w:r>
          </w:p>
          <w:tbl>
            <w:tblPr>
              <w:tblW w:w="0" w:type="auto"/>
              <w:tblLayout w:type="fixed"/>
              <w:tblLook w:val="01E0" w:firstRow="1" w:lastRow="1" w:firstColumn="1" w:lastColumn="1" w:noHBand="0" w:noVBand="0"/>
            </w:tblPr>
            <w:tblGrid>
              <w:gridCol w:w="4050"/>
              <w:gridCol w:w="3960"/>
            </w:tblGrid>
            <w:tr w:rsidR="00AB7686" w:rsidRPr="00B472A3" w:rsidTr="00404A4A">
              <w:tc>
                <w:tcPr>
                  <w:tcW w:w="4050" w:type="dxa"/>
                  <w:shd w:val="clear" w:color="auto" w:fill="auto"/>
                </w:tcPr>
                <w:p w:rsidR="00AB7686" w:rsidRPr="00B472A3" w:rsidRDefault="00AB7686" w:rsidP="00BF7F74">
                  <w:pPr>
                    <w:framePr w:hSpace="180" w:wrap="around" w:vAnchor="text" w:hAnchor="text" w:y="1"/>
                    <w:suppressOverlap/>
                    <w:rPr>
                      <w:b/>
                      <w:sz w:val="20"/>
                    </w:rPr>
                  </w:pPr>
                  <w:r w:rsidRPr="00B472A3">
                    <w:rPr>
                      <w:sz w:val="20"/>
                    </w:rPr>
                    <w:t>Duane Brown 501</w:t>
                  </w:r>
                </w:p>
              </w:tc>
              <w:tc>
                <w:tcPr>
                  <w:tcW w:w="3960" w:type="dxa"/>
                  <w:shd w:val="clear" w:color="auto" w:fill="auto"/>
                </w:tcPr>
                <w:p w:rsidR="00AB7686" w:rsidRPr="00B472A3" w:rsidRDefault="00AB7686" w:rsidP="00BF7F74">
                  <w:pPr>
                    <w:framePr w:hSpace="180" w:wrap="around" w:vAnchor="text" w:hAnchor="text" w:y="1"/>
                    <w:suppressOverlap/>
                    <w:rPr>
                      <w:b/>
                      <w:sz w:val="28"/>
                      <w:szCs w:val="28"/>
                    </w:rPr>
                  </w:pPr>
                </w:p>
              </w:tc>
            </w:tr>
          </w:tbl>
          <w:p w:rsidR="00AB7686" w:rsidRPr="005476F6" w:rsidRDefault="00AB7686" w:rsidP="00AB7686">
            <w:pPr>
              <w:rPr>
                <w:b/>
              </w:rPr>
            </w:pPr>
            <w:r w:rsidRPr="005476F6">
              <w:rPr>
                <w:b/>
              </w:rPr>
              <w:t>Serving Other Institutions</w:t>
            </w:r>
          </w:p>
          <w:tbl>
            <w:tblPr>
              <w:tblW w:w="0" w:type="auto"/>
              <w:tblLayout w:type="fixed"/>
              <w:tblLook w:val="01E0" w:firstRow="1" w:lastRow="1" w:firstColumn="1" w:lastColumn="1" w:noHBand="0" w:noVBand="0"/>
            </w:tblPr>
            <w:tblGrid>
              <w:gridCol w:w="4050"/>
              <w:gridCol w:w="3960"/>
            </w:tblGrid>
            <w:tr w:rsidR="00AB7686" w:rsidRPr="00B472A3" w:rsidTr="00404A4A">
              <w:tc>
                <w:tcPr>
                  <w:tcW w:w="4050" w:type="dxa"/>
                  <w:shd w:val="clear" w:color="auto" w:fill="auto"/>
                </w:tcPr>
                <w:p w:rsidR="00AB7686" w:rsidRPr="00B472A3" w:rsidRDefault="00AB7686" w:rsidP="00BF7F74">
                  <w:pPr>
                    <w:framePr w:hSpace="180" w:wrap="around" w:vAnchor="text" w:hAnchor="text" w:y="1"/>
                    <w:suppressOverlap/>
                    <w:rPr>
                      <w:sz w:val="20"/>
                    </w:rPr>
                  </w:pPr>
                  <w:r w:rsidRPr="00B472A3">
                    <w:rPr>
                      <w:sz w:val="20"/>
                    </w:rPr>
                    <w:t>John D. Gibbs 701</w:t>
                  </w:r>
                </w:p>
              </w:tc>
              <w:tc>
                <w:tcPr>
                  <w:tcW w:w="3960" w:type="dxa"/>
                  <w:shd w:val="clear" w:color="auto" w:fill="auto"/>
                </w:tcPr>
                <w:p w:rsidR="00AB7686" w:rsidRPr="00B472A3" w:rsidRDefault="00AB7686" w:rsidP="00BF7F74">
                  <w:pPr>
                    <w:framePr w:hSpace="180" w:wrap="around" w:vAnchor="text" w:hAnchor="text" w:y="1"/>
                    <w:suppressOverlap/>
                    <w:rPr>
                      <w:sz w:val="20"/>
                    </w:rPr>
                  </w:pPr>
                  <w:r w:rsidRPr="00B472A3">
                    <w:rPr>
                      <w:sz w:val="20"/>
                    </w:rPr>
                    <w:t xml:space="preserve">John Yingling 703                                    </w:t>
                  </w:r>
                </w:p>
              </w:tc>
            </w:tr>
            <w:tr w:rsidR="00AB7686" w:rsidRPr="00B472A3" w:rsidTr="00404A4A">
              <w:tc>
                <w:tcPr>
                  <w:tcW w:w="4050" w:type="dxa"/>
                  <w:shd w:val="clear" w:color="auto" w:fill="auto"/>
                </w:tcPr>
                <w:p w:rsidR="00AB7686" w:rsidRPr="00B472A3" w:rsidRDefault="00AB7686" w:rsidP="00BF7F74">
                  <w:pPr>
                    <w:framePr w:hSpace="180" w:wrap="around" w:vAnchor="text" w:hAnchor="text" w:y="1"/>
                    <w:suppressOverlap/>
                    <w:rPr>
                      <w:sz w:val="20"/>
                    </w:rPr>
                  </w:pPr>
                  <w:r w:rsidRPr="00B472A3">
                    <w:rPr>
                      <w:sz w:val="20"/>
                    </w:rPr>
                    <w:t>Lon Weaver 641</w:t>
                  </w:r>
                </w:p>
              </w:tc>
              <w:tc>
                <w:tcPr>
                  <w:tcW w:w="3960" w:type="dxa"/>
                  <w:shd w:val="clear" w:color="auto" w:fill="auto"/>
                </w:tcPr>
                <w:p w:rsidR="00AB7686" w:rsidRPr="00B472A3" w:rsidRDefault="00AB7686" w:rsidP="00BF7F74">
                  <w:pPr>
                    <w:framePr w:hSpace="180" w:wrap="around" w:vAnchor="text" w:hAnchor="text" w:y="1"/>
                    <w:suppressOverlap/>
                    <w:rPr>
                      <w:sz w:val="20"/>
                    </w:rPr>
                  </w:pPr>
                </w:p>
              </w:tc>
            </w:tr>
          </w:tbl>
          <w:p w:rsidR="00AB7686" w:rsidRPr="005476F6" w:rsidRDefault="00AB7686" w:rsidP="00AB7686">
            <w:pPr>
              <w:rPr>
                <w:b/>
              </w:rPr>
            </w:pPr>
            <w:r w:rsidRPr="005476F6">
              <w:rPr>
                <w:b/>
              </w:rPr>
              <w:t>Other Codes-Member at Large 797</w:t>
            </w:r>
          </w:p>
          <w:tbl>
            <w:tblPr>
              <w:tblW w:w="8010" w:type="dxa"/>
              <w:tblLayout w:type="fixed"/>
              <w:tblLook w:val="01E0" w:firstRow="1" w:lastRow="1" w:firstColumn="1" w:lastColumn="1" w:noHBand="0" w:noVBand="0"/>
            </w:tblPr>
            <w:tblGrid>
              <w:gridCol w:w="4050"/>
              <w:gridCol w:w="3960"/>
            </w:tblGrid>
            <w:tr w:rsidR="00AB7686" w:rsidRPr="00B472A3" w:rsidTr="00404A4A">
              <w:tc>
                <w:tcPr>
                  <w:tcW w:w="4050" w:type="dxa"/>
                  <w:shd w:val="clear" w:color="auto" w:fill="auto"/>
                </w:tcPr>
                <w:p w:rsidR="00AB7686" w:rsidRPr="00B472A3" w:rsidRDefault="00AB7686" w:rsidP="00BF7F74">
                  <w:pPr>
                    <w:framePr w:hSpace="180" w:wrap="around" w:vAnchor="text" w:hAnchor="text" w:y="1"/>
                    <w:suppressOverlap/>
                    <w:rPr>
                      <w:sz w:val="20"/>
                    </w:rPr>
                  </w:pPr>
                  <w:r>
                    <w:rPr>
                      <w:sz w:val="20"/>
                    </w:rPr>
                    <w:t xml:space="preserve">Janet </w:t>
                  </w:r>
                  <w:proofErr w:type="spellStart"/>
                  <w:r>
                    <w:rPr>
                      <w:sz w:val="20"/>
                    </w:rPr>
                    <w:t>Crissinger</w:t>
                  </w:r>
                  <w:proofErr w:type="spellEnd"/>
                </w:p>
              </w:tc>
              <w:tc>
                <w:tcPr>
                  <w:tcW w:w="3960" w:type="dxa"/>
                  <w:shd w:val="clear" w:color="auto" w:fill="auto"/>
                </w:tcPr>
                <w:p w:rsidR="00AB7686" w:rsidRPr="0003459E" w:rsidRDefault="00AB7686" w:rsidP="00BF7F74">
                  <w:pPr>
                    <w:framePr w:hSpace="180" w:wrap="around" w:vAnchor="text" w:hAnchor="text" w:y="1"/>
                    <w:suppressOverlap/>
                    <w:rPr>
                      <w:color w:val="FF0000"/>
                      <w:sz w:val="20"/>
                    </w:rPr>
                  </w:pPr>
                  <w:r w:rsidRPr="0088300B">
                    <w:rPr>
                      <w:sz w:val="20"/>
                    </w:rPr>
                    <w:t>Timothy Rupert</w:t>
                  </w:r>
                  <w:r w:rsidRPr="0003459E">
                    <w:rPr>
                      <w:color w:val="FF0000"/>
                      <w:sz w:val="20"/>
                    </w:rPr>
                    <w:t>-2/9/16 end of Chaplaincy in Eau Claire</w:t>
                  </w:r>
                </w:p>
              </w:tc>
            </w:tr>
            <w:tr w:rsidR="00AB7686" w:rsidRPr="00B472A3" w:rsidTr="00404A4A">
              <w:tc>
                <w:tcPr>
                  <w:tcW w:w="4050" w:type="dxa"/>
                  <w:shd w:val="clear" w:color="auto" w:fill="auto"/>
                </w:tcPr>
                <w:p w:rsidR="00AB7686" w:rsidRPr="00B472A3" w:rsidRDefault="00AB7686" w:rsidP="00BF7F74">
                  <w:pPr>
                    <w:framePr w:hSpace="180" w:wrap="around" w:vAnchor="text" w:hAnchor="text" w:y="1"/>
                    <w:suppressOverlap/>
                    <w:rPr>
                      <w:sz w:val="20"/>
                    </w:rPr>
                  </w:pPr>
                  <w:r w:rsidRPr="00B472A3">
                    <w:rPr>
                      <w:sz w:val="20"/>
                    </w:rPr>
                    <w:t>Janelle Harrison</w:t>
                  </w:r>
                </w:p>
              </w:tc>
              <w:tc>
                <w:tcPr>
                  <w:tcW w:w="3960" w:type="dxa"/>
                  <w:shd w:val="clear" w:color="auto" w:fill="auto"/>
                </w:tcPr>
                <w:p w:rsidR="00AB7686" w:rsidRPr="00B472A3" w:rsidRDefault="00AB7686" w:rsidP="00BF7F74">
                  <w:pPr>
                    <w:framePr w:hSpace="180" w:wrap="around" w:vAnchor="text" w:hAnchor="text" w:y="1"/>
                    <w:suppressOverlap/>
                    <w:rPr>
                      <w:sz w:val="20"/>
                    </w:rPr>
                  </w:pPr>
                  <w:r w:rsidRPr="00B472A3">
                    <w:rPr>
                      <w:sz w:val="20"/>
                    </w:rPr>
                    <w:t xml:space="preserve">Karen </w:t>
                  </w:r>
                  <w:proofErr w:type="spellStart"/>
                  <w:r w:rsidRPr="00B472A3">
                    <w:rPr>
                      <w:sz w:val="20"/>
                    </w:rPr>
                    <w:t>Schuder</w:t>
                  </w:r>
                  <w:proofErr w:type="spellEnd"/>
                  <w:r w:rsidRPr="00B472A3">
                    <w:rPr>
                      <w:sz w:val="20"/>
                    </w:rPr>
                    <w:t xml:space="preserve">                                                             </w:t>
                  </w:r>
                </w:p>
              </w:tc>
            </w:tr>
            <w:tr w:rsidR="00AB7686" w:rsidRPr="00B472A3" w:rsidTr="00404A4A">
              <w:tc>
                <w:tcPr>
                  <w:tcW w:w="4050" w:type="dxa"/>
                  <w:shd w:val="clear" w:color="auto" w:fill="auto"/>
                </w:tcPr>
                <w:p w:rsidR="00AB7686" w:rsidRPr="0003459E" w:rsidRDefault="00AB7686" w:rsidP="00BF7F74">
                  <w:pPr>
                    <w:framePr w:hSpace="180" w:wrap="around" w:vAnchor="text" w:hAnchor="text" w:y="1"/>
                    <w:suppressOverlap/>
                    <w:rPr>
                      <w:color w:val="FF0000"/>
                      <w:sz w:val="20"/>
                    </w:rPr>
                  </w:pPr>
                  <w:r w:rsidRPr="0088300B">
                    <w:rPr>
                      <w:sz w:val="20"/>
                    </w:rPr>
                    <w:t xml:space="preserve">Elizabeth </w:t>
                  </w:r>
                  <w:proofErr w:type="spellStart"/>
                  <w:r w:rsidRPr="0088300B">
                    <w:rPr>
                      <w:sz w:val="20"/>
                    </w:rPr>
                    <w:t>Liebenstein</w:t>
                  </w:r>
                  <w:proofErr w:type="spellEnd"/>
                  <w:r w:rsidRPr="0003459E">
                    <w:rPr>
                      <w:color w:val="FF0000"/>
                      <w:sz w:val="20"/>
                    </w:rPr>
                    <w:t>-Retired 4/30/15 from Prison Sys.</w:t>
                  </w:r>
                </w:p>
              </w:tc>
              <w:tc>
                <w:tcPr>
                  <w:tcW w:w="3960" w:type="dxa"/>
                  <w:shd w:val="clear" w:color="auto" w:fill="auto"/>
                </w:tcPr>
                <w:p w:rsidR="00AB7686" w:rsidRPr="00B472A3" w:rsidRDefault="00AB7686" w:rsidP="00BF7F74">
                  <w:pPr>
                    <w:framePr w:hSpace="180" w:wrap="around" w:vAnchor="text" w:hAnchor="text" w:y="1"/>
                    <w:suppressOverlap/>
                    <w:rPr>
                      <w:sz w:val="20"/>
                    </w:rPr>
                  </w:pPr>
                  <w:r w:rsidRPr="00B472A3">
                    <w:rPr>
                      <w:sz w:val="20"/>
                    </w:rPr>
                    <w:t xml:space="preserve">Kerry </w:t>
                  </w:r>
                  <w:proofErr w:type="spellStart"/>
                  <w:r w:rsidRPr="00B472A3">
                    <w:rPr>
                      <w:sz w:val="20"/>
                    </w:rPr>
                    <w:t>Tomhave</w:t>
                  </w:r>
                  <w:proofErr w:type="spellEnd"/>
                  <w:r w:rsidRPr="00B472A3">
                    <w:rPr>
                      <w:sz w:val="20"/>
                    </w:rPr>
                    <w:t xml:space="preserve">              </w:t>
                  </w:r>
                  <w:r>
                    <w:rPr>
                      <w:sz w:val="20"/>
                    </w:rPr>
                    <w:t xml:space="preserve">                                               </w:t>
                  </w:r>
                </w:p>
              </w:tc>
            </w:tr>
            <w:tr w:rsidR="00AB7686" w:rsidRPr="00B472A3" w:rsidTr="00404A4A">
              <w:tc>
                <w:tcPr>
                  <w:tcW w:w="4050" w:type="dxa"/>
                  <w:shd w:val="clear" w:color="auto" w:fill="auto"/>
                </w:tcPr>
                <w:p w:rsidR="00AB7686" w:rsidRPr="00B472A3" w:rsidRDefault="00AB7686" w:rsidP="00BF7F74">
                  <w:pPr>
                    <w:framePr w:hSpace="180" w:wrap="around" w:vAnchor="text" w:hAnchor="text" w:y="1"/>
                    <w:suppressOverlap/>
                    <w:rPr>
                      <w:sz w:val="20"/>
                    </w:rPr>
                  </w:pPr>
                  <w:r w:rsidRPr="00B472A3">
                    <w:rPr>
                      <w:sz w:val="20"/>
                    </w:rPr>
                    <w:t xml:space="preserve">Eric Nielsen                                    </w:t>
                  </w:r>
                </w:p>
              </w:tc>
              <w:tc>
                <w:tcPr>
                  <w:tcW w:w="3960" w:type="dxa"/>
                  <w:shd w:val="clear" w:color="auto" w:fill="auto"/>
                </w:tcPr>
                <w:p w:rsidR="00AB7686" w:rsidRPr="00B472A3" w:rsidRDefault="00AB7686" w:rsidP="00BF7F74">
                  <w:pPr>
                    <w:framePr w:hSpace="180" w:wrap="around" w:vAnchor="text" w:hAnchor="text" w:y="1"/>
                    <w:suppressOverlap/>
                    <w:jc w:val="right"/>
                    <w:rPr>
                      <w:sz w:val="20"/>
                    </w:rPr>
                  </w:pPr>
                  <w:r>
                    <w:rPr>
                      <w:sz w:val="20"/>
                    </w:rPr>
                    <w:t>11</w:t>
                  </w:r>
                </w:p>
              </w:tc>
            </w:tr>
          </w:tbl>
          <w:p w:rsidR="00AB7686" w:rsidRPr="005476F6" w:rsidRDefault="00AB7686" w:rsidP="00AB7686">
            <w:pPr>
              <w:rPr>
                <w:b/>
              </w:rPr>
            </w:pPr>
            <w:r w:rsidRPr="005476F6">
              <w:rPr>
                <w:b/>
              </w:rPr>
              <w:lastRenderedPageBreak/>
              <w:t>Honorably Retired Ministers 299</w:t>
            </w:r>
          </w:p>
          <w:tbl>
            <w:tblPr>
              <w:tblW w:w="0" w:type="auto"/>
              <w:tblLayout w:type="fixed"/>
              <w:tblLook w:val="01E0" w:firstRow="1" w:lastRow="1" w:firstColumn="1" w:lastColumn="1" w:noHBand="0" w:noVBand="0"/>
            </w:tblPr>
            <w:tblGrid>
              <w:gridCol w:w="4050"/>
              <w:gridCol w:w="3960"/>
            </w:tblGrid>
            <w:tr w:rsidR="00AB7686" w:rsidRPr="00B472A3" w:rsidTr="00404A4A">
              <w:tc>
                <w:tcPr>
                  <w:tcW w:w="4050" w:type="dxa"/>
                  <w:shd w:val="clear" w:color="auto" w:fill="auto"/>
                </w:tcPr>
                <w:p w:rsidR="00AB7686" w:rsidRPr="00B472A3" w:rsidRDefault="00AB7686" w:rsidP="00BF7F74">
                  <w:pPr>
                    <w:framePr w:hSpace="180" w:wrap="around" w:vAnchor="text" w:hAnchor="text" w:y="1"/>
                    <w:suppressOverlap/>
                    <w:rPr>
                      <w:sz w:val="20"/>
                    </w:rPr>
                  </w:pPr>
                  <w:r w:rsidRPr="00B472A3">
                    <w:rPr>
                      <w:sz w:val="20"/>
                    </w:rPr>
                    <w:t>William Anderson</w:t>
                  </w:r>
                </w:p>
              </w:tc>
              <w:tc>
                <w:tcPr>
                  <w:tcW w:w="3960" w:type="dxa"/>
                  <w:shd w:val="clear" w:color="auto" w:fill="auto"/>
                </w:tcPr>
                <w:p w:rsidR="00AB7686" w:rsidRPr="00B472A3" w:rsidRDefault="00AB7686" w:rsidP="00BF7F74">
                  <w:pPr>
                    <w:framePr w:hSpace="180" w:wrap="around" w:vAnchor="text" w:hAnchor="text" w:y="1"/>
                    <w:suppressOverlap/>
                    <w:rPr>
                      <w:sz w:val="20"/>
                    </w:rPr>
                  </w:pPr>
                  <w:proofErr w:type="spellStart"/>
                  <w:r w:rsidRPr="00B472A3">
                    <w:rPr>
                      <w:sz w:val="20"/>
                    </w:rPr>
                    <w:t>Graden</w:t>
                  </w:r>
                  <w:proofErr w:type="spellEnd"/>
                  <w:r w:rsidRPr="00B472A3">
                    <w:rPr>
                      <w:sz w:val="20"/>
                    </w:rPr>
                    <w:t xml:space="preserve"> J. </w:t>
                  </w:r>
                  <w:proofErr w:type="spellStart"/>
                  <w:r w:rsidRPr="00B472A3">
                    <w:rPr>
                      <w:sz w:val="20"/>
                    </w:rPr>
                    <w:t>Grobe</w:t>
                  </w:r>
                  <w:proofErr w:type="spellEnd"/>
                </w:p>
              </w:tc>
            </w:tr>
            <w:tr w:rsidR="00AB7686" w:rsidRPr="00B472A3" w:rsidTr="00404A4A">
              <w:tc>
                <w:tcPr>
                  <w:tcW w:w="4050" w:type="dxa"/>
                  <w:shd w:val="clear" w:color="auto" w:fill="auto"/>
                </w:tcPr>
                <w:p w:rsidR="00AB7686" w:rsidRPr="00B472A3" w:rsidRDefault="00AB7686" w:rsidP="00BF7F74">
                  <w:pPr>
                    <w:framePr w:hSpace="180" w:wrap="around" w:vAnchor="text" w:hAnchor="text" w:y="1"/>
                    <w:suppressOverlap/>
                    <w:rPr>
                      <w:sz w:val="20"/>
                    </w:rPr>
                  </w:pPr>
                  <w:r w:rsidRPr="00B472A3">
                    <w:rPr>
                      <w:sz w:val="20"/>
                    </w:rPr>
                    <w:t>H. Duane Aslyn</w:t>
                  </w:r>
                </w:p>
              </w:tc>
              <w:tc>
                <w:tcPr>
                  <w:tcW w:w="3960" w:type="dxa"/>
                  <w:shd w:val="clear" w:color="auto" w:fill="auto"/>
                </w:tcPr>
                <w:p w:rsidR="00AB7686" w:rsidRPr="00B472A3" w:rsidRDefault="00AB7686" w:rsidP="00BF7F74">
                  <w:pPr>
                    <w:framePr w:hSpace="180" w:wrap="around" w:vAnchor="text" w:hAnchor="text" w:y="1"/>
                    <w:suppressOverlap/>
                    <w:rPr>
                      <w:sz w:val="20"/>
                    </w:rPr>
                  </w:pPr>
                  <w:r w:rsidRPr="00B472A3">
                    <w:rPr>
                      <w:sz w:val="20"/>
                    </w:rPr>
                    <w:t>David Guthrie</w:t>
                  </w:r>
                </w:p>
              </w:tc>
            </w:tr>
            <w:tr w:rsidR="00AB7686" w:rsidRPr="00B472A3" w:rsidTr="00404A4A">
              <w:tc>
                <w:tcPr>
                  <w:tcW w:w="4050" w:type="dxa"/>
                  <w:shd w:val="clear" w:color="auto" w:fill="auto"/>
                </w:tcPr>
                <w:p w:rsidR="00AB7686" w:rsidRPr="00B472A3" w:rsidRDefault="00AB7686" w:rsidP="00BF7F74">
                  <w:pPr>
                    <w:framePr w:hSpace="180" w:wrap="around" w:vAnchor="text" w:hAnchor="text" w:y="1"/>
                    <w:suppressOverlap/>
                    <w:rPr>
                      <w:sz w:val="20"/>
                    </w:rPr>
                  </w:pPr>
                  <w:r w:rsidRPr="00B472A3">
                    <w:rPr>
                      <w:sz w:val="20"/>
                    </w:rPr>
                    <w:t>Albert Best</w:t>
                  </w:r>
                </w:p>
              </w:tc>
              <w:tc>
                <w:tcPr>
                  <w:tcW w:w="3960" w:type="dxa"/>
                  <w:shd w:val="clear" w:color="auto" w:fill="auto"/>
                </w:tcPr>
                <w:p w:rsidR="00AB7686" w:rsidRPr="00B472A3" w:rsidRDefault="00AB7686" w:rsidP="00BF7F74">
                  <w:pPr>
                    <w:framePr w:hSpace="180" w:wrap="around" w:vAnchor="text" w:hAnchor="text" w:y="1"/>
                    <w:suppressOverlap/>
                    <w:rPr>
                      <w:sz w:val="20"/>
                    </w:rPr>
                  </w:pPr>
                  <w:r w:rsidRPr="00B472A3">
                    <w:rPr>
                      <w:sz w:val="20"/>
                    </w:rPr>
                    <w:t xml:space="preserve">Merle </w:t>
                  </w:r>
                  <w:proofErr w:type="spellStart"/>
                  <w:r w:rsidRPr="00B472A3">
                    <w:rPr>
                      <w:sz w:val="20"/>
                    </w:rPr>
                    <w:t>Harberts</w:t>
                  </w:r>
                  <w:proofErr w:type="spellEnd"/>
                </w:p>
              </w:tc>
            </w:tr>
            <w:tr w:rsidR="00AB7686" w:rsidRPr="00B472A3" w:rsidTr="00404A4A">
              <w:tc>
                <w:tcPr>
                  <w:tcW w:w="4050" w:type="dxa"/>
                  <w:shd w:val="clear" w:color="auto" w:fill="auto"/>
                </w:tcPr>
                <w:p w:rsidR="00AB7686" w:rsidRPr="00B472A3" w:rsidRDefault="00AB7686" w:rsidP="00BF7F74">
                  <w:pPr>
                    <w:framePr w:hSpace="180" w:wrap="around" w:vAnchor="text" w:hAnchor="text" w:y="1"/>
                    <w:suppressOverlap/>
                    <w:rPr>
                      <w:sz w:val="20"/>
                    </w:rPr>
                  </w:pPr>
                  <w:r w:rsidRPr="00B472A3">
                    <w:rPr>
                      <w:sz w:val="20"/>
                    </w:rPr>
                    <w:t>Barry Boyer</w:t>
                  </w:r>
                </w:p>
              </w:tc>
              <w:tc>
                <w:tcPr>
                  <w:tcW w:w="3960" w:type="dxa"/>
                  <w:shd w:val="clear" w:color="auto" w:fill="auto"/>
                </w:tcPr>
                <w:p w:rsidR="00AB7686" w:rsidRPr="00B472A3" w:rsidRDefault="00AB7686" w:rsidP="00BF7F74">
                  <w:pPr>
                    <w:framePr w:hSpace="180" w:wrap="around" w:vAnchor="text" w:hAnchor="text" w:y="1"/>
                    <w:suppressOverlap/>
                    <w:rPr>
                      <w:sz w:val="20"/>
                    </w:rPr>
                  </w:pPr>
                  <w:r>
                    <w:rPr>
                      <w:sz w:val="20"/>
                    </w:rPr>
                    <w:t xml:space="preserve">Ron </w:t>
                  </w:r>
                  <w:proofErr w:type="spellStart"/>
                  <w:r>
                    <w:rPr>
                      <w:sz w:val="20"/>
                    </w:rPr>
                    <w:t>Henel</w:t>
                  </w:r>
                  <w:r w:rsidRPr="00B472A3">
                    <w:rPr>
                      <w:sz w:val="20"/>
                    </w:rPr>
                    <w:t>y</w:t>
                  </w:r>
                  <w:proofErr w:type="spellEnd"/>
                  <w:r>
                    <w:rPr>
                      <w:sz w:val="20"/>
                    </w:rPr>
                    <w:t xml:space="preserve"> </w:t>
                  </w:r>
                  <w:r w:rsidRPr="00C55237">
                    <w:rPr>
                      <w:color w:val="FF0000"/>
                      <w:sz w:val="20"/>
                    </w:rPr>
                    <w:t>(Retired 1/4/16)</w:t>
                  </w:r>
                </w:p>
              </w:tc>
            </w:tr>
            <w:tr w:rsidR="00AB7686" w:rsidRPr="00B472A3" w:rsidTr="00404A4A">
              <w:tc>
                <w:tcPr>
                  <w:tcW w:w="4050" w:type="dxa"/>
                  <w:shd w:val="clear" w:color="auto" w:fill="auto"/>
                </w:tcPr>
                <w:p w:rsidR="00AB7686" w:rsidRPr="00146646" w:rsidRDefault="00AB7686" w:rsidP="00BF7F74">
                  <w:pPr>
                    <w:framePr w:hSpace="180" w:wrap="around" w:vAnchor="text" w:hAnchor="text" w:y="1"/>
                    <w:suppressOverlap/>
                    <w:rPr>
                      <w:strike/>
                      <w:sz w:val="20"/>
                    </w:rPr>
                  </w:pPr>
                  <w:r w:rsidRPr="00146646">
                    <w:rPr>
                      <w:strike/>
                      <w:sz w:val="20"/>
                    </w:rPr>
                    <w:t>Phil Brown</w:t>
                  </w:r>
                  <w:r>
                    <w:rPr>
                      <w:strike/>
                      <w:sz w:val="20"/>
                    </w:rPr>
                    <w:t>-</w:t>
                  </w:r>
                  <w:r w:rsidRPr="00146646">
                    <w:rPr>
                      <w:color w:val="FF0000"/>
                      <w:sz w:val="20"/>
                    </w:rPr>
                    <w:t>Deceased June 21, 2015</w:t>
                  </w:r>
                </w:p>
              </w:tc>
              <w:tc>
                <w:tcPr>
                  <w:tcW w:w="3960" w:type="dxa"/>
                  <w:shd w:val="clear" w:color="auto" w:fill="auto"/>
                </w:tcPr>
                <w:p w:rsidR="00AB7686" w:rsidRPr="00B472A3" w:rsidRDefault="00AB7686" w:rsidP="00BF7F74">
                  <w:pPr>
                    <w:framePr w:hSpace="180" w:wrap="around" w:vAnchor="text" w:hAnchor="text" w:y="1"/>
                    <w:suppressOverlap/>
                    <w:rPr>
                      <w:sz w:val="20"/>
                    </w:rPr>
                  </w:pPr>
                  <w:r w:rsidRPr="00B472A3">
                    <w:rPr>
                      <w:sz w:val="20"/>
                    </w:rPr>
                    <w:t>Robert O. Hickman</w:t>
                  </w:r>
                </w:p>
              </w:tc>
            </w:tr>
            <w:tr w:rsidR="00AB7686" w:rsidRPr="00B472A3" w:rsidTr="00404A4A">
              <w:tc>
                <w:tcPr>
                  <w:tcW w:w="4050" w:type="dxa"/>
                  <w:shd w:val="clear" w:color="auto" w:fill="auto"/>
                </w:tcPr>
                <w:p w:rsidR="00AB7686" w:rsidRPr="00B472A3" w:rsidRDefault="00AB7686" w:rsidP="00BF7F74">
                  <w:pPr>
                    <w:framePr w:hSpace="180" w:wrap="around" w:vAnchor="text" w:hAnchor="text" w:y="1"/>
                    <w:suppressOverlap/>
                    <w:rPr>
                      <w:sz w:val="20"/>
                    </w:rPr>
                  </w:pPr>
                  <w:r w:rsidRPr="00B472A3">
                    <w:rPr>
                      <w:sz w:val="20"/>
                    </w:rPr>
                    <w:t>Donald A. Bump</w:t>
                  </w:r>
                </w:p>
              </w:tc>
              <w:tc>
                <w:tcPr>
                  <w:tcW w:w="3960" w:type="dxa"/>
                  <w:shd w:val="clear" w:color="auto" w:fill="auto"/>
                </w:tcPr>
                <w:p w:rsidR="00AB7686" w:rsidRPr="00B472A3" w:rsidRDefault="00AB7686" w:rsidP="00BF7F74">
                  <w:pPr>
                    <w:framePr w:hSpace="180" w:wrap="around" w:vAnchor="text" w:hAnchor="text" w:y="1"/>
                    <w:suppressOverlap/>
                    <w:rPr>
                      <w:sz w:val="20"/>
                    </w:rPr>
                  </w:pPr>
                  <w:r w:rsidRPr="00B472A3">
                    <w:rPr>
                      <w:sz w:val="20"/>
                    </w:rPr>
                    <w:t>Charles House</w:t>
                  </w:r>
                </w:p>
              </w:tc>
            </w:tr>
            <w:tr w:rsidR="00AB7686" w:rsidRPr="00B472A3" w:rsidTr="00404A4A">
              <w:tc>
                <w:tcPr>
                  <w:tcW w:w="4050" w:type="dxa"/>
                  <w:shd w:val="clear" w:color="auto" w:fill="auto"/>
                </w:tcPr>
                <w:p w:rsidR="00AB7686" w:rsidRPr="00B472A3" w:rsidRDefault="00AB7686" w:rsidP="00BF7F74">
                  <w:pPr>
                    <w:framePr w:hSpace="180" w:wrap="around" w:vAnchor="text" w:hAnchor="text" w:y="1"/>
                    <w:suppressOverlap/>
                    <w:rPr>
                      <w:sz w:val="20"/>
                    </w:rPr>
                  </w:pPr>
                  <w:r w:rsidRPr="00B472A3">
                    <w:rPr>
                      <w:sz w:val="20"/>
                    </w:rPr>
                    <w:t xml:space="preserve">C. </w:t>
                  </w:r>
                  <w:smartTag w:uri="urn:schemas-microsoft-com:office:smarttags" w:element="PersonName">
                    <w:r w:rsidRPr="00B472A3">
                      <w:rPr>
                        <w:sz w:val="20"/>
                      </w:rPr>
                      <w:t xml:space="preserve">Bruce </w:t>
                    </w:r>
                    <w:proofErr w:type="spellStart"/>
                    <w:r w:rsidRPr="00B472A3">
                      <w:rPr>
                        <w:sz w:val="20"/>
                      </w:rPr>
                      <w:t>Calbreath</w:t>
                    </w:r>
                  </w:smartTag>
                  <w:proofErr w:type="spellEnd"/>
                </w:p>
              </w:tc>
              <w:tc>
                <w:tcPr>
                  <w:tcW w:w="3960" w:type="dxa"/>
                  <w:shd w:val="clear" w:color="auto" w:fill="auto"/>
                </w:tcPr>
                <w:p w:rsidR="00AB7686" w:rsidRPr="00B472A3" w:rsidRDefault="00AB7686" w:rsidP="00BF7F74">
                  <w:pPr>
                    <w:framePr w:hSpace="180" w:wrap="around" w:vAnchor="text" w:hAnchor="text" w:y="1"/>
                    <w:suppressOverlap/>
                    <w:rPr>
                      <w:sz w:val="20"/>
                    </w:rPr>
                  </w:pPr>
                  <w:r w:rsidRPr="00B472A3">
                    <w:rPr>
                      <w:sz w:val="20"/>
                    </w:rPr>
                    <w:t>Sharon J. Johnson</w:t>
                  </w:r>
                </w:p>
              </w:tc>
            </w:tr>
            <w:tr w:rsidR="00AB7686" w:rsidRPr="00B472A3" w:rsidTr="00404A4A">
              <w:tc>
                <w:tcPr>
                  <w:tcW w:w="4050" w:type="dxa"/>
                  <w:shd w:val="clear" w:color="auto" w:fill="auto"/>
                </w:tcPr>
                <w:p w:rsidR="00AB7686" w:rsidRPr="00B472A3" w:rsidRDefault="00AB7686" w:rsidP="00BF7F74">
                  <w:pPr>
                    <w:framePr w:hSpace="180" w:wrap="around" w:vAnchor="text" w:hAnchor="text" w:y="1"/>
                    <w:suppressOverlap/>
                    <w:rPr>
                      <w:sz w:val="20"/>
                    </w:rPr>
                  </w:pPr>
                  <w:r w:rsidRPr="00B472A3">
                    <w:rPr>
                      <w:sz w:val="20"/>
                    </w:rPr>
                    <w:t>Brad Carloss</w:t>
                  </w:r>
                </w:p>
              </w:tc>
              <w:tc>
                <w:tcPr>
                  <w:tcW w:w="3960" w:type="dxa"/>
                  <w:shd w:val="clear" w:color="auto" w:fill="auto"/>
                </w:tcPr>
                <w:p w:rsidR="00AB7686" w:rsidRPr="00B472A3" w:rsidRDefault="00AB7686" w:rsidP="00BF7F74">
                  <w:pPr>
                    <w:framePr w:hSpace="180" w:wrap="around" w:vAnchor="text" w:hAnchor="text" w:y="1"/>
                    <w:suppressOverlap/>
                    <w:rPr>
                      <w:sz w:val="20"/>
                    </w:rPr>
                  </w:pPr>
                  <w:r w:rsidRPr="00B472A3">
                    <w:rPr>
                      <w:sz w:val="20"/>
                    </w:rPr>
                    <w:t xml:space="preserve">Nancy </w:t>
                  </w:r>
                  <w:proofErr w:type="spellStart"/>
                  <w:r w:rsidRPr="00B472A3">
                    <w:rPr>
                      <w:sz w:val="20"/>
                    </w:rPr>
                    <w:t>Kapp</w:t>
                  </w:r>
                  <w:proofErr w:type="spellEnd"/>
                </w:p>
              </w:tc>
            </w:tr>
            <w:tr w:rsidR="00AB7686" w:rsidRPr="00B472A3" w:rsidTr="00404A4A">
              <w:tc>
                <w:tcPr>
                  <w:tcW w:w="4050" w:type="dxa"/>
                  <w:shd w:val="clear" w:color="auto" w:fill="auto"/>
                </w:tcPr>
                <w:p w:rsidR="00AB7686" w:rsidRPr="00B472A3" w:rsidRDefault="00AB7686" w:rsidP="00BF7F74">
                  <w:pPr>
                    <w:framePr w:hSpace="180" w:wrap="around" w:vAnchor="text" w:hAnchor="text" w:y="1"/>
                    <w:suppressOverlap/>
                    <w:rPr>
                      <w:sz w:val="20"/>
                    </w:rPr>
                  </w:pPr>
                  <w:r w:rsidRPr="00B472A3">
                    <w:rPr>
                      <w:sz w:val="20"/>
                    </w:rPr>
                    <w:t>Harry Colquhoun</w:t>
                  </w:r>
                </w:p>
              </w:tc>
              <w:tc>
                <w:tcPr>
                  <w:tcW w:w="3960" w:type="dxa"/>
                  <w:shd w:val="clear" w:color="auto" w:fill="auto"/>
                </w:tcPr>
                <w:p w:rsidR="00AB7686" w:rsidRPr="00B472A3" w:rsidRDefault="00AB7686" w:rsidP="00BF7F74">
                  <w:pPr>
                    <w:framePr w:hSpace="180" w:wrap="around" w:vAnchor="text" w:hAnchor="text" w:y="1"/>
                    <w:suppressOverlap/>
                    <w:rPr>
                      <w:sz w:val="20"/>
                    </w:rPr>
                  </w:pPr>
                  <w:r w:rsidRPr="00B472A3">
                    <w:rPr>
                      <w:sz w:val="20"/>
                    </w:rPr>
                    <w:t>Robert Light</w:t>
                  </w:r>
                </w:p>
              </w:tc>
            </w:tr>
            <w:tr w:rsidR="00AB7686" w:rsidRPr="00B472A3" w:rsidTr="00404A4A">
              <w:tc>
                <w:tcPr>
                  <w:tcW w:w="4050" w:type="dxa"/>
                  <w:shd w:val="clear" w:color="auto" w:fill="auto"/>
                </w:tcPr>
                <w:p w:rsidR="00AB7686" w:rsidRPr="00B472A3" w:rsidRDefault="00AB7686" w:rsidP="00BF7F74">
                  <w:pPr>
                    <w:framePr w:hSpace="180" w:wrap="around" w:vAnchor="text" w:hAnchor="text" w:y="1"/>
                    <w:suppressOverlap/>
                    <w:rPr>
                      <w:sz w:val="20"/>
                    </w:rPr>
                  </w:pPr>
                  <w:r w:rsidRPr="00B472A3">
                    <w:rPr>
                      <w:sz w:val="20"/>
                    </w:rPr>
                    <w:t xml:space="preserve">Martha </w:t>
                  </w:r>
                  <w:proofErr w:type="spellStart"/>
                  <w:r w:rsidRPr="00B472A3">
                    <w:rPr>
                      <w:sz w:val="20"/>
                    </w:rPr>
                    <w:t>Coltvet</w:t>
                  </w:r>
                  <w:proofErr w:type="spellEnd"/>
                </w:p>
              </w:tc>
              <w:tc>
                <w:tcPr>
                  <w:tcW w:w="3960" w:type="dxa"/>
                  <w:shd w:val="clear" w:color="auto" w:fill="auto"/>
                </w:tcPr>
                <w:p w:rsidR="00AB7686" w:rsidRPr="00B472A3" w:rsidRDefault="00AB7686" w:rsidP="00BF7F74">
                  <w:pPr>
                    <w:framePr w:hSpace="180" w:wrap="around" w:vAnchor="text" w:hAnchor="text" w:y="1"/>
                    <w:suppressOverlap/>
                    <w:rPr>
                      <w:sz w:val="20"/>
                    </w:rPr>
                  </w:pPr>
                  <w:r w:rsidRPr="00B472A3">
                    <w:rPr>
                      <w:sz w:val="20"/>
                    </w:rPr>
                    <w:t>Margaret Z. Morris</w:t>
                  </w:r>
                </w:p>
              </w:tc>
            </w:tr>
            <w:tr w:rsidR="00AB7686" w:rsidRPr="00B472A3" w:rsidTr="00404A4A">
              <w:tc>
                <w:tcPr>
                  <w:tcW w:w="4050" w:type="dxa"/>
                  <w:shd w:val="clear" w:color="auto" w:fill="auto"/>
                </w:tcPr>
                <w:p w:rsidR="00AB7686" w:rsidRPr="00B472A3" w:rsidRDefault="00AB7686" w:rsidP="00BF7F74">
                  <w:pPr>
                    <w:framePr w:hSpace="180" w:wrap="around" w:vAnchor="text" w:hAnchor="text" w:y="1"/>
                    <w:suppressOverlap/>
                    <w:rPr>
                      <w:sz w:val="20"/>
                    </w:rPr>
                  </w:pPr>
                  <w:r w:rsidRPr="00B472A3">
                    <w:rPr>
                      <w:sz w:val="20"/>
                    </w:rPr>
                    <w:t>Peggy Cooper</w:t>
                  </w:r>
                </w:p>
              </w:tc>
              <w:tc>
                <w:tcPr>
                  <w:tcW w:w="3960" w:type="dxa"/>
                  <w:shd w:val="clear" w:color="auto" w:fill="auto"/>
                </w:tcPr>
                <w:p w:rsidR="00AB7686" w:rsidRPr="00B472A3" w:rsidRDefault="00AB7686" w:rsidP="00BF7F74">
                  <w:pPr>
                    <w:framePr w:hSpace="180" w:wrap="around" w:vAnchor="text" w:hAnchor="text" w:y="1"/>
                    <w:suppressOverlap/>
                    <w:rPr>
                      <w:sz w:val="20"/>
                    </w:rPr>
                  </w:pPr>
                  <w:r w:rsidRPr="00B472A3">
                    <w:rPr>
                      <w:sz w:val="20"/>
                    </w:rPr>
                    <w:t xml:space="preserve">Linda Burr </w:t>
                  </w:r>
                  <w:proofErr w:type="spellStart"/>
                  <w:r w:rsidRPr="00B472A3">
                    <w:rPr>
                      <w:sz w:val="20"/>
                    </w:rPr>
                    <w:t>Moxley</w:t>
                  </w:r>
                  <w:proofErr w:type="spellEnd"/>
                  <w:r>
                    <w:rPr>
                      <w:sz w:val="20"/>
                    </w:rPr>
                    <w:t xml:space="preserve"> </w:t>
                  </w:r>
                  <w:r w:rsidRPr="00C55237">
                    <w:rPr>
                      <w:color w:val="FF0000"/>
                      <w:sz w:val="20"/>
                    </w:rPr>
                    <w:t>(Retired 10/24/15)</w:t>
                  </w:r>
                </w:p>
              </w:tc>
            </w:tr>
            <w:tr w:rsidR="00AB7686" w:rsidRPr="00B472A3" w:rsidTr="00404A4A">
              <w:tc>
                <w:tcPr>
                  <w:tcW w:w="4050" w:type="dxa"/>
                  <w:shd w:val="clear" w:color="auto" w:fill="auto"/>
                </w:tcPr>
                <w:p w:rsidR="00AB7686" w:rsidRPr="00B472A3" w:rsidRDefault="00AB7686" w:rsidP="00BF7F74">
                  <w:pPr>
                    <w:framePr w:hSpace="180" w:wrap="around" w:vAnchor="text" w:hAnchor="text" w:y="1"/>
                    <w:suppressOverlap/>
                    <w:rPr>
                      <w:sz w:val="20"/>
                    </w:rPr>
                  </w:pPr>
                  <w:r w:rsidRPr="00B472A3">
                    <w:rPr>
                      <w:sz w:val="20"/>
                    </w:rPr>
                    <w:t>Frank Davis</w:t>
                  </w:r>
                </w:p>
              </w:tc>
              <w:tc>
                <w:tcPr>
                  <w:tcW w:w="3960" w:type="dxa"/>
                  <w:shd w:val="clear" w:color="auto" w:fill="auto"/>
                </w:tcPr>
                <w:p w:rsidR="00AB7686" w:rsidRPr="00A106CC" w:rsidRDefault="00AB7686" w:rsidP="00BF7F74">
                  <w:pPr>
                    <w:framePr w:hSpace="180" w:wrap="around" w:vAnchor="text" w:hAnchor="text" w:y="1"/>
                    <w:suppressOverlap/>
                    <w:rPr>
                      <w:color w:val="FF0000"/>
                      <w:sz w:val="20"/>
                    </w:rPr>
                  </w:pPr>
                  <w:r w:rsidRPr="0088300B">
                    <w:rPr>
                      <w:sz w:val="20"/>
                    </w:rPr>
                    <w:t>Mary Pol</w:t>
                  </w:r>
                  <w:r>
                    <w:rPr>
                      <w:color w:val="FF0000"/>
                      <w:sz w:val="20"/>
                    </w:rPr>
                    <w:t xml:space="preserve"> </w:t>
                  </w:r>
                  <w:r w:rsidRPr="0088300B">
                    <w:rPr>
                      <w:sz w:val="20"/>
                    </w:rPr>
                    <w:t>(start Virginia 5/1/2014)</w:t>
                  </w:r>
                </w:p>
              </w:tc>
            </w:tr>
            <w:tr w:rsidR="00AB7686" w:rsidRPr="00B472A3" w:rsidTr="00404A4A">
              <w:tc>
                <w:tcPr>
                  <w:tcW w:w="4050" w:type="dxa"/>
                  <w:shd w:val="clear" w:color="auto" w:fill="auto"/>
                </w:tcPr>
                <w:p w:rsidR="00AB7686" w:rsidRPr="00B472A3" w:rsidRDefault="00AB7686" w:rsidP="00BF7F74">
                  <w:pPr>
                    <w:framePr w:hSpace="180" w:wrap="around" w:vAnchor="text" w:hAnchor="text" w:y="1"/>
                    <w:suppressOverlap/>
                    <w:rPr>
                      <w:sz w:val="20"/>
                    </w:rPr>
                  </w:pPr>
                  <w:r w:rsidRPr="00B472A3">
                    <w:rPr>
                      <w:sz w:val="20"/>
                    </w:rPr>
                    <w:t xml:space="preserve">James </w:t>
                  </w:r>
                  <w:proofErr w:type="spellStart"/>
                  <w:r w:rsidRPr="00B472A3">
                    <w:rPr>
                      <w:sz w:val="20"/>
                    </w:rPr>
                    <w:t>DeSmidt</w:t>
                  </w:r>
                  <w:proofErr w:type="spellEnd"/>
                </w:p>
              </w:tc>
              <w:tc>
                <w:tcPr>
                  <w:tcW w:w="3960" w:type="dxa"/>
                  <w:shd w:val="clear" w:color="auto" w:fill="auto"/>
                </w:tcPr>
                <w:p w:rsidR="00AB7686" w:rsidRPr="00B138CC" w:rsidRDefault="00AB7686" w:rsidP="00BF7F74">
                  <w:pPr>
                    <w:framePr w:hSpace="180" w:wrap="around" w:vAnchor="text" w:hAnchor="text" w:y="1"/>
                    <w:suppressOverlap/>
                    <w:rPr>
                      <w:color w:val="C00000"/>
                      <w:sz w:val="20"/>
                    </w:rPr>
                  </w:pPr>
                  <w:r w:rsidRPr="0088300B">
                    <w:rPr>
                      <w:sz w:val="20"/>
                    </w:rPr>
                    <w:t xml:space="preserve">John </w:t>
                  </w:r>
                  <w:proofErr w:type="spellStart"/>
                  <w:r w:rsidRPr="0088300B">
                    <w:rPr>
                      <w:sz w:val="20"/>
                    </w:rPr>
                    <w:t>Pressler</w:t>
                  </w:r>
                  <w:proofErr w:type="spellEnd"/>
                  <w:r>
                    <w:rPr>
                      <w:color w:val="C00000"/>
                      <w:sz w:val="20"/>
                    </w:rPr>
                    <w:t xml:space="preserve"> (Retired 6/30/15)</w:t>
                  </w:r>
                </w:p>
              </w:tc>
            </w:tr>
            <w:tr w:rsidR="00AB7686" w:rsidRPr="00B472A3" w:rsidTr="00404A4A">
              <w:tc>
                <w:tcPr>
                  <w:tcW w:w="4050" w:type="dxa"/>
                  <w:shd w:val="clear" w:color="auto" w:fill="auto"/>
                </w:tcPr>
                <w:p w:rsidR="00AB7686" w:rsidRPr="00B472A3" w:rsidRDefault="00AB7686" w:rsidP="00BF7F74">
                  <w:pPr>
                    <w:framePr w:hSpace="180" w:wrap="around" w:vAnchor="text" w:hAnchor="text" w:y="1"/>
                    <w:suppressOverlap/>
                    <w:rPr>
                      <w:sz w:val="20"/>
                    </w:rPr>
                  </w:pPr>
                  <w:r w:rsidRPr="00B472A3">
                    <w:rPr>
                      <w:sz w:val="20"/>
                    </w:rPr>
                    <w:t>David Gabriel</w:t>
                  </w:r>
                </w:p>
              </w:tc>
              <w:tc>
                <w:tcPr>
                  <w:tcW w:w="3960" w:type="dxa"/>
                  <w:shd w:val="clear" w:color="auto" w:fill="auto"/>
                </w:tcPr>
                <w:p w:rsidR="00AB7686" w:rsidRPr="00B138CC" w:rsidRDefault="00AB7686" w:rsidP="00BF7F74">
                  <w:pPr>
                    <w:framePr w:hSpace="180" w:wrap="around" w:vAnchor="text" w:hAnchor="text" w:y="1"/>
                    <w:suppressOverlap/>
                    <w:rPr>
                      <w:color w:val="C00000"/>
                      <w:sz w:val="20"/>
                    </w:rPr>
                  </w:pPr>
                  <w:r w:rsidRPr="0088300B">
                    <w:rPr>
                      <w:sz w:val="20"/>
                    </w:rPr>
                    <w:t>Darrel Robertson (Retired 6/15/2014)</w:t>
                  </w:r>
                </w:p>
              </w:tc>
            </w:tr>
            <w:tr w:rsidR="00AB7686" w:rsidRPr="00B472A3" w:rsidTr="00404A4A">
              <w:tc>
                <w:tcPr>
                  <w:tcW w:w="4050" w:type="dxa"/>
                  <w:shd w:val="clear" w:color="auto" w:fill="auto"/>
                </w:tcPr>
                <w:p w:rsidR="00AB7686" w:rsidRPr="00B472A3" w:rsidRDefault="00AB7686" w:rsidP="00BF7F74">
                  <w:pPr>
                    <w:framePr w:hSpace="180" w:wrap="around" w:vAnchor="text" w:hAnchor="text" w:y="1"/>
                    <w:suppressOverlap/>
                    <w:rPr>
                      <w:sz w:val="20"/>
                    </w:rPr>
                  </w:pPr>
                  <w:r w:rsidRPr="00B472A3">
                    <w:rPr>
                      <w:sz w:val="20"/>
                    </w:rPr>
                    <w:t>John G. Gibbs</w:t>
                  </w:r>
                </w:p>
              </w:tc>
              <w:tc>
                <w:tcPr>
                  <w:tcW w:w="3960" w:type="dxa"/>
                  <w:shd w:val="clear" w:color="auto" w:fill="auto"/>
                </w:tcPr>
                <w:p w:rsidR="00AB7686" w:rsidRPr="00B472A3" w:rsidRDefault="00AB7686" w:rsidP="00BF7F74">
                  <w:pPr>
                    <w:framePr w:hSpace="180" w:wrap="around" w:vAnchor="text" w:hAnchor="text" w:y="1"/>
                    <w:suppressOverlap/>
                    <w:rPr>
                      <w:sz w:val="20"/>
                    </w:rPr>
                  </w:pPr>
                  <w:r w:rsidRPr="00B472A3">
                    <w:rPr>
                      <w:sz w:val="20"/>
                    </w:rPr>
                    <w:t xml:space="preserve">Barbara </w:t>
                  </w:r>
                  <w:proofErr w:type="spellStart"/>
                  <w:r w:rsidRPr="00B472A3">
                    <w:rPr>
                      <w:sz w:val="20"/>
                    </w:rPr>
                    <w:t>Streng</w:t>
                  </w:r>
                  <w:proofErr w:type="spellEnd"/>
                </w:p>
              </w:tc>
            </w:tr>
            <w:tr w:rsidR="00AB7686" w:rsidRPr="00B472A3" w:rsidTr="00404A4A">
              <w:tc>
                <w:tcPr>
                  <w:tcW w:w="4050" w:type="dxa"/>
                  <w:shd w:val="clear" w:color="auto" w:fill="auto"/>
                </w:tcPr>
                <w:p w:rsidR="00AB7686" w:rsidRPr="00B472A3" w:rsidRDefault="00AB7686" w:rsidP="00BF7F74">
                  <w:pPr>
                    <w:framePr w:hSpace="180" w:wrap="around" w:vAnchor="text" w:hAnchor="text" w:y="1"/>
                    <w:suppressOverlap/>
                    <w:rPr>
                      <w:sz w:val="20"/>
                    </w:rPr>
                  </w:pPr>
                  <w:r>
                    <w:rPr>
                      <w:sz w:val="20"/>
                    </w:rPr>
                    <w:t>Robert Goodin (</w:t>
                  </w:r>
                  <w:r w:rsidRPr="00AB357A">
                    <w:rPr>
                      <w:color w:val="FF0000"/>
                      <w:sz w:val="20"/>
                    </w:rPr>
                    <w:t>Retired 3/31/15</w:t>
                  </w:r>
                  <w:r>
                    <w:rPr>
                      <w:color w:val="FF0000"/>
                      <w:sz w:val="20"/>
                    </w:rPr>
                    <w:t>)</w:t>
                  </w:r>
                </w:p>
              </w:tc>
              <w:tc>
                <w:tcPr>
                  <w:tcW w:w="3960" w:type="dxa"/>
                  <w:shd w:val="clear" w:color="auto" w:fill="auto"/>
                </w:tcPr>
                <w:p w:rsidR="00AB7686" w:rsidRPr="00B472A3" w:rsidRDefault="00AB7686" w:rsidP="00BF7F74">
                  <w:pPr>
                    <w:framePr w:hSpace="180" w:wrap="around" w:vAnchor="text" w:hAnchor="text" w:y="1"/>
                    <w:suppressOverlap/>
                    <w:rPr>
                      <w:sz w:val="20"/>
                    </w:rPr>
                  </w:pPr>
                  <w:r w:rsidRPr="00B472A3">
                    <w:rPr>
                      <w:sz w:val="20"/>
                    </w:rPr>
                    <w:t xml:space="preserve">Roger Waid                                                                   </w:t>
                  </w:r>
                </w:p>
              </w:tc>
            </w:tr>
            <w:tr w:rsidR="00AB7686" w:rsidRPr="00B472A3" w:rsidTr="00404A4A">
              <w:tc>
                <w:tcPr>
                  <w:tcW w:w="4050" w:type="dxa"/>
                  <w:shd w:val="clear" w:color="auto" w:fill="auto"/>
                </w:tcPr>
                <w:p w:rsidR="00AB7686" w:rsidRPr="00B472A3" w:rsidRDefault="00AB7686" w:rsidP="00BF7F74">
                  <w:pPr>
                    <w:framePr w:hSpace="180" w:wrap="around" w:vAnchor="text" w:hAnchor="text" w:y="1"/>
                    <w:suppressOverlap/>
                    <w:rPr>
                      <w:sz w:val="20"/>
                    </w:rPr>
                  </w:pPr>
                  <w:r>
                    <w:rPr>
                      <w:sz w:val="20"/>
                    </w:rPr>
                    <w:t>Sue Goodin</w:t>
                  </w:r>
                  <w:r w:rsidRPr="0003459E">
                    <w:rPr>
                      <w:color w:val="FF0000"/>
                      <w:sz w:val="20"/>
                    </w:rPr>
                    <w:t xml:space="preserve"> (</w:t>
                  </w:r>
                  <w:r w:rsidRPr="00AB357A">
                    <w:rPr>
                      <w:color w:val="FF0000"/>
                      <w:sz w:val="20"/>
                    </w:rPr>
                    <w:t>Retired 3/31/15</w:t>
                  </w:r>
                  <w:r>
                    <w:rPr>
                      <w:color w:val="FF0000"/>
                      <w:sz w:val="20"/>
                    </w:rPr>
                    <w:t>)</w:t>
                  </w:r>
                </w:p>
              </w:tc>
              <w:tc>
                <w:tcPr>
                  <w:tcW w:w="3960" w:type="dxa"/>
                  <w:shd w:val="clear" w:color="auto" w:fill="auto"/>
                </w:tcPr>
                <w:p w:rsidR="00AB7686" w:rsidRPr="00B472A3" w:rsidRDefault="00AB7686" w:rsidP="00BF7F74">
                  <w:pPr>
                    <w:framePr w:hSpace="180" w:wrap="around" w:vAnchor="text" w:hAnchor="text" w:y="1"/>
                    <w:suppressOverlap/>
                    <w:jc w:val="right"/>
                    <w:rPr>
                      <w:sz w:val="20"/>
                    </w:rPr>
                  </w:pPr>
                  <w:r>
                    <w:rPr>
                      <w:sz w:val="20"/>
                    </w:rPr>
                    <w:t>32</w:t>
                  </w:r>
                </w:p>
              </w:tc>
            </w:tr>
          </w:tbl>
          <w:p w:rsidR="00AB7686" w:rsidRPr="005476F6" w:rsidRDefault="00AB7686" w:rsidP="00AB7686">
            <w:pPr>
              <w:rPr>
                <w:b/>
              </w:rPr>
            </w:pPr>
            <w:r w:rsidRPr="005476F6">
              <w:rPr>
                <w:b/>
              </w:rPr>
              <w:t>Particular Church-Pastor or Co-Pastor 101</w:t>
            </w:r>
          </w:p>
          <w:tbl>
            <w:tblPr>
              <w:tblW w:w="0" w:type="auto"/>
              <w:tblLayout w:type="fixed"/>
              <w:tblLook w:val="01E0" w:firstRow="1" w:lastRow="1" w:firstColumn="1" w:lastColumn="1" w:noHBand="0" w:noVBand="0"/>
            </w:tblPr>
            <w:tblGrid>
              <w:gridCol w:w="4050"/>
              <w:gridCol w:w="4050"/>
            </w:tblGrid>
            <w:tr w:rsidR="00AB7686" w:rsidRPr="00B472A3" w:rsidTr="00404A4A">
              <w:tc>
                <w:tcPr>
                  <w:tcW w:w="4050" w:type="dxa"/>
                  <w:shd w:val="clear" w:color="auto" w:fill="auto"/>
                </w:tcPr>
                <w:p w:rsidR="00AB7686" w:rsidRPr="00B472A3" w:rsidRDefault="00AB7686" w:rsidP="00BF7F74">
                  <w:pPr>
                    <w:framePr w:hSpace="180" w:wrap="around" w:vAnchor="text" w:hAnchor="text" w:y="1"/>
                    <w:suppressOverlap/>
                    <w:rPr>
                      <w:sz w:val="20"/>
                    </w:rPr>
                  </w:pPr>
                  <w:r w:rsidRPr="00B472A3">
                    <w:rPr>
                      <w:sz w:val="20"/>
                    </w:rPr>
                    <w:t>Matthew Arneson</w:t>
                  </w:r>
                </w:p>
              </w:tc>
              <w:tc>
                <w:tcPr>
                  <w:tcW w:w="4050" w:type="dxa"/>
                  <w:shd w:val="clear" w:color="auto" w:fill="auto"/>
                </w:tcPr>
                <w:p w:rsidR="00AB7686" w:rsidRPr="00B472A3" w:rsidRDefault="00AB7686" w:rsidP="00BF7F74">
                  <w:pPr>
                    <w:framePr w:hSpace="180" w:wrap="around" w:vAnchor="text" w:hAnchor="text" w:y="1"/>
                    <w:suppressOverlap/>
                    <w:rPr>
                      <w:sz w:val="20"/>
                    </w:rPr>
                  </w:pPr>
                  <w:r w:rsidRPr="0088300B">
                    <w:rPr>
                      <w:sz w:val="20"/>
                    </w:rPr>
                    <w:t>Jeremiah Knabe</w:t>
                  </w:r>
                  <w:r w:rsidRPr="006C3CFC">
                    <w:rPr>
                      <w:color w:val="FF0000"/>
                      <w:sz w:val="20"/>
                    </w:rPr>
                    <w:t xml:space="preserve"> (start Duluth 1</w:t>
                  </w:r>
                  <w:r w:rsidRPr="006C3CFC">
                    <w:rPr>
                      <w:color w:val="FF0000"/>
                      <w:sz w:val="20"/>
                      <w:vertAlign w:val="superscript"/>
                    </w:rPr>
                    <w:t>st</w:t>
                  </w:r>
                  <w:r w:rsidRPr="006C3CFC">
                    <w:rPr>
                      <w:color w:val="FF0000"/>
                      <w:sz w:val="20"/>
                    </w:rPr>
                    <w:t xml:space="preserve"> 8/1/15)</w:t>
                  </w:r>
                </w:p>
              </w:tc>
            </w:tr>
            <w:tr w:rsidR="00AB7686" w:rsidRPr="00B472A3" w:rsidTr="00404A4A">
              <w:tc>
                <w:tcPr>
                  <w:tcW w:w="4050" w:type="dxa"/>
                  <w:shd w:val="clear" w:color="auto" w:fill="auto"/>
                </w:tcPr>
                <w:p w:rsidR="00AB7686" w:rsidRPr="00B472A3" w:rsidRDefault="00AB7686" w:rsidP="00BF7F74">
                  <w:pPr>
                    <w:framePr w:hSpace="180" w:wrap="around" w:vAnchor="text" w:hAnchor="text" w:y="1"/>
                    <w:suppressOverlap/>
                    <w:rPr>
                      <w:sz w:val="20"/>
                    </w:rPr>
                  </w:pPr>
                  <w:r w:rsidRPr="00B472A3">
                    <w:rPr>
                      <w:sz w:val="20"/>
                    </w:rPr>
                    <w:t>Rich Blood</w:t>
                  </w:r>
                </w:p>
              </w:tc>
              <w:tc>
                <w:tcPr>
                  <w:tcW w:w="4050" w:type="dxa"/>
                  <w:shd w:val="clear" w:color="auto" w:fill="auto"/>
                </w:tcPr>
                <w:p w:rsidR="00AB7686" w:rsidRPr="0088300B" w:rsidRDefault="00AB7686" w:rsidP="00BF7F74">
                  <w:pPr>
                    <w:framePr w:hSpace="180" w:wrap="around" w:vAnchor="text" w:hAnchor="text" w:y="1"/>
                    <w:suppressOverlap/>
                    <w:rPr>
                      <w:sz w:val="20"/>
                    </w:rPr>
                  </w:pPr>
                  <w:r w:rsidRPr="0088300B">
                    <w:rPr>
                      <w:sz w:val="20"/>
                    </w:rPr>
                    <w:t>Corey Larsen (start Ely 10/1/2014)</w:t>
                  </w:r>
                </w:p>
              </w:tc>
            </w:tr>
            <w:tr w:rsidR="00AB7686" w:rsidRPr="00B472A3" w:rsidTr="00404A4A">
              <w:tc>
                <w:tcPr>
                  <w:tcW w:w="4050" w:type="dxa"/>
                  <w:shd w:val="clear" w:color="auto" w:fill="auto"/>
                </w:tcPr>
                <w:p w:rsidR="00AB7686" w:rsidRPr="00B472A3" w:rsidRDefault="00AB7686" w:rsidP="00BF7F74">
                  <w:pPr>
                    <w:framePr w:hSpace="180" w:wrap="around" w:vAnchor="text" w:hAnchor="text" w:y="1"/>
                    <w:suppressOverlap/>
                    <w:rPr>
                      <w:sz w:val="20"/>
                    </w:rPr>
                  </w:pPr>
                  <w:r w:rsidRPr="00B472A3">
                    <w:rPr>
                      <w:sz w:val="20"/>
                    </w:rPr>
                    <w:t>James Deters</w:t>
                  </w:r>
                </w:p>
              </w:tc>
              <w:tc>
                <w:tcPr>
                  <w:tcW w:w="4050" w:type="dxa"/>
                  <w:shd w:val="clear" w:color="auto" w:fill="auto"/>
                </w:tcPr>
                <w:p w:rsidR="00AB7686" w:rsidRPr="00A106CC" w:rsidRDefault="00AB7686" w:rsidP="00BF7F74">
                  <w:pPr>
                    <w:framePr w:hSpace="180" w:wrap="around" w:vAnchor="text" w:hAnchor="text" w:y="1"/>
                    <w:suppressOverlap/>
                    <w:rPr>
                      <w:color w:val="FF0000"/>
                      <w:sz w:val="20"/>
                    </w:rPr>
                  </w:pPr>
                  <w:smartTag w:uri="urn:schemas-microsoft-com:office:smarttags" w:element="City">
                    <w:smartTag w:uri="urn:schemas-microsoft-com:office:smarttags" w:element="place">
                      <w:r w:rsidRPr="00B472A3">
                        <w:rPr>
                          <w:sz w:val="20"/>
                        </w:rPr>
                        <w:t>Lawrence</w:t>
                      </w:r>
                    </w:smartTag>
                  </w:smartTag>
                  <w:r w:rsidRPr="00B472A3">
                    <w:rPr>
                      <w:sz w:val="20"/>
                    </w:rPr>
                    <w:t xml:space="preserve"> Lee</w:t>
                  </w:r>
                </w:p>
              </w:tc>
            </w:tr>
            <w:tr w:rsidR="00AB7686" w:rsidRPr="00B472A3" w:rsidTr="00404A4A">
              <w:tc>
                <w:tcPr>
                  <w:tcW w:w="4050" w:type="dxa"/>
                  <w:shd w:val="clear" w:color="auto" w:fill="auto"/>
                </w:tcPr>
                <w:p w:rsidR="00AB7686" w:rsidRPr="00B472A3" w:rsidRDefault="00AB7686" w:rsidP="00BF7F74">
                  <w:pPr>
                    <w:framePr w:hSpace="180" w:wrap="around" w:vAnchor="text" w:hAnchor="text" w:y="1"/>
                    <w:suppressOverlap/>
                    <w:rPr>
                      <w:sz w:val="20"/>
                    </w:rPr>
                  </w:pPr>
                  <w:r w:rsidRPr="00B472A3">
                    <w:rPr>
                      <w:sz w:val="20"/>
                    </w:rPr>
                    <w:t>Dorothy Duquette</w:t>
                  </w:r>
                </w:p>
              </w:tc>
              <w:tc>
                <w:tcPr>
                  <w:tcW w:w="4050" w:type="dxa"/>
                  <w:shd w:val="clear" w:color="auto" w:fill="auto"/>
                </w:tcPr>
                <w:p w:rsidR="00AB7686" w:rsidRPr="0088300B" w:rsidRDefault="00AB7686" w:rsidP="00BF7F74">
                  <w:pPr>
                    <w:framePr w:hSpace="180" w:wrap="around" w:vAnchor="text" w:hAnchor="text" w:y="1"/>
                    <w:suppressOverlap/>
                    <w:rPr>
                      <w:sz w:val="20"/>
                    </w:rPr>
                  </w:pPr>
                  <w:r w:rsidRPr="0088300B">
                    <w:rPr>
                      <w:sz w:val="20"/>
                    </w:rPr>
                    <w:t>Chris McCurdy (start Rice Lake 1/13/2014)</w:t>
                  </w:r>
                </w:p>
              </w:tc>
            </w:tr>
            <w:tr w:rsidR="00AB7686" w:rsidRPr="00B472A3" w:rsidTr="00404A4A">
              <w:tc>
                <w:tcPr>
                  <w:tcW w:w="4050" w:type="dxa"/>
                  <w:shd w:val="clear" w:color="auto" w:fill="auto"/>
                </w:tcPr>
                <w:p w:rsidR="00AB7686" w:rsidRPr="0088300B" w:rsidRDefault="00AB7686" w:rsidP="00BF7F74">
                  <w:pPr>
                    <w:framePr w:hSpace="180" w:wrap="around" w:vAnchor="text" w:hAnchor="text" w:y="1"/>
                    <w:suppressOverlap/>
                    <w:rPr>
                      <w:sz w:val="20"/>
                    </w:rPr>
                  </w:pPr>
                  <w:r w:rsidRPr="0088300B">
                    <w:rPr>
                      <w:sz w:val="20"/>
                    </w:rPr>
                    <w:t>Karel Hanhart (start Chippewa 4/14/14)</w:t>
                  </w:r>
                </w:p>
              </w:tc>
              <w:tc>
                <w:tcPr>
                  <w:tcW w:w="4050" w:type="dxa"/>
                  <w:shd w:val="clear" w:color="auto" w:fill="auto"/>
                </w:tcPr>
                <w:p w:rsidR="00AB7686" w:rsidRPr="00B472A3" w:rsidRDefault="00AB7686" w:rsidP="00BF7F74">
                  <w:pPr>
                    <w:framePr w:hSpace="180" w:wrap="around" w:vAnchor="text" w:hAnchor="text" w:y="1"/>
                    <w:suppressOverlap/>
                    <w:rPr>
                      <w:sz w:val="20"/>
                    </w:rPr>
                  </w:pPr>
                  <w:r w:rsidRPr="00B472A3">
                    <w:rPr>
                      <w:sz w:val="20"/>
                    </w:rPr>
                    <w:t>David Oliver-Holder</w:t>
                  </w:r>
                </w:p>
              </w:tc>
            </w:tr>
            <w:tr w:rsidR="00AB7686" w:rsidRPr="00B472A3" w:rsidTr="00404A4A">
              <w:tc>
                <w:tcPr>
                  <w:tcW w:w="4050" w:type="dxa"/>
                  <w:shd w:val="clear" w:color="auto" w:fill="auto"/>
                </w:tcPr>
                <w:p w:rsidR="00AB7686" w:rsidRPr="0083481E" w:rsidRDefault="00AB7686" w:rsidP="00BF7F74">
                  <w:pPr>
                    <w:framePr w:hSpace="180" w:wrap="around" w:vAnchor="text" w:hAnchor="text" w:y="1"/>
                    <w:suppressOverlap/>
                    <w:rPr>
                      <w:strike/>
                      <w:sz w:val="20"/>
                    </w:rPr>
                  </w:pPr>
                  <w:r w:rsidRPr="0083481E">
                    <w:rPr>
                      <w:strike/>
                      <w:sz w:val="20"/>
                    </w:rPr>
                    <w:t>Lou Ellen Hartley</w:t>
                  </w:r>
                  <w:r w:rsidRPr="0083481E">
                    <w:rPr>
                      <w:color w:val="FF0000"/>
                      <w:sz w:val="20"/>
                    </w:rPr>
                    <w:t xml:space="preserve"> (new call trans 8/1/15)</w:t>
                  </w:r>
                </w:p>
              </w:tc>
              <w:tc>
                <w:tcPr>
                  <w:tcW w:w="4050" w:type="dxa"/>
                  <w:shd w:val="clear" w:color="auto" w:fill="auto"/>
                </w:tcPr>
                <w:p w:rsidR="00AB7686" w:rsidRPr="00B472A3" w:rsidRDefault="00AB7686" w:rsidP="00BF7F74">
                  <w:pPr>
                    <w:framePr w:hSpace="180" w:wrap="around" w:vAnchor="text" w:hAnchor="text" w:y="1"/>
                    <w:suppressOverlap/>
                    <w:rPr>
                      <w:sz w:val="20"/>
                    </w:rPr>
                  </w:pPr>
                  <w:r w:rsidRPr="00B472A3">
                    <w:rPr>
                      <w:sz w:val="20"/>
                    </w:rPr>
                    <w:t>Chips Paulson</w:t>
                  </w:r>
                </w:p>
              </w:tc>
            </w:tr>
            <w:tr w:rsidR="00AB7686" w:rsidRPr="00B472A3" w:rsidTr="00404A4A">
              <w:tc>
                <w:tcPr>
                  <w:tcW w:w="4050" w:type="dxa"/>
                  <w:shd w:val="clear" w:color="auto" w:fill="auto"/>
                </w:tcPr>
                <w:p w:rsidR="00AB7686" w:rsidRPr="00B472A3" w:rsidRDefault="00AB7686" w:rsidP="00BF7F74">
                  <w:pPr>
                    <w:framePr w:hSpace="180" w:wrap="around" w:vAnchor="text" w:hAnchor="text" w:y="1"/>
                    <w:suppressOverlap/>
                    <w:rPr>
                      <w:sz w:val="20"/>
                    </w:rPr>
                  </w:pPr>
                  <w:r w:rsidRPr="00B472A3">
                    <w:rPr>
                      <w:sz w:val="20"/>
                    </w:rPr>
                    <w:t xml:space="preserve">Joel </w:t>
                  </w:r>
                  <w:proofErr w:type="spellStart"/>
                  <w:r w:rsidRPr="00B472A3">
                    <w:rPr>
                      <w:sz w:val="20"/>
                    </w:rPr>
                    <w:t>Huenneman</w:t>
                  </w:r>
                  <w:proofErr w:type="spellEnd"/>
                </w:p>
              </w:tc>
              <w:tc>
                <w:tcPr>
                  <w:tcW w:w="4050" w:type="dxa"/>
                  <w:shd w:val="clear" w:color="auto" w:fill="auto"/>
                </w:tcPr>
                <w:p w:rsidR="00AB7686" w:rsidRPr="00B472A3" w:rsidRDefault="00AB7686" w:rsidP="00BF7F74">
                  <w:pPr>
                    <w:framePr w:hSpace="180" w:wrap="around" w:vAnchor="text" w:hAnchor="text" w:y="1"/>
                    <w:suppressOverlap/>
                    <w:rPr>
                      <w:sz w:val="20"/>
                    </w:rPr>
                  </w:pPr>
                  <w:r w:rsidRPr="00B472A3">
                    <w:rPr>
                      <w:sz w:val="20"/>
                    </w:rPr>
                    <w:t>Arlin Talley</w:t>
                  </w:r>
                </w:p>
              </w:tc>
            </w:tr>
            <w:tr w:rsidR="00AB7686" w:rsidRPr="00B472A3" w:rsidTr="00404A4A">
              <w:tc>
                <w:tcPr>
                  <w:tcW w:w="4050" w:type="dxa"/>
                  <w:shd w:val="clear" w:color="auto" w:fill="auto"/>
                </w:tcPr>
                <w:p w:rsidR="00AB7686" w:rsidRPr="00B472A3" w:rsidRDefault="00AB7686" w:rsidP="00BF7F74">
                  <w:pPr>
                    <w:framePr w:hSpace="180" w:wrap="around" w:vAnchor="text" w:hAnchor="text" w:y="1"/>
                    <w:suppressOverlap/>
                    <w:rPr>
                      <w:sz w:val="20"/>
                    </w:rPr>
                  </w:pPr>
                  <w:r w:rsidRPr="00B472A3">
                    <w:rPr>
                      <w:sz w:val="20"/>
                    </w:rPr>
                    <w:t>Kim Johnson</w:t>
                  </w:r>
                </w:p>
              </w:tc>
              <w:tc>
                <w:tcPr>
                  <w:tcW w:w="4050" w:type="dxa"/>
                  <w:shd w:val="clear" w:color="auto" w:fill="auto"/>
                </w:tcPr>
                <w:p w:rsidR="00AB7686" w:rsidRPr="00B472A3" w:rsidRDefault="00AB7686" w:rsidP="00BF7F74">
                  <w:pPr>
                    <w:framePr w:hSpace="180" w:wrap="around" w:vAnchor="text" w:hAnchor="text" w:y="1"/>
                    <w:suppressOverlap/>
                    <w:rPr>
                      <w:sz w:val="20"/>
                    </w:rPr>
                  </w:pPr>
                  <w:r w:rsidRPr="00B472A3">
                    <w:rPr>
                      <w:sz w:val="20"/>
                    </w:rPr>
                    <w:t>Robyn Weaver</w:t>
                  </w:r>
                </w:p>
              </w:tc>
            </w:tr>
            <w:tr w:rsidR="00AB7686" w:rsidRPr="00B472A3" w:rsidTr="00404A4A">
              <w:tc>
                <w:tcPr>
                  <w:tcW w:w="4050" w:type="dxa"/>
                  <w:shd w:val="clear" w:color="auto" w:fill="auto"/>
                </w:tcPr>
                <w:p w:rsidR="00AB7686" w:rsidRPr="00B472A3" w:rsidRDefault="00AB7686" w:rsidP="00BF7F74">
                  <w:pPr>
                    <w:framePr w:hSpace="180" w:wrap="around" w:vAnchor="text" w:hAnchor="text" w:y="1"/>
                    <w:suppressOverlap/>
                    <w:rPr>
                      <w:sz w:val="20"/>
                    </w:rPr>
                  </w:pPr>
                  <w:r w:rsidRPr="00B472A3">
                    <w:rPr>
                      <w:sz w:val="20"/>
                    </w:rPr>
                    <w:t>Kari Jutila</w:t>
                  </w:r>
                </w:p>
              </w:tc>
              <w:tc>
                <w:tcPr>
                  <w:tcW w:w="4050" w:type="dxa"/>
                  <w:shd w:val="clear" w:color="auto" w:fill="auto"/>
                </w:tcPr>
                <w:p w:rsidR="00AB7686" w:rsidRPr="00B472A3" w:rsidRDefault="00AB7686" w:rsidP="00BF7F74">
                  <w:pPr>
                    <w:framePr w:hSpace="180" w:wrap="around" w:vAnchor="text" w:hAnchor="text" w:y="1"/>
                    <w:suppressOverlap/>
                    <w:rPr>
                      <w:sz w:val="20"/>
                    </w:rPr>
                  </w:pPr>
                  <w:r w:rsidRPr="00E27102">
                    <w:rPr>
                      <w:sz w:val="20"/>
                    </w:rPr>
                    <w:t>Douglas Workman</w:t>
                  </w:r>
                  <w:r w:rsidRPr="00B472A3">
                    <w:rPr>
                      <w:sz w:val="20"/>
                    </w:rPr>
                    <w:t xml:space="preserve">                                                        </w:t>
                  </w:r>
                  <w:r>
                    <w:rPr>
                      <w:sz w:val="20"/>
                    </w:rPr>
                    <w:t xml:space="preserve">                 </w:t>
                  </w:r>
                </w:p>
              </w:tc>
            </w:tr>
            <w:tr w:rsidR="00AB7686" w:rsidRPr="00B472A3" w:rsidTr="00404A4A">
              <w:tc>
                <w:tcPr>
                  <w:tcW w:w="4050" w:type="dxa"/>
                  <w:shd w:val="clear" w:color="auto" w:fill="auto"/>
                </w:tcPr>
                <w:p w:rsidR="00AB7686" w:rsidRPr="00B472A3" w:rsidRDefault="00AB7686" w:rsidP="00BF7F74">
                  <w:pPr>
                    <w:framePr w:hSpace="180" w:wrap="around" w:vAnchor="text" w:hAnchor="text" w:y="1"/>
                    <w:suppressOverlap/>
                    <w:rPr>
                      <w:sz w:val="20"/>
                    </w:rPr>
                  </w:pPr>
                </w:p>
              </w:tc>
              <w:tc>
                <w:tcPr>
                  <w:tcW w:w="4050" w:type="dxa"/>
                  <w:shd w:val="clear" w:color="auto" w:fill="auto"/>
                </w:tcPr>
                <w:p w:rsidR="00AB7686" w:rsidRPr="00B472A3" w:rsidRDefault="00AB7686" w:rsidP="00BF7F74">
                  <w:pPr>
                    <w:framePr w:hSpace="180" w:wrap="around" w:vAnchor="text" w:hAnchor="text" w:y="1"/>
                    <w:suppressOverlap/>
                    <w:jc w:val="center"/>
                    <w:rPr>
                      <w:sz w:val="20"/>
                    </w:rPr>
                  </w:pPr>
                  <w:r>
                    <w:rPr>
                      <w:sz w:val="20"/>
                    </w:rPr>
                    <w:t xml:space="preserve">                                                                     17</w:t>
                  </w:r>
                </w:p>
              </w:tc>
            </w:tr>
          </w:tbl>
          <w:p w:rsidR="00AB7686" w:rsidRPr="005476F6" w:rsidRDefault="00AB7686" w:rsidP="00AB7686">
            <w:pPr>
              <w:rPr>
                <w:b/>
              </w:rPr>
            </w:pPr>
            <w:r w:rsidRPr="005476F6">
              <w:rPr>
                <w:b/>
              </w:rPr>
              <w:t>Temporary Pastoral Relationships</w:t>
            </w:r>
          </w:p>
          <w:tbl>
            <w:tblPr>
              <w:tblW w:w="0" w:type="auto"/>
              <w:tblLayout w:type="fixed"/>
              <w:tblLook w:val="01E0" w:firstRow="1" w:lastRow="1" w:firstColumn="1" w:lastColumn="1" w:noHBand="0" w:noVBand="0"/>
            </w:tblPr>
            <w:tblGrid>
              <w:gridCol w:w="4683"/>
              <w:gridCol w:w="3417"/>
            </w:tblGrid>
            <w:tr w:rsidR="00AB7686" w:rsidRPr="00B472A3" w:rsidTr="00404A4A">
              <w:tc>
                <w:tcPr>
                  <w:tcW w:w="4683" w:type="dxa"/>
                  <w:shd w:val="clear" w:color="auto" w:fill="auto"/>
                </w:tcPr>
                <w:p w:rsidR="00AB7686" w:rsidRPr="00567288" w:rsidRDefault="00AB7686" w:rsidP="00BF7F74">
                  <w:pPr>
                    <w:framePr w:hSpace="180" w:wrap="around" w:vAnchor="text" w:hAnchor="text" w:y="1"/>
                    <w:suppressOverlap/>
                    <w:rPr>
                      <w:sz w:val="20"/>
                    </w:rPr>
                  </w:pPr>
                  <w:r w:rsidRPr="00567288">
                    <w:rPr>
                      <w:sz w:val="20"/>
                    </w:rPr>
                    <w:t xml:space="preserve">Calvin Harfst-Interim 105 (start EC 1st 2/24/2014) </w:t>
                  </w:r>
                </w:p>
              </w:tc>
              <w:tc>
                <w:tcPr>
                  <w:tcW w:w="3417" w:type="dxa"/>
                  <w:shd w:val="clear" w:color="auto" w:fill="auto"/>
                </w:tcPr>
                <w:p w:rsidR="00AB7686" w:rsidRPr="00B472A3" w:rsidRDefault="00AB7686" w:rsidP="00BF7F74">
                  <w:pPr>
                    <w:framePr w:hSpace="180" w:wrap="around" w:vAnchor="text" w:hAnchor="text" w:y="1"/>
                    <w:suppressOverlap/>
                    <w:jc w:val="right"/>
                    <w:rPr>
                      <w:sz w:val="20"/>
                    </w:rPr>
                  </w:pPr>
                  <w:r>
                    <w:rPr>
                      <w:sz w:val="20"/>
                    </w:rPr>
                    <w:t xml:space="preserve"> </w:t>
                  </w:r>
                </w:p>
              </w:tc>
            </w:tr>
            <w:tr w:rsidR="00AB7686" w:rsidRPr="00B472A3" w:rsidTr="00404A4A">
              <w:tc>
                <w:tcPr>
                  <w:tcW w:w="4683" w:type="dxa"/>
                  <w:shd w:val="clear" w:color="auto" w:fill="auto"/>
                </w:tcPr>
                <w:p w:rsidR="00AB7686" w:rsidRPr="00A106CC" w:rsidRDefault="00AB7686" w:rsidP="00BF7F74">
                  <w:pPr>
                    <w:framePr w:hSpace="180" w:wrap="around" w:vAnchor="text" w:hAnchor="text" w:y="1"/>
                    <w:suppressOverlap/>
                    <w:rPr>
                      <w:color w:val="FF0000"/>
                      <w:sz w:val="20"/>
                    </w:rPr>
                  </w:pPr>
                  <w:r>
                    <w:rPr>
                      <w:color w:val="FF0000"/>
                      <w:sz w:val="20"/>
                    </w:rPr>
                    <w:t xml:space="preserve">Tony </w:t>
                  </w:r>
                  <w:proofErr w:type="spellStart"/>
                  <w:r>
                    <w:rPr>
                      <w:color w:val="FF0000"/>
                      <w:sz w:val="20"/>
                    </w:rPr>
                    <w:t>Oltmann</w:t>
                  </w:r>
                  <w:proofErr w:type="spellEnd"/>
                  <w:r>
                    <w:rPr>
                      <w:color w:val="FF0000"/>
                      <w:sz w:val="20"/>
                    </w:rPr>
                    <w:t xml:space="preserve"> SS 108 New Member 5/7/15 </w:t>
                  </w:r>
                </w:p>
              </w:tc>
              <w:tc>
                <w:tcPr>
                  <w:tcW w:w="3417" w:type="dxa"/>
                  <w:shd w:val="clear" w:color="auto" w:fill="auto"/>
                </w:tcPr>
                <w:p w:rsidR="00AB7686" w:rsidRPr="00B472A3" w:rsidRDefault="00AB7686" w:rsidP="00BF7F74">
                  <w:pPr>
                    <w:framePr w:hSpace="180" w:wrap="around" w:vAnchor="text" w:hAnchor="text" w:y="1"/>
                    <w:suppressOverlap/>
                    <w:jc w:val="right"/>
                    <w:rPr>
                      <w:sz w:val="20"/>
                    </w:rPr>
                  </w:pPr>
                </w:p>
              </w:tc>
            </w:tr>
            <w:tr w:rsidR="00AB7686" w:rsidRPr="00B472A3" w:rsidTr="00404A4A">
              <w:tc>
                <w:tcPr>
                  <w:tcW w:w="4683" w:type="dxa"/>
                  <w:shd w:val="clear" w:color="auto" w:fill="auto"/>
                </w:tcPr>
                <w:p w:rsidR="00AB7686" w:rsidRDefault="00AB7686" w:rsidP="00BF7F74">
                  <w:pPr>
                    <w:framePr w:hSpace="180" w:wrap="around" w:vAnchor="text" w:hAnchor="text" w:y="1"/>
                    <w:suppressOverlap/>
                    <w:rPr>
                      <w:color w:val="FF0000"/>
                      <w:sz w:val="20"/>
                    </w:rPr>
                  </w:pPr>
                  <w:r>
                    <w:rPr>
                      <w:color w:val="FF0000"/>
                      <w:sz w:val="20"/>
                    </w:rPr>
                    <w:t xml:space="preserve">Ken </w:t>
                  </w:r>
                  <w:proofErr w:type="spellStart"/>
                  <w:r>
                    <w:rPr>
                      <w:color w:val="FF0000"/>
                      <w:sz w:val="20"/>
                    </w:rPr>
                    <w:t>Ribe</w:t>
                  </w:r>
                  <w:proofErr w:type="spellEnd"/>
                  <w:r>
                    <w:rPr>
                      <w:color w:val="FF0000"/>
                      <w:sz w:val="20"/>
                    </w:rPr>
                    <w:t>-Interim 105 (start Bemidji 12/1/15) 12 mos.</w:t>
                  </w:r>
                </w:p>
              </w:tc>
              <w:tc>
                <w:tcPr>
                  <w:tcW w:w="3417" w:type="dxa"/>
                  <w:shd w:val="clear" w:color="auto" w:fill="auto"/>
                </w:tcPr>
                <w:p w:rsidR="00AB7686" w:rsidRDefault="00AB7686" w:rsidP="00BF7F74">
                  <w:pPr>
                    <w:framePr w:hSpace="180" w:wrap="around" w:vAnchor="text" w:hAnchor="text" w:y="1"/>
                    <w:suppressOverlap/>
                    <w:jc w:val="center"/>
                    <w:rPr>
                      <w:sz w:val="20"/>
                    </w:rPr>
                  </w:pPr>
                  <w:r>
                    <w:rPr>
                      <w:sz w:val="20"/>
                    </w:rPr>
                    <w:t>Updated 1/11/16</w:t>
                  </w:r>
                </w:p>
              </w:tc>
            </w:tr>
          </w:tbl>
          <w:p w:rsidR="00AB7686" w:rsidRPr="005B76F7" w:rsidRDefault="00AB7686" w:rsidP="00AB768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3060"/>
              <w:gridCol w:w="630"/>
              <w:gridCol w:w="3600"/>
            </w:tblGrid>
            <w:tr w:rsidR="00AB7686" w:rsidRPr="00AD76EA" w:rsidTr="00404A4A">
              <w:tc>
                <w:tcPr>
                  <w:tcW w:w="648" w:type="dxa"/>
                  <w:shd w:val="clear" w:color="auto" w:fill="auto"/>
                </w:tcPr>
                <w:p w:rsidR="00AB7686" w:rsidRPr="00AD76EA" w:rsidRDefault="00AB7686" w:rsidP="00BF7F74">
                  <w:pPr>
                    <w:framePr w:hSpace="180" w:wrap="around" w:vAnchor="text" w:hAnchor="text" w:y="1"/>
                    <w:suppressOverlap/>
                    <w:rPr>
                      <w:sz w:val="16"/>
                      <w:szCs w:val="16"/>
                    </w:rPr>
                  </w:pPr>
                  <w:r w:rsidRPr="00AD76EA">
                    <w:rPr>
                      <w:sz w:val="16"/>
                      <w:szCs w:val="16"/>
                    </w:rPr>
                    <w:t>101</w:t>
                  </w:r>
                </w:p>
              </w:tc>
              <w:tc>
                <w:tcPr>
                  <w:tcW w:w="3060" w:type="dxa"/>
                  <w:shd w:val="clear" w:color="auto" w:fill="auto"/>
                </w:tcPr>
                <w:p w:rsidR="00AB7686" w:rsidRPr="00AD76EA" w:rsidRDefault="00AB7686" w:rsidP="00BF7F74">
                  <w:pPr>
                    <w:framePr w:hSpace="180" w:wrap="around" w:vAnchor="text" w:hAnchor="text" w:y="1"/>
                    <w:suppressOverlap/>
                    <w:rPr>
                      <w:sz w:val="16"/>
                      <w:szCs w:val="16"/>
                    </w:rPr>
                  </w:pPr>
                  <w:r w:rsidRPr="00AD76EA">
                    <w:rPr>
                      <w:sz w:val="16"/>
                      <w:szCs w:val="16"/>
                    </w:rPr>
                    <w:t>Pastor or Co-Pastor</w:t>
                  </w:r>
                </w:p>
              </w:tc>
              <w:tc>
                <w:tcPr>
                  <w:tcW w:w="630" w:type="dxa"/>
                  <w:shd w:val="clear" w:color="auto" w:fill="auto"/>
                </w:tcPr>
                <w:p w:rsidR="00AB7686" w:rsidRPr="00AD76EA" w:rsidRDefault="00AB7686" w:rsidP="00BF7F74">
                  <w:pPr>
                    <w:framePr w:hSpace="180" w:wrap="around" w:vAnchor="text" w:hAnchor="text" w:y="1"/>
                    <w:suppressOverlap/>
                    <w:rPr>
                      <w:sz w:val="16"/>
                      <w:szCs w:val="16"/>
                    </w:rPr>
                  </w:pPr>
                  <w:r w:rsidRPr="00AD76EA">
                    <w:rPr>
                      <w:sz w:val="16"/>
                      <w:szCs w:val="16"/>
                    </w:rPr>
                    <w:t>501</w:t>
                  </w:r>
                </w:p>
              </w:tc>
              <w:tc>
                <w:tcPr>
                  <w:tcW w:w="3600" w:type="dxa"/>
                  <w:shd w:val="clear" w:color="auto" w:fill="auto"/>
                </w:tcPr>
                <w:p w:rsidR="00AB7686" w:rsidRPr="00AD76EA" w:rsidRDefault="00AB7686" w:rsidP="00BF7F74">
                  <w:pPr>
                    <w:framePr w:hSpace="180" w:wrap="around" w:vAnchor="text" w:hAnchor="text" w:y="1"/>
                    <w:suppressOverlap/>
                    <w:rPr>
                      <w:sz w:val="16"/>
                      <w:szCs w:val="16"/>
                    </w:rPr>
                  </w:pPr>
                  <w:r w:rsidRPr="00AD76EA">
                    <w:rPr>
                      <w:sz w:val="16"/>
                      <w:szCs w:val="16"/>
                    </w:rPr>
                    <w:t>Serving Another Denomination</w:t>
                  </w:r>
                </w:p>
              </w:tc>
            </w:tr>
            <w:tr w:rsidR="00AB7686" w:rsidRPr="00AD76EA" w:rsidTr="00404A4A">
              <w:tc>
                <w:tcPr>
                  <w:tcW w:w="648" w:type="dxa"/>
                  <w:shd w:val="clear" w:color="auto" w:fill="auto"/>
                </w:tcPr>
                <w:p w:rsidR="00AB7686" w:rsidRPr="00AD76EA" w:rsidRDefault="00AB7686" w:rsidP="00BF7F74">
                  <w:pPr>
                    <w:framePr w:hSpace="180" w:wrap="around" w:vAnchor="text" w:hAnchor="text" w:y="1"/>
                    <w:suppressOverlap/>
                    <w:rPr>
                      <w:sz w:val="16"/>
                      <w:szCs w:val="16"/>
                    </w:rPr>
                  </w:pPr>
                  <w:r w:rsidRPr="00AD76EA">
                    <w:rPr>
                      <w:sz w:val="16"/>
                      <w:szCs w:val="16"/>
                    </w:rPr>
                    <w:t>105</w:t>
                  </w:r>
                </w:p>
              </w:tc>
              <w:tc>
                <w:tcPr>
                  <w:tcW w:w="3060" w:type="dxa"/>
                  <w:shd w:val="clear" w:color="auto" w:fill="auto"/>
                </w:tcPr>
                <w:p w:rsidR="00AB7686" w:rsidRPr="00AD76EA" w:rsidRDefault="00AB7686" w:rsidP="00BF7F74">
                  <w:pPr>
                    <w:framePr w:hSpace="180" w:wrap="around" w:vAnchor="text" w:hAnchor="text" w:y="1"/>
                    <w:suppressOverlap/>
                    <w:rPr>
                      <w:sz w:val="16"/>
                      <w:szCs w:val="16"/>
                    </w:rPr>
                  </w:pPr>
                  <w:r w:rsidRPr="00AD76EA">
                    <w:rPr>
                      <w:sz w:val="16"/>
                      <w:szCs w:val="16"/>
                    </w:rPr>
                    <w:t>Interim Pastor or Interim Associate</w:t>
                  </w:r>
                </w:p>
              </w:tc>
              <w:tc>
                <w:tcPr>
                  <w:tcW w:w="630" w:type="dxa"/>
                  <w:shd w:val="clear" w:color="auto" w:fill="auto"/>
                </w:tcPr>
                <w:p w:rsidR="00AB7686" w:rsidRPr="00AD76EA" w:rsidRDefault="00AB7686" w:rsidP="00BF7F74">
                  <w:pPr>
                    <w:framePr w:hSpace="180" w:wrap="around" w:vAnchor="text" w:hAnchor="text" w:y="1"/>
                    <w:suppressOverlap/>
                    <w:rPr>
                      <w:sz w:val="16"/>
                      <w:szCs w:val="16"/>
                    </w:rPr>
                  </w:pPr>
                  <w:r w:rsidRPr="00AD76EA">
                    <w:rPr>
                      <w:sz w:val="16"/>
                      <w:szCs w:val="16"/>
                    </w:rPr>
                    <w:t>641</w:t>
                  </w:r>
                </w:p>
              </w:tc>
              <w:tc>
                <w:tcPr>
                  <w:tcW w:w="3600" w:type="dxa"/>
                  <w:shd w:val="clear" w:color="auto" w:fill="auto"/>
                </w:tcPr>
                <w:p w:rsidR="00AB7686" w:rsidRPr="00AD76EA" w:rsidRDefault="00AB7686" w:rsidP="00BF7F74">
                  <w:pPr>
                    <w:framePr w:hSpace="180" w:wrap="around" w:vAnchor="text" w:hAnchor="text" w:y="1"/>
                    <w:suppressOverlap/>
                    <w:rPr>
                      <w:sz w:val="16"/>
                      <w:szCs w:val="16"/>
                    </w:rPr>
                  </w:pPr>
                  <w:r w:rsidRPr="00AD76EA">
                    <w:rPr>
                      <w:sz w:val="16"/>
                      <w:szCs w:val="16"/>
                    </w:rPr>
                    <w:t>Pastor/Chaplain Educational Institute</w:t>
                  </w:r>
                </w:p>
              </w:tc>
            </w:tr>
            <w:tr w:rsidR="00AB7686" w:rsidRPr="00AD76EA" w:rsidTr="00404A4A">
              <w:tc>
                <w:tcPr>
                  <w:tcW w:w="648" w:type="dxa"/>
                  <w:shd w:val="clear" w:color="auto" w:fill="auto"/>
                </w:tcPr>
                <w:p w:rsidR="00AB7686" w:rsidRPr="00AD76EA" w:rsidRDefault="00AB7686" w:rsidP="00BF7F74">
                  <w:pPr>
                    <w:framePr w:hSpace="180" w:wrap="around" w:vAnchor="text" w:hAnchor="text" w:y="1"/>
                    <w:suppressOverlap/>
                    <w:rPr>
                      <w:sz w:val="16"/>
                      <w:szCs w:val="16"/>
                    </w:rPr>
                  </w:pPr>
                  <w:r w:rsidRPr="00AD76EA">
                    <w:rPr>
                      <w:sz w:val="16"/>
                      <w:szCs w:val="16"/>
                    </w:rPr>
                    <w:t xml:space="preserve">108 </w:t>
                  </w:r>
                </w:p>
              </w:tc>
              <w:tc>
                <w:tcPr>
                  <w:tcW w:w="3060" w:type="dxa"/>
                  <w:shd w:val="clear" w:color="auto" w:fill="auto"/>
                </w:tcPr>
                <w:p w:rsidR="00AB7686" w:rsidRPr="00AD76EA" w:rsidRDefault="00AB7686" w:rsidP="00BF7F74">
                  <w:pPr>
                    <w:framePr w:hSpace="180" w:wrap="around" w:vAnchor="text" w:hAnchor="text" w:y="1"/>
                    <w:suppressOverlap/>
                    <w:rPr>
                      <w:sz w:val="16"/>
                      <w:szCs w:val="16"/>
                    </w:rPr>
                  </w:pPr>
                  <w:r w:rsidRPr="00AD76EA">
                    <w:rPr>
                      <w:sz w:val="16"/>
                      <w:szCs w:val="16"/>
                    </w:rPr>
                    <w:t>Temporary Relationship</w:t>
                  </w:r>
                </w:p>
              </w:tc>
              <w:tc>
                <w:tcPr>
                  <w:tcW w:w="630" w:type="dxa"/>
                  <w:shd w:val="clear" w:color="auto" w:fill="auto"/>
                </w:tcPr>
                <w:p w:rsidR="00AB7686" w:rsidRPr="00AD76EA" w:rsidRDefault="00AB7686" w:rsidP="00BF7F74">
                  <w:pPr>
                    <w:framePr w:hSpace="180" w:wrap="around" w:vAnchor="text" w:hAnchor="text" w:y="1"/>
                    <w:suppressOverlap/>
                    <w:rPr>
                      <w:sz w:val="16"/>
                      <w:szCs w:val="16"/>
                    </w:rPr>
                  </w:pPr>
                  <w:r w:rsidRPr="00AD76EA">
                    <w:rPr>
                      <w:sz w:val="16"/>
                      <w:szCs w:val="16"/>
                    </w:rPr>
                    <w:t>701</w:t>
                  </w:r>
                </w:p>
              </w:tc>
              <w:tc>
                <w:tcPr>
                  <w:tcW w:w="3600" w:type="dxa"/>
                  <w:shd w:val="clear" w:color="auto" w:fill="auto"/>
                </w:tcPr>
                <w:p w:rsidR="00AB7686" w:rsidRPr="00AD76EA" w:rsidRDefault="00AB7686" w:rsidP="00BF7F74">
                  <w:pPr>
                    <w:framePr w:hSpace="180" w:wrap="around" w:vAnchor="text" w:hAnchor="text" w:y="1"/>
                    <w:suppressOverlap/>
                    <w:rPr>
                      <w:sz w:val="16"/>
                      <w:szCs w:val="16"/>
                    </w:rPr>
                  </w:pPr>
                  <w:r w:rsidRPr="00AD76EA">
                    <w:rPr>
                      <w:sz w:val="16"/>
                      <w:szCs w:val="16"/>
                    </w:rPr>
                    <w:t>Serving Other Institutions-Pastor/Chaplain</w:t>
                  </w:r>
                </w:p>
              </w:tc>
            </w:tr>
            <w:tr w:rsidR="00AB7686" w:rsidRPr="00AD76EA" w:rsidTr="00404A4A">
              <w:tc>
                <w:tcPr>
                  <w:tcW w:w="648" w:type="dxa"/>
                  <w:shd w:val="clear" w:color="auto" w:fill="auto"/>
                </w:tcPr>
                <w:p w:rsidR="00AB7686" w:rsidRPr="00AD76EA" w:rsidRDefault="00AB7686" w:rsidP="00BF7F74">
                  <w:pPr>
                    <w:framePr w:hSpace="180" w:wrap="around" w:vAnchor="text" w:hAnchor="text" w:y="1"/>
                    <w:suppressOverlap/>
                    <w:rPr>
                      <w:sz w:val="16"/>
                      <w:szCs w:val="16"/>
                    </w:rPr>
                  </w:pPr>
                  <w:r w:rsidRPr="00AD76EA">
                    <w:rPr>
                      <w:sz w:val="16"/>
                      <w:szCs w:val="16"/>
                    </w:rPr>
                    <w:t>155</w:t>
                  </w:r>
                </w:p>
              </w:tc>
              <w:tc>
                <w:tcPr>
                  <w:tcW w:w="3060" w:type="dxa"/>
                  <w:shd w:val="clear" w:color="auto" w:fill="auto"/>
                </w:tcPr>
                <w:p w:rsidR="00AB7686" w:rsidRPr="00AD76EA" w:rsidRDefault="00AB7686" w:rsidP="00BF7F74">
                  <w:pPr>
                    <w:framePr w:hSpace="180" w:wrap="around" w:vAnchor="text" w:hAnchor="text" w:y="1"/>
                    <w:suppressOverlap/>
                    <w:rPr>
                      <w:sz w:val="16"/>
                      <w:szCs w:val="16"/>
                    </w:rPr>
                  </w:pPr>
                  <w:r w:rsidRPr="00AD76EA">
                    <w:rPr>
                      <w:sz w:val="16"/>
                      <w:szCs w:val="16"/>
                    </w:rPr>
                    <w:t>Interim-Another Denomination</w:t>
                  </w:r>
                </w:p>
              </w:tc>
              <w:tc>
                <w:tcPr>
                  <w:tcW w:w="630" w:type="dxa"/>
                  <w:shd w:val="clear" w:color="auto" w:fill="auto"/>
                </w:tcPr>
                <w:p w:rsidR="00AB7686" w:rsidRPr="00AD76EA" w:rsidRDefault="00AB7686" w:rsidP="00BF7F74">
                  <w:pPr>
                    <w:framePr w:hSpace="180" w:wrap="around" w:vAnchor="text" w:hAnchor="text" w:y="1"/>
                    <w:suppressOverlap/>
                    <w:rPr>
                      <w:sz w:val="16"/>
                      <w:szCs w:val="16"/>
                    </w:rPr>
                  </w:pPr>
                  <w:r w:rsidRPr="00AD76EA">
                    <w:rPr>
                      <w:sz w:val="16"/>
                      <w:szCs w:val="16"/>
                    </w:rPr>
                    <w:t>703</w:t>
                  </w:r>
                </w:p>
              </w:tc>
              <w:tc>
                <w:tcPr>
                  <w:tcW w:w="3600" w:type="dxa"/>
                  <w:shd w:val="clear" w:color="auto" w:fill="auto"/>
                </w:tcPr>
                <w:p w:rsidR="00AB7686" w:rsidRPr="00AD76EA" w:rsidRDefault="00AB7686" w:rsidP="00BF7F74">
                  <w:pPr>
                    <w:framePr w:hSpace="180" w:wrap="around" w:vAnchor="text" w:hAnchor="text" w:y="1"/>
                    <w:suppressOverlap/>
                    <w:rPr>
                      <w:sz w:val="16"/>
                      <w:szCs w:val="16"/>
                    </w:rPr>
                  </w:pPr>
                  <w:r w:rsidRPr="00AD76EA">
                    <w:rPr>
                      <w:sz w:val="16"/>
                      <w:szCs w:val="16"/>
                    </w:rPr>
                    <w:t>Serving Other Institutions-Staff</w:t>
                  </w:r>
                </w:p>
              </w:tc>
            </w:tr>
            <w:tr w:rsidR="00AB7686" w:rsidRPr="00AD76EA" w:rsidTr="00404A4A">
              <w:tc>
                <w:tcPr>
                  <w:tcW w:w="648" w:type="dxa"/>
                  <w:shd w:val="clear" w:color="auto" w:fill="auto"/>
                </w:tcPr>
                <w:p w:rsidR="00AB7686" w:rsidRPr="00AD76EA" w:rsidRDefault="00AB7686" w:rsidP="00BF7F74">
                  <w:pPr>
                    <w:framePr w:hSpace="180" w:wrap="around" w:vAnchor="text" w:hAnchor="text" w:y="1"/>
                    <w:suppressOverlap/>
                    <w:rPr>
                      <w:sz w:val="16"/>
                      <w:szCs w:val="16"/>
                    </w:rPr>
                  </w:pPr>
                  <w:r w:rsidRPr="00AD76EA">
                    <w:rPr>
                      <w:sz w:val="16"/>
                      <w:szCs w:val="16"/>
                    </w:rPr>
                    <w:t>191</w:t>
                  </w:r>
                </w:p>
              </w:tc>
              <w:tc>
                <w:tcPr>
                  <w:tcW w:w="3060" w:type="dxa"/>
                  <w:shd w:val="clear" w:color="auto" w:fill="auto"/>
                </w:tcPr>
                <w:p w:rsidR="00AB7686" w:rsidRPr="00AD76EA" w:rsidRDefault="00AB7686" w:rsidP="00BF7F74">
                  <w:pPr>
                    <w:framePr w:hSpace="180" w:wrap="around" w:vAnchor="text" w:hAnchor="text" w:y="1"/>
                    <w:suppressOverlap/>
                    <w:rPr>
                      <w:sz w:val="16"/>
                      <w:szCs w:val="16"/>
                    </w:rPr>
                  </w:pPr>
                  <w:r w:rsidRPr="00AD76EA">
                    <w:rPr>
                      <w:sz w:val="16"/>
                      <w:szCs w:val="16"/>
                    </w:rPr>
                    <w:t>Designated Pastor</w:t>
                  </w:r>
                </w:p>
              </w:tc>
              <w:tc>
                <w:tcPr>
                  <w:tcW w:w="630" w:type="dxa"/>
                  <w:shd w:val="clear" w:color="auto" w:fill="auto"/>
                </w:tcPr>
                <w:p w:rsidR="00AB7686" w:rsidRPr="00AD76EA" w:rsidRDefault="00AB7686" w:rsidP="00BF7F74">
                  <w:pPr>
                    <w:framePr w:hSpace="180" w:wrap="around" w:vAnchor="text" w:hAnchor="text" w:y="1"/>
                    <w:suppressOverlap/>
                    <w:rPr>
                      <w:sz w:val="16"/>
                      <w:szCs w:val="16"/>
                    </w:rPr>
                  </w:pPr>
                  <w:r w:rsidRPr="00AD76EA">
                    <w:rPr>
                      <w:sz w:val="16"/>
                      <w:szCs w:val="16"/>
                    </w:rPr>
                    <w:t>797</w:t>
                  </w:r>
                </w:p>
              </w:tc>
              <w:tc>
                <w:tcPr>
                  <w:tcW w:w="3600" w:type="dxa"/>
                  <w:shd w:val="clear" w:color="auto" w:fill="auto"/>
                </w:tcPr>
                <w:p w:rsidR="00AB7686" w:rsidRPr="00AD76EA" w:rsidRDefault="00AB7686" w:rsidP="00BF7F74">
                  <w:pPr>
                    <w:framePr w:hSpace="180" w:wrap="around" w:vAnchor="text" w:hAnchor="text" w:y="1"/>
                    <w:suppressOverlap/>
                    <w:rPr>
                      <w:sz w:val="16"/>
                      <w:szCs w:val="16"/>
                    </w:rPr>
                  </w:pPr>
                  <w:r w:rsidRPr="00AD76EA">
                    <w:rPr>
                      <w:sz w:val="16"/>
                      <w:szCs w:val="16"/>
                    </w:rPr>
                    <w:t>Member at Large</w:t>
                  </w:r>
                </w:p>
              </w:tc>
            </w:tr>
            <w:tr w:rsidR="00AB7686" w:rsidRPr="00AD76EA" w:rsidTr="00404A4A">
              <w:tc>
                <w:tcPr>
                  <w:tcW w:w="648" w:type="dxa"/>
                  <w:shd w:val="clear" w:color="auto" w:fill="auto"/>
                </w:tcPr>
                <w:p w:rsidR="00AB7686" w:rsidRPr="00AD76EA" w:rsidRDefault="00AB7686" w:rsidP="00BF7F74">
                  <w:pPr>
                    <w:framePr w:hSpace="180" w:wrap="around" w:vAnchor="text" w:hAnchor="text" w:y="1"/>
                    <w:suppressOverlap/>
                    <w:rPr>
                      <w:sz w:val="16"/>
                      <w:szCs w:val="16"/>
                    </w:rPr>
                  </w:pPr>
                  <w:r w:rsidRPr="00AD76EA">
                    <w:rPr>
                      <w:sz w:val="16"/>
                      <w:szCs w:val="16"/>
                    </w:rPr>
                    <w:t>299</w:t>
                  </w:r>
                </w:p>
              </w:tc>
              <w:tc>
                <w:tcPr>
                  <w:tcW w:w="3060" w:type="dxa"/>
                  <w:shd w:val="clear" w:color="auto" w:fill="auto"/>
                </w:tcPr>
                <w:p w:rsidR="00AB7686" w:rsidRPr="00AD76EA" w:rsidRDefault="00AB7686" w:rsidP="00BF7F74">
                  <w:pPr>
                    <w:framePr w:hSpace="180" w:wrap="around" w:vAnchor="text" w:hAnchor="text" w:y="1"/>
                    <w:suppressOverlap/>
                    <w:rPr>
                      <w:sz w:val="16"/>
                      <w:szCs w:val="16"/>
                    </w:rPr>
                  </w:pPr>
                  <w:r w:rsidRPr="00AD76EA">
                    <w:rPr>
                      <w:sz w:val="16"/>
                      <w:szCs w:val="16"/>
                    </w:rPr>
                    <w:t>Honorably Retired</w:t>
                  </w:r>
                </w:p>
              </w:tc>
              <w:tc>
                <w:tcPr>
                  <w:tcW w:w="630" w:type="dxa"/>
                  <w:shd w:val="clear" w:color="auto" w:fill="auto"/>
                </w:tcPr>
                <w:p w:rsidR="00AB7686" w:rsidRPr="00AD76EA" w:rsidRDefault="00AB7686" w:rsidP="00BF7F74">
                  <w:pPr>
                    <w:framePr w:hSpace="180" w:wrap="around" w:vAnchor="text" w:hAnchor="text" w:y="1"/>
                    <w:suppressOverlap/>
                    <w:rPr>
                      <w:sz w:val="16"/>
                      <w:szCs w:val="16"/>
                    </w:rPr>
                  </w:pPr>
                </w:p>
              </w:tc>
              <w:tc>
                <w:tcPr>
                  <w:tcW w:w="3600" w:type="dxa"/>
                  <w:shd w:val="clear" w:color="auto" w:fill="auto"/>
                </w:tcPr>
                <w:p w:rsidR="00AB7686" w:rsidRPr="00AD76EA" w:rsidRDefault="00AB7686" w:rsidP="00BF7F74">
                  <w:pPr>
                    <w:framePr w:hSpace="180" w:wrap="around" w:vAnchor="text" w:hAnchor="text" w:y="1"/>
                    <w:suppressOverlap/>
                    <w:rPr>
                      <w:sz w:val="16"/>
                      <w:szCs w:val="16"/>
                    </w:rPr>
                  </w:pPr>
                </w:p>
              </w:tc>
            </w:tr>
          </w:tbl>
          <w:p w:rsidR="00AB7686" w:rsidRPr="005E7CF7" w:rsidRDefault="00AB7686" w:rsidP="00AB7686">
            <w:pPr>
              <w:tabs>
                <w:tab w:val="left" w:pos="1800"/>
              </w:tabs>
              <w:rPr>
                <w:b/>
              </w:rPr>
            </w:pPr>
          </w:p>
        </w:tc>
        <w:tc>
          <w:tcPr>
            <w:tcW w:w="1506" w:type="dxa"/>
          </w:tcPr>
          <w:p w:rsidR="00AB7686" w:rsidRPr="00C3675D" w:rsidRDefault="00AB7686" w:rsidP="00AB7686">
            <w:pPr>
              <w:jc w:val="right"/>
              <w:rPr>
                <w:b/>
                <w:sz w:val="16"/>
                <w:szCs w:val="16"/>
              </w:rPr>
            </w:pPr>
          </w:p>
        </w:tc>
      </w:tr>
      <w:tr w:rsidR="00AB7686" w:rsidRPr="005E0E22" w:rsidTr="00AA2465">
        <w:tc>
          <w:tcPr>
            <w:tcW w:w="8070" w:type="dxa"/>
            <w:gridSpan w:val="9"/>
          </w:tcPr>
          <w:p w:rsidR="00AB7686" w:rsidRPr="005E7CF7" w:rsidRDefault="00AB7686" w:rsidP="00AB7686">
            <w:pPr>
              <w:tabs>
                <w:tab w:val="left" w:pos="1800"/>
              </w:tabs>
              <w:rPr>
                <w:b/>
              </w:rPr>
            </w:pPr>
          </w:p>
        </w:tc>
        <w:tc>
          <w:tcPr>
            <w:tcW w:w="1506" w:type="dxa"/>
          </w:tcPr>
          <w:p w:rsidR="00AB7686" w:rsidRPr="00C3675D" w:rsidRDefault="00AB7686" w:rsidP="00AB7686">
            <w:pPr>
              <w:jc w:val="right"/>
              <w:rPr>
                <w:b/>
                <w:sz w:val="16"/>
                <w:szCs w:val="16"/>
              </w:rPr>
            </w:pPr>
          </w:p>
        </w:tc>
      </w:tr>
      <w:tr w:rsidR="00AB7686" w:rsidRPr="005E0E22" w:rsidTr="00AA2465">
        <w:tc>
          <w:tcPr>
            <w:tcW w:w="8070" w:type="dxa"/>
            <w:gridSpan w:val="9"/>
          </w:tcPr>
          <w:p w:rsidR="00AB7686" w:rsidRDefault="00AB7686" w:rsidP="00AB7686">
            <w:pPr>
              <w:rPr>
                <w:b/>
                <w:sz w:val="28"/>
                <w:szCs w:val="28"/>
              </w:rPr>
            </w:pPr>
            <w:r w:rsidRPr="00AA5A58">
              <w:rPr>
                <w:b/>
                <w:sz w:val="28"/>
                <w:szCs w:val="28"/>
              </w:rPr>
              <w:t>4.</w:t>
            </w:r>
            <w:r w:rsidRPr="00AA5A58">
              <w:rPr>
                <w:b/>
                <w:sz w:val="28"/>
                <w:szCs w:val="28"/>
              </w:rPr>
              <w:tab/>
              <w:t xml:space="preserve">2016 Session Minute Reading Report of 2014 and 2015 </w:t>
            </w:r>
            <w:r w:rsidRPr="00AA5A58">
              <w:rPr>
                <w:b/>
                <w:sz w:val="28"/>
                <w:szCs w:val="28"/>
              </w:rPr>
              <w:tab/>
              <w:t>Minutes</w:t>
            </w:r>
          </w:p>
          <w:p w:rsidR="00AB7686" w:rsidRPr="00AA5A58" w:rsidRDefault="00AB7686" w:rsidP="00AB7686">
            <w:pPr>
              <w:rPr>
                <w:b/>
                <w:sz w:val="28"/>
                <w:szCs w:val="28"/>
              </w:rPr>
            </w:pPr>
          </w:p>
          <w:p w:rsidR="00AB7686" w:rsidRDefault="00AB7686" w:rsidP="00AB7686">
            <w:pPr>
              <w:pStyle w:val="Heading1"/>
              <w:rPr>
                <w:szCs w:val="24"/>
              </w:rPr>
            </w:pPr>
            <w:r w:rsidRPr="00893E56">
              <w:rPr>
                <w:szCs w:val="24"/>
              </w:rPr>
              <w:t>COM voted, to recommend</w:t>
            </w:r>
            <w:r>
              <w:rPr>
                <w:szCs w:val="24"/>
              </w:rPr>
              <w:t xml:space="preserve"> to Presbytery, </w:t>
            </w:r>
            <w:r w:rsidRPr="00893E56">
              <w:rPr>
                <w:szCs w:val="24"/>
              </w:rPr>
              <w:t xml:space="preserve">to approve the minutes of the </w:t>
            </w:r>
          </w:p>
          <w:p w:rsidR="00AB7686" w:rsidRPr="00893E56" w:rsidRDefault="00AB7686" w:rsidP="00AB7686">
            <w:pPr>
              <w:pStyle w:val="Heading1"/>
              <w:numPr>
                <w:ilvl w:val="0"/>
                <w:numId w:val="0"/>
              </w:numPr>
              <w:ind w:left="720"/>
              <w:rPr>
                <w:szCs w:val="24"/>
              </w:rPr>
            </w:pPr>
            <w:r w:rsidRPr="00893E56">
              <w:rPr>
                <w:szCs w:val="24"/>
              </w:rPr>
              <w:t>following churches without exception: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2070"/>
              <w:gridCol w:w="1980"/>
              <w:gridCol w:w="2250"/>
            </w:tblGrid>
            <w:tr w:rsidR="00AB7686" w:rsidRPr="004D2605" w:rsidTr="00404A4A">
              <w:tc>
                <w:tcPr>
                  <w:tcW w:w="1615" w:type="dxa"/>
                  <w:shd w:val="clear" w:color="auto" w:fill="auto"/>
                </w:tcPr>
                <w:p w:rsidR="00AB7686" w:rsidRPr="00AA5A58" w:rsidRDefault="00AB7686" w:rsidP="00BF7F74">
                  <w:pPr>
                    <w:framePr w:hSpace="180" w:wrap="around" w:vAnchor="text" w:hAnchor="text" w:y="1"/>
                    <w:suppressOverlap/>
                    <w:rPr>
                      <w:sz w:val="18"/>
                      <w:szCs w:val="18"/>
                    </w:rPr>
                  </w:pPr>
                  <w:r w:rsidRPr="00AA5A58">
                    <w:rPr>
                      <w:sz w:val="18"/>
                      <w:szCs w:val="18"/>
                    </w:rPr>
                    <w:t>Bayfield, WI</w:t>
                  </w:r>
                </w:p>
              </w:tc>
              <w:tc>
                <w:tcPr>
                  <w:tcW w:w="2070" w:type="dxa"/>
                  <w:shd w:val="clear" w:color="auto" w:fill="auto"/>
                </w:tcPr>
                <w:p w:rsidR="00AB7686" w:rsidRPr="00AA5A58" w:rsidRDefault="00AB7686" w:rsidP="00BF7F74">
                  <w:pPr>
                    <w:framePr w:hSpace="180" w:wrap="around" w:vAnchor="text" w:hAnchor="text" w:y="1"/>
                    <w:suppressOverlap/>
                    <w:rPr>
                      <w:sz w:val="18"/>
                      <w:szCs w:val="18"/>
                    </w:rPr>
                  </w:pPr>
                  <w:r w:rsidRPr="00AA5A58">
                    <w:rPr>
                      <w:sz w:val="18"/>
                      <w:szCs w:val="18"/>
                    </w:rPr>
                    <w:t xml:space="preserve">Bayfield Presbyterian </w:t>
                  </w:r>
                </w:p>
              </w:tc>
              <w:tc>
                <w:tcPr>
                  <w:tcW w:w="1980" w:type="dxa"/>
                  <w:shd w:val="clear" w:color="auto" w:fill="auto"/>
                </w:tcPr>
                <w:p w:rsidR="00AB7686" w:rsidRPr="00AA5A58" w:rsidRDefault="00AB7686" w:rsidP="00BF7F74">
                  <w:pPr>
                    <w:framePr w:hSpace="180" w:wrap="around" w:vAnchor="text" w:hAnchor="text" w:y="1"/>
                    <w:suppressOverlap/>
                    <w:rPr>
                      <w:sz w:val="18"/>
                      <w:szCs w:val="18"/>
                    </w:rPr>
                  </w:pPr>
                  <w:r w:rsidRPr="00AA5A58">
                    <w:rPr>
                      <w:sz w:val="18"/>
                      <w:szCs w:val="18"/>
                    </w:rPr>
                    <w:t xml:space="preserve">Lake </w:t>
                  </w:r>
                  <w:proofErr w:type="spellStart"/>
                  <w:r w:rsidRPr="00AA5A58">
                    <w:rPr>
                      <w:sz w:val="18"/>
                      <w:szCs w:val="18"/>
                    </w:rPr>
                    <w:t>Nebagamon</w:t>
                  </w:r>
                  <w:proofErr w:type="spellEnd"/>
                  <w:r w:rsidRPr="00AA5A58">
                    <w:rPr>
                      <w:sz w:val="18"/>
                      <w:szCs w:val="18"/>
                    </w:rPr>
                    <w:t>, WI</w:t>
                  </w:r>
                </w:p>
              </w:tc>
              <w:tc>
                <w:tcPr>
                  <w:tcW w:w="2250" w:type="dxa"/>
                  <w:shd w:val="clear" w:color="auto" w:fill="auto"/>
                </w:tcPr>
                <w:p w:rsidR="00AB7686" w:rsidRPr="00AA5A58" w:rsidRDefault="00AB7686" w:rsidP="00BF7F74">
                  <w:pPr>
                    <w:framePr w:hSpace="180" w:wrap="around" w:vAnchor="text" w:hAnchor="text" w:y="1"/>
                    <w:suppressOverlap/>
                    <w:rPr>
                      <w:sz w:val="18"/>
                      <w:szCs w:val="18"/>
                    </w:rPr>
                  </w:pPr>
                  <w:r w:rsidRPr="00AA5A58">
                    <w:rPr>
                      <w:sz w:val="18"/>
                      <w:szCs w:val="18"/>
                    </w:rPr>
                    <w:t xml:space="preserve">First Presbyterian </w:t>
                  </w:r>
                </w:p>
              </w:tc>
            </w:tr>
            <w:tr w:rsidR="00AB7686" w:rsidRPr="004D2605" w:rsidTr="00404A4A">
              <w:tc>
                <w:tcPr>
                  <w:tcW w:w="1615" w:type="dxa"/>
                  <w:shd w:val="clear" w:color="auto" w:fill="auto"/>
                </w:tcPr>
                <w:p w:rsidR="00AB7686" w:rsidRPr="00AA5A58" w:rsidRDefault="00AB7686" w:rsidP="00BF7F74">
                  <w:pPr>
                    <w:framePr w:hSpace="180" w:wrap="around" w:vAnchor="text" w:hAnchor="text" w:y="1"/>
                    <w:suppressOverlap/>
                    <w:rPr>
                      <w:sz w:val="18"/>
                      <w:szCs w:val="18"/>
                    </w:rPr>
                  </w:pPr>
                  <w:r w:rsidRPr="00AA5A58">
                    <w:rPr>
                      <w:sz w:val="18"/>
                      <w:szCs w:val="18"/>
                    </w:rPr>
                    <w:t>Coleraine, MN</w:t>
                  </w:r>
                </w:p>
              </w:tc>
              <w:tc>
                <w:tcPr>
                  <w:tcW w:w="2070" w:type="dxa"/>
                  <w:shd w:val="clear" w:color="auto" w:fill="auto"/>
                </w:tcPr>
                <w:p w:rsidR="00AB7686" w:rsidRPr="00AA5A58" w:rsidRDefault="00AB7686" w:rsidP="00BF7F74">
                  <w:pPr>
                    <w:framePr w:hSpace="180" w:wrap="around" w:vAnchor="text" w:hAnchor="text" w:y="1"/>
                    <w:suppressOverlap/>
                    <w:rPr>
                      <w:sz w:val="18"/>
                      <w:szCs w:val="18"/>
                    </w:rPr>
                  </w:pPr>
                  <w:r w:rsidRPr="00AA5A58">
                    <w:rPr>
                      <w:sz w:val="18"/>
                      <w:szCs w:val="18"/>
                    </w:rPr>
                    <w:t>First United Church</w:t>
                  </w:r>
                </w:p>
              </w:tc>
              <w:tc>
                <w:tcPr>
                  <w:tcW w:w="1980" w:type="dxa"/>
                  <w:shd w:val="clear" w:color="auto" w:fill="auto"/>
                </w:tcPr>
                <w:p w:rsidR="00AB7686" w:rsidRPr="00AA5A58" w:rsidRDefault="00AB7686" w:rsidP="00BF7F74">
                  <w:pPr>
                    <w:framePr w:hSpace="180" w:wrap="around" w:vAnchor="text" w:hAnchor="text" w:y="1"/>
                    <w:suppressOverlap/>
                    <w:rPr>
                      <w:sz w:val="18"/>
                      <w:szCs w:val="18"/>
                    </w:rPr>
                  </w:pPr>
                  <w:r w:rsidRPr="00AA5A58">
                    <w:rPr>
                      <w:sz w:val="18"/>
                      <w:szCs w:val="18"/>
                    </w:rPr>
                    <w:t>Manitowish Waters, WI</w:t>
                  </w:r>
                </w:p>
              </w:tc>
              <w:tc>
                <w:tcPr>
                  <w:tcW w:w="2250" w:type="dxa"/>
                  <w:shd w:val="clear" w:color="auto" w:fill="auto"/>
                </w:tcPr>
                <w:p w:rsidR="00AB7686" w:rsidRPr="00AA5A58" w:rsidRDefault="00AB7686" w:rsidP="00BF7F74">
                  <w:pPr>
                    <w:framePr w:hSpace="180" w:wrap="around" w:vAnchor="text" w:hAnchor="text" w:y="1"/>
                    <w:suppressOverlap/>
                    <w:rPr>
                      <w:sz w:val="18"/>
                      <w:szCs w:val="18"/>
                    </w:rPr>
                  </w:pPr>
                  <w:proofErr w:type="spellStart"/>
                  <w:r w:rsidRPr="00AA5A58">
                    <w:rPr>
                      <w:sz w:val="18"/>
                      <w:szCs w:val="18"/>
                    </w:rPr>
                    <w:t>Commnity</w:t>
                  </w:r>
                  <w:proofErr w:type="spellEnd"/>
                  <w:r w:rsidRPr="00AA5A58">
                    <w:rPr>
                      <w:sz w:val="18"/>
                      <w:szCs w:val="18"/>
                    </w:rPr>
                    <w:t xml:space="preserve"> Church of M W</w:t>
                  </w:r>
                </w:p>
              </w:tc>
            </w:tr>
            <w:tr w:rsidR="00AB7686" w:rsidRPr="004D2605" w:rsidTr="00404A4A">
              <w:tc>
                <w:tcPr>
                  <w:tcW w:w="1615" w:type="dxa"/>
                  <w:shd w:val="clear" w:color="auto" w:fill="auto"/>
                </w:tcPr>
                <w:p w:rsidR="00AB7686" w:rsidRPr="00AA5A58" w:rsidRDefault="00AB7686" w:rsidP="00BF7F74">
                  <w:pPr>
                    <w:framePr w:hSpace="180" w:wrap="around" w:vAnchor="text" w:hAnchor="text" w:y="1"/>
                    <w:suppressOverlap/>
                    <w:rPr>
                      <w:sz w:val="18"/>
                      <w:szCs w:val="18"/>
                    </w:rPr>
                  </w:pPr>
                  <w:r w:rsidRPr="00AA5A58">
                    <w:rPr>
                      <w:sz w:val="18"/>
                      <w:szCs w:val="18"/>
                    </w:rPr>
                    <w:t>Duluth, MN</w:t>
                  </w:r>
                </w:p>
              </w:tc>
              <w:tc>
                <w:tcPr>
                  <w:tcW w:w="2070" w:type="dxa"/>
                  <w:shd w:val="clear" w:color="auto" w:fill="auto"/>
                </w:tcPr>
                <w:p w:rsidR="00AB7686" w:rsidRPr="00AA5A58" w:rsidRDefault="00AB7686" w:rsidP="00BF7F74">
                  <w:pPr>
                    <w:framePr w:hSpace="180" w:wrap="around" w:vAnchor="text" w:hAnchor="text" w:y="1"/>
                    <w:suppressOverlap/>
                    <w:rPr>
                      <w:sz w:val="18"/>
                      <w:szCs w:val="18"/>
                    </w:rPr>
                  </w:pPr>
                  <w:r w:rsidRPr="00AA5A58">
                    <w:rPr>
                      <w:sz w:val="18"/>
                      <w:szCs w:val="18"/>
                    </w:rPr>
                    <w:t xml:space="preserve">Glen Avon </w:t>
                  </w:r>
                </w:p>
              </w:tc>
              <w:tc>
                <w:tcPr>
                  <w:tcW w:w="1980" w:type="dxa"/>
                  <w:shd w:val="clear" w:color="auto" w:fill="auto"/>
                </w:tcPr>
                <w:p w:rsidR="00AB7686" w:rsidRPr="00AA5A58" w:rsidRDefault="00AB7686" w:rsidP="00BF7F74">
                  <w:pPr>
                    <w:framePr w:hSpace="180" w:wrap="around" w:vAnchor="text" w:hAnchor="text" w:y="1"/>
                    <w:suppressOverlap/>
                    <w:rPr>
                      <w:sz w:val="18"/>
                      <w:szCs w:val="18"/>
                    </w:rPr>
                  </w:pPr>
                  <w:r w:rsidRPr="00AA5A58">
                    <w:rPr>
                      <w:sz w:val="18"/>
                      <w:szCs w:val="18"/>
                    </w:rPr>
                    <w:t>Park Rapids, MN</w:t>
                  </w:r>
                </w:p>
              </w:tc>
              <w:tc>
                <w:tcPr>
                  <w:tcW w:w="2250" w:type="dxa"/>
                  <w:shd w:val="clear" w:color="auto" w:fill="auto"/>
                </w:tcPr>
                <w:p w:rsidR="00AB7686" w:rsidRPr="00AA5A58" w:rsidRDefault="00AB7686" w:rsidP="00BF7F74">
                  <w:pPr>
                    <w:framePr w:hSpace="180" w:wrap="around" w:vAnchor="text" w:hAnchor="text" w:y="1"/>
                    <w:suppressOverlap/>
                    <w:rPr>
                      <w:sz w:val="18"/>
                      <w:szCs w:val="18"/>
                    </w:rPr>
                  </w:pPr>
                  <w:r w:rsidRPr="00AA5A58">
                    <w:rPr>
                      <w:sz w:val="18"/>
                      <w:szCs w:val="18"/>
                    </w:rPr>
                    <w:t>Trinity</w:t>
                  </w:r>
                </w:p>
              </w:tc>
            </w:tr>
            <w:tr w:rsidR="00AB7686" w:rsidRPr="004D2605" w:rsidTr="00404A4A">
              <w:tc>
                <w:tcPr>
                  <w:tcW w:w="1615" w:type="dxa"/>
                  <w:shd w:val="clear" w:color="auto" w:fill="auto"/>
                </w:tcPr>
                <w:p w:rsidR="00AB7686" w:rsidRPr="00AA5A58" w:rsidRDefault="00AB7686" w:rsidP="00BF7F74">
                  <w:pPr>
                    <w:framePr w:hSpace="180" w:wrap="around" w:vAnchor="text" w:hAnchor="text" w:y="1"/>
                    <w:suppressOverlap/>
                    <w:rPr>
                      <w:sz w:val="18"/>
                      <w:szCs w:val="18"/>
                    </w:rPr>
                  </w:pPr>
                  <w:r w:rsidRPr="00AA5A58">
                    <w:rPr>
                      <w:sz w:val="18"/>
                      <w:szCs w:val="18"/>
                    </w:rPr>
                    <w:t>Duluth, MN</w:t>
                  </w:r>
                </w:p>
              </w:tc>
              <w:tc>
                <w:tcPr>
                  <w:tcW w:w="2070" w:type="dxa"/>
                  <w:shd w:val="clear" w:color="auto" w:fill="auto"/>
                </w:tcPr>
                <w:p w:rsidR="00AB7686" w:rsidRPr="00AA5A58" w:rsidRDefault="00AB7686" w:rsidP="00BF7F74">
                  <w:pPr>
                    <w:framePr w:hSpace="180" w:wrap="around" w:vAnchor="text" w:hAnchor="text" w:y="1"/>
                    <w:suppressOverlap/>
                    <w:rPr>
                      <w:sz w:val="18"/>
                      <w:szCs w:val="18"/>
                    </w:rPr>
                  </w:pPr>
                  <w:r w:rsidRPr="00AA5A58">
                    <w:rPr>
                      <w:sz w:val="18"/>
                      <w:szCs w:val="18"/>
                    </w:rPr>
                    <w:t xml:space="preserve">Westminster Presbyterian </w:t>
                  </w:r>
                </w:p>
              </w:tc>
              <w:tc>
                <w:tcPr>
                  <w:tcW w:w="1980" w:type="dxa"/>
                  <w:shd w:val="clear" w:color="auto" w:fill="auto"/>
                </w:tcPr>
                <w:p w:rsidR="00AB7686" w:rsidRPr="00AA5A58" w:rsidRDefault="00AB7686" w:rsidP="00BF7F74">
                  <w:pPr>
                    <w:framePr w:hSpace="180" w:wrap="around" w:vAnchor="text" w:hAnchor="text" w:y="1"/>
                    <w:suppressOverlap/>
                    <w:rPr>
                      <w:sz w:val="18"/>
                      <w:szCs w:val="18"/>
                    </w:rPr>
                  </w:pPr>
                  <w:r w:rsidRPr="00AA5A58">
                    <w:rPr>
                      <w:sz w:val="18"/>
                      <w:szCs w:val="18"/>
                    </w:rPr>
                    <w:t>Saxon, WI</w:t>
                  </w:r>
                </w:p>
              </w:tc>
              <w:tc>
                <w:tcPr>
                  <w:tcW w:w="2250" w:type="dxa"/>
                  <w:shd w:val="clear" w:color="auto" w:fill="auto"/>
                </w:tcPr>
                <w:p w:rsidR="00AB7686" w:rsidRPr="00AA5A58" w:rsidRDefault="00AB7686" w:rsidP="00BF7F74">
                  <w:pPr>
                    <w:framePr w:hSpace="180" w:wrap="around" w:vAnchor="text" w:hAnchor="text" w:y="1"/>
                    <w:suppressOverlap/>
                    <w:rPr>
                      <w:sz w:val="18"/>
                      <w:szCs w:val="18"/>
                    </w:rPr>
                  </w:pPr>
                  <w:r w:rsidRPr="00AA5A58">
                    <w:rPr>
                      <w:sz w:val="18"/>
                      <w:szCs w:val="18"/>
                    </w:rPr>
                    <w:t>Saxon-Gurney Community</w:t>
                  </w:r>
                </w:p>
              </w:tc>
            </w:tr>
            <w:tr w:rsidR="00AB7686" w:rsidRPr="004D2605" w:rsidTr="00404A4A">
              <w:tc>
                <w:tcPr>
                  <w:tcW w:w="1615" w:type="dxa"/>
                  <w:shd w:val="clear" w:color="auto" w:fill="auto"/>
                </w:tcPr>
                <w:p w:rsidR="00AB7686" w:rsidRPr="00AA5A58" w:rsidRDefault="00AB7686" w:rsidP="00BF7F74">
                  <w:pPr>
                    <w:framePr w:hSpace="180" w:wrap="around" w:vAnchor="text" w:hAnchor="text" w:y="1"/>
                    <w:suppressOverlap/>
                    <w:rPr>
                      <w:sz w:val="18"/>
                      <w:szCs w:val="18"/>
                    </w:rPr>
                  </w:pPr>
                  <w:r w:rsidRPr="00AA5A58">
                    <w:rPr>
                      <w:sz w:val="18"/>
                      <w:szCs w:val="18"/>
                    </w:rPr>
                    <w:t>Eau Claire, WI</w:t>
                  </w:r>
                </w:p>
              </w:tc>
              <w:tc>
                <w:tcPr>
                  <w:tcW w:w="2070" w:type="dxa"/>
                  <w:shd w:val="clear" w:color="auto" w:fill="auto"/>
                </w:tcPr>
                <w:p w:rsidR="00AB7686" w:rsidRPr="00AA5A58" w:rsidRDefault="00AB7686" w:rsidP="00BF7F74">
                  <w:pPr>
                    <w:framePr w:hSpace="180" w:wrap="around" w:vAnchor="text" w:hAnchor="text" w:y="1"/>
                    <w:suppressOverlap/>
                    <w:rPr>
                      <w:sz w:val="18"/>
                      <w:szCs w:val="18"/>
                    </w:rPr>
                  </w:pPr>
                  <w:r w:rsidRPr="00AA5A58">
                    <w:rPr>
                      <w:sz w:val="18"/>
                      <w:szCs w:val="18"/>
                    </w:rPr>
                    <w:t>First Presbyterian</w:t>
                  </w:r>
                </w:p>
              </w:tc>
              <w:tc>
                <w:tcPr>
                  <w:tcW w:w="1980" w:type="dxa"/>
                  <w:shd w:val="clear" w:color="auto" w:fill="auto"/>
                </w:tcPr>
                <w:p w:rsidR="00AB7686" w:rsidRPr="00AA5A58" w:rsidRDefault="00AB7686" w:rsidP="00BF7F74">
                  <w:pPr>
                    <w:framePr w:hSpace="180" w:wrap="around" w:vAnchor="text" w:hAnchor="text" w:y="1"/>
                    <w:suppressOverlap/>
                    <w:rPr>
                      <w:sz w:val="18"/>
                      <w:szCs w:val="18"/>
                    </w:rPr>
                  </w:pPr>
                  <w:r w:rsidRPr="00AA5A58">
                    <w:rPr>
                      <w:sz w:val="18"/>
                      <w:szCs w:val="18"/>
                    </w:rPr>
                    <w:t>Solon Springs, WI</w:t>
                  </w:r>
                </w:p>
              </w:tc>
              <w:tc>
                <w:tcPr>
                  <w:tcW w:w="2250" w:type="dxa"/>
                  <w:shd w:val="clear" w:color="auto" w:fill="auto"/>
                </w:tcPr>
                <w:p w:rsidR="00AB7686" w:rsidRPr="00AA5A58" w:rsidRDefault="00AB7686" w:rsidP="00BF7F74">
                  <w:pPr>
                    <w:framePr w:hSpace="180" w:wrap="around" w:vAnchor="text" w:hAnchor="text" w:y="1"/>
                    <w:suppressOverlap/>
                    <w:rPr>
                      <w:sz w:val="18"/>
                      <w:szCs w:val="18"/>
                    </w:rPr>
                  </w:pPr>
                  <w:r w:rsidRPr="00AA5A58">
                    <w:rPr>
                      <w:sz w:val="18"/>
                      <w:szCs w:val="18"/>
                    </w:rPr>
                    <w:t xml:space="preserve">First Presbyterian </w:t>
                  </w:r>
                </w:p>
              </w:tc>
            </w:tr>
            <w:tr w:rsidR="00AB7686" w:rsidRPr="004D2605" w:rsidTr="00404A4A">
              <w:tc>
                <w:tcPr>
                  <w:tcW w:w="1615" w:type="dxa"/>
                  <w:shd w:val="clear" w:color="auto" w:fill="auto"/>
                </w:tcPr>
                <w:p w:rsidR="00AB7686" w:rsidRPr="00AA5A58" w:rsidRDefault="00AB7686" w:rsidP="00BF7F74">
                  <w:pPr>
                    <w:framePr w:hSpace="180" w:wrap="around" w:vAnchor="text" w:hAnchor="text" w:y="1"/>
                    <w:suppressOverlap/>
                    <w:rPr>
                      <w:sz w:val="18"/>
                      <w:szCs w:val="18"/>
                    </w:rPr>
                  </w:pPr>
                  <w:r w:rsidRPr="00AA5A58">
                    <w:rPr>
                      <w:sz w:val="18"/>
                      <w:szCs w:val="18"/>
                    </w:rPr>
                    <w:t>Grand Rapids, MN</w:t>
                  </w:r>
                </w:p>
              </w:tc>
              <w:tc>
                <w:tcPr>
                  <w:tcW w:w="2070" w:type="dxa"/>
                  <w:shd w:val="clear" w:color="auto" w:fill="auto"/>
                </w:tcPr>
                <w:p w:rsidR="00AB7686" w:rsidRPr="00AA5A58" w:rsidRDefault="00AB7686" w:rsidP="00BF7F74">
                  <w:pPr>
                    <w:framePr w:hSpace="180" w:wrap="around" w:vAnchor="text" w:hAnchor="text" w:y="1"/>
                    <w:suppressOverlap/>
                    <w:rPr>
                      <w:sz w:val="18"/>
                      <w:szCs w:val="18"/>
                    </w:rPr>
                  </w:pPr>
                  <w:r w:rsidRPr="00AA5A58">
                    <w:rPr>
                      <w:sz w:val="18"/>
                      <w:szCs w:val="18"/>
                    </w:rPr>
                    <w:t>Community Presbyterian</w:t>
                  </w:r>
                </w:p>
              </w:tc>
              <w:tc>
                <w:tcPr>
                  <w:tcW w:w="1980" w:type="dxa"/>
                  <w:shd w:val="clear" w:color="auto" w:fill="auto"/>
                </w:tcPr>
                <w:p w:rsidR="00AB7686" w:rsidRPr="00AA5A58" w:rsidRDefault="00AB7686" w:rsidP="00BF7F74">
                  <w:pPr>
                    <w:framePr w:hSpace="180" w:wrap="around" w:vAnchor="text" w:hAnchor="text" w:y="1"/>
                    <w:suppressOverlap/>
                    <w:rPr>
                      <w:sz w:val="18"/>
                      <w:szCs w:val="18"/>
                    </w:rPr>
                  </w:pPr>
                  <w:r w:rsidRPr="00AA5A58">
                    <w:rPr>
                      <w:sz w:val="18"/>
                      <w:szCs w:val="18"/>
                    </w:rPr>
                    <w:t>Superior, WI</w:t>
                  </w:r>
                </w:p>
              </w:tc>
              <w:tc>
                <w:tcPr>
                  <w:tcW w:w="2250" w:type="dxa"/>
                  <w:shd w:val="clear" w:color="auto" w:fill="auto"/>
                </w:tcPr>
                <w:p w:rsidR="00AB7686" w:rsidRPr="00AA5A58" w:rsidRDefault="00AB7686" w:rsidP="00BF7F74">
                  <w:pPr>
                    <w:framePr w:hSpace="180" w:wrap="around" w:vAnchor="text" w:hAnchor="text" w:y="1"/>
                    <w:suppressOverlap/>
                    <w:rPr>
                      <w:sz w:val="18"/>
                      <w:szCs w:val="18"/>
                    </w:rPr>
                  </w:pPr>
                  <w:r w:rsidRPr="00AA5A58">
                    <w:rPr>
                      <w:sz w:val="18"/>
                      <w:szCs w:val="18"/>
                    </w:rPr>
                    <w:t>Country Peace</w:t>
                  </w:r>
                </w:p>
              </w:tc>
            </w:tr>
            <w:tr w:rsidR="00AB7686" w:rsidRPr="004D2605" w:rsidTr="00404A4A">
              <w:tc>
                <w:tcPr>
                  <w:tcW w:w="1615" w:type="dxa"/>
                  <w:shd w:val="clear" w:color="auto" w:fill="auto"/>
                </w:tcPr>
                <w:p w:rsidR="00AB7686" w:rsidRPr="00AA5A58" w:rsidRDefault="00AB7686" w:rsidP="00BF7F74">
                  <w:pPr>
                    <w:framePr w:hSpace="180" w:wrap="around" w:vAnchor="text" w:hAnchor="text" w:y="1"/>
                    <w:suppressOverlap/>
                    <w:rPr>
                      <w:sz w:val="18"/>
                      <w:szCs w:val="18"/>
                    </w:rPr>
                  </w:pPr>
                  <w:r w:rsidRPr="00AA5A58">
                    <w:rPr>
                      <w:sz w:val="18"/>
                      <w:szCs w:val="18"/>
                    </w:rPr>
                    <w:lastRenderedPageBreak/>
                    <w:t>Hibbing, MN</w:t>
                  </w:r>
                </w:p>
              </w:tc>
              <w:tc>
                <w:tcPr>
                  <w:tcW w:w="2070" w:type="dxa"/>
                  <w:shd w:val="clear" w:color="auto" w:fill="auto"/>
                </w:tcPr>
                <w:p w:rsidR="00AB7686" w:rsidRPr="00AA5A58" w:rsidRDefault="00AB7686" w:rsidP="00BF7F74">
                  <w:pPr>
                    <w:framePr w:hSpace="180" w:wrap="around" w:vAnchor="text" w:hAnchor="text" w:y="1"/>
                    <w:suppressOverlap/>
                    <w:rPr>
                      <w:sz w:val="18"/>
                      <w:szCs w:val="18"/>
                    </w:rPr>
                  </w:pPr>
                  <w:r w:rsidRPr="00AA5A58">
                    <w:rPr>
                      <w:sz w:val="18"/>
                      <w:szCs w:val="18"/>
                    </w:rPr>
                    <w:t>First Presbyterian</w:t>
                  </w:r>
                </w:p>
              </w:tc>
              <w:tc>
                <w:tcPr>
                  <w:tcW w:w="1980" w:type="dxa"/>
                  <w:shd w:val="clear" w:color="auto" w:fill="auto"/>
                </w:tcPr>
                <w:p w:rsidR="00AB7686" w:rsidRPr="00AA5A58" w:rsidRDefault="00AB7686" w:rsidP="00BF7F74">
                  <w:pPr>
                    <w:framePr w:hSpace="180" w:wrap="around" w:vAnchor="text" w:hAnchor="text" w:y="1"/>
                    <w:suppressOverlap/>
                    <w:rPr>
                      <w:sz w:val="18"/>
                      <w:szCs w:val="18"/>
                    </w:rPr>
                  </w:pPr>
                  <w:r w:rsidRPr="00AA5A58">
                    <w:rPr>
                      <w:sz w:val="18"/>
                      <w:szCs w:val="18"/>
                    </w:rPr>
                    <w:t>Superior, WI</w:t>
                  </w:r>
                </w:p>
              </w:tc>
              <w:tc>
                <w:tcPr>
                  <w:tcW w:w="2250" w:type="dxa"/>
                  <w:shd w:val="clear" w:color="auto" w:fill="auto"/>
                </w:tcPr>
                <w:p w:rsidR="00AB7686" w:rsidRPr="00AA5A58" w:rsidRDefault="00AB7686" w:rsidP="00BF7F74">
                  <w:pPr>
                    <w:framePr w:hSpace="180" w:wrap="around" w:vAnchor="text" w:hAnchor="text" w:y="1"/>
                    <w:suppressOverlap/>
                    <w:rPr>
                      <w:sz w:val="18"/>
                      <w:szCs w:val="18"/>
                    </w:rPr>
                  </w:pPr>
                  <w:r w:rsidRPr="00AA5A58">
                    <w:rPr>
                      <w:sz w:val="18"/>
                      <w:szCs w:val="18"/>
                    </w:rPr>
                    <w:t>United</w:t>
                  </w:r>
                </w:p>
              </w:tc>
            </w:tr>
            <w:tr w:rsidR="00AB7686" w:rsidRPr="004D2605" w:rsidTr="00404A4A">
              <w:tc>
                <w:tcPr>
                  <w:tcW w:w="1615" w:type="dxa"/>
                  <w:shd w:val="clear" w:color="auto" w:fill="auto"/>
                </w:tcPr>
                <w:p w:rsidR="00AB7686" w:rsidRPr="00AA5A58" w:rsidRDefault="00AB7686" w:rsidP="00BF7F74">
                  <w:pPr>
                    <w:framePr w:hSpace="180" w:wrap="around" w:vAnchor="text" w:hAnchor="text" w:y="1"/>
                    <w:suppressOverlap/>
                    <w:rPr>
                      <w:sz w:val="18"/>
                      <w:szCs w:val="18"/>
                    </w:rPr>
                  </w:pPr>
                  <w:r w:rsidRPr="00AA5A58">
                    <w:rPr>
                      <w:sz w:val="18"/>
                      <w:szCs w:val="18"/>
                    </w:rPr>
                    <w:t>Hurley, WI</w:t>
                  </w:r>
                </w:p>
              </w:tc>
              <w:tc>
                <w:tcPr>
                  <w:tcW w:w="2070" w:type="dxa"/>
                  <w:shd w:val="clear" w:color="auto" w:fill="auto"/>
                </w:tcPr>
                <w:p w:rsidR="00AB7686" w:rsidRPr="00AA5A58" w:rsidRDefault="00AB7686" w:rsidP="00BF7F74">
                  <w:pPr>
                    <w:framePr w:hSpace="180" w:wrap="around" w:vAnchor="text" w:hAnchor="text" w:y="1"/>
                    <w:suppressOverlap/>
                    <w:rPr>
                      <w:sz w:val="18"/>
                      <w:szCs w:val="18"/>
                    </w:rPr>
                  </w:pPr>
                  <w:r w:rsidRPr="00AA5A58">
                    <w:rPr>
                      <w:sz w:val="18"/>
                      <w:szCs w:val="18"/>
                    </w:rPr>
                    <w:t>First Presbyterian</w:t>
                  </w:r>
                </w:p>
              </w:tc>
              <w:tc>
                <w:tcPr>
                  <w:tcW w:w="1980" w:type="dxa"/>
                  <w:shd w:val="clear" w:color="auto" w:fill="auto"/>
                </w:tcPr>
                <w:p w:rsidR="00AB7686" w:rsidRPr="00AA5A58" w:rsidRDefault="00AB7686" w:rsidP="00BF7F74">
                  <w:pPr>
                    <w:framePr w:hSpace="180" w:wrap="around" w:vAnchor="text" w:hAnchor="text" w:y="1"/>
                    <w:suppressOverlap/>
                    <w:rPr>
                      <w:sz w:val="18"/>
                      <w:szCs w:val="18"/>
                    </w:rPr>
                  </w:pPr>
                  <w:r w:rsidRPr="00AA5A58">
                    <w:rPr>
                      <w:sz w:val="18"/>
                      <w:szCs w:val="18"/>
                    </w:rPr>
                    <w:t>Virginia, MN</w:t>
                  </w:r>
                </w:p>
              </w:tc>
              <w:tc>
                <w:tcPr>
                  <w:tcW w:w="2250" w:type="dxa"/>
                  <w:shd w:val="clear" w:color="auto" w:fill="auto"/>
                </w:tcPr>
                <w:p w:rsidR="00AB7686" w:rsidRPr="00AA5A58" w:rsidRDefault="00AB7686" w:rsidP="00BF7F74">
                  <w:pPr>
                    <w:framePr w:hSpace="180" w:wrap="around" w:vAnchor="text" w:hAnchor="text" w:y="1"/>
                    <w:suppressOverlap/>
                    <w:rPr>
                      <w:sz w:val="18"/>
                      <w:szCs w:val="18"/>
                    </w:rPr>
                  </w:pPr>
                  <w:r w:rsidRPr="00AA5A58">
                    <w:rPr>
                      <w:sz w:val="18"/>
                      <w:szCs w:val="18"/>
                    </w:rPr>
                    <w:t xml:space="preserve">Hope Community </w:t>
                  </w:r>
                </w:p>
              </w:tc>
            </w:tr>
            <w:tr w:rsidR="00AB7686" w:rsidRPr="004D2605" w:rsidTr="00404A4A">
              <w:tc>
                <w:tcPr>
                  <w:tcW w:w="1615" w:type="dxa"/>
                  <w:shd w:val="clear" w:color="auto" w:fill="auto"/>
                </w:tcPr>
                <w:p w:rsidR="00AB7686" w:rsidRDefault="00AB7686" w:rsidP="00BF7F74">
                  <w:pPr>
                    <w:framePr w:hSpace="180" w:wrap="around" w:vAnchor="text" w:hAnchor="text" w:y="1"/>
                    <w:suppressOverlap/>
                    <w:rPr>
                      <w:sz w:val="18"/>
                      <w:szCs w:val="18"/>
                    </w:rPr>
                  </w:pPr>
                </w:p>
                <w:p w:rsidR="00AB7686" w:rsidRDefault="00AB7686" w:rsidP="00BF7F74">
                  <w:pPr>
                    <w:framePr w:hSpace="180" w:wrap="around" w:vAnchor="text" w:hAnchor="text" w:y="1"/>
                    <w:suppressOverlap/>
                    <w:rPr>
                      <w:sz w:val="18"/>
                      <w:szCs w:val="18"/>
                    </w:rPr>
                  </w:pPr>
                </w:p>
                <w:p w:rsidR="00AB7686" w:rsidRDefault="00AB7686" w:rsidP="00BF7F74">
                  <w:pPr>
                    <w:framePr w:hSpace="180" w:wrap="around" w:vAnchor="text" w:hAnchor="text" w:y="1"/>
                    <w:suppressOverlap/>
                    <w:rPr>
                      <w:sz w:val="18"/>
                      <w:szCs w:val="18"/>
                    </w:rPr>
                  </w:pPr>
                </w:p>
                <w:p w:rsidR="00AB7686" w:rsidRDefault="00AB7686" w:rsidP="00BF7F74">
                  <w:pPr>
                    <w:framePr w:hSpace="180" w:wrap="around" w:vAnchor="text" w:hAnchor="text" w:y="1"/>
                    <w:suppressOverlap/>
                    <w:rPr>
                      <w:sz w:val="18"/>
                      <w:szCs w:val="18"/>
                    </w:rPr>
                  </w:pPr>
                </w:p>
                <w:p w:rsidR="00AB7686" w:rsidRPr="00AA5A58" w:rsidRDefault="00AB7686" w:rsidP="00BF7F74">
                  <w:pPr>
                    <w:framePr w:hSpace="180" w:wrap="around" w:vAnchor="text" w:hAnchor="text" w:y="1"/>
                    <w:suppressOverlap/>
                    <w:rPr>
                      <w:sz w:val="18"/>
                      <w:szCs w:val="18"/>
                    </w:rPr>
                  </w:pPr>
                </w:p>
              </w:tc>
              <w:tc>
                <w:tcPr>
                  <w:tcW w:w="2070" w:type="dxa"/>
                  <w:shd w:val="clear" w:color="auto" w:fill="auto"/>
                </w:tcPr>
                <w:p w:rsidR="00AB7686" w:rsidRPr="00AA5A58" w:rsidRDefault="00AB7686" w:rsidP="00BF7F74">
                  <w:pPr>
                    <w:framePr w:hSpace="180" w:wrap="around" w:vAnchor="text" w:hAnchor="text" w:y="1"/>
                    <w:suppressOverlap/>
                    <w:rPr>
                      <w:sz w:val="18"/>
                      <w:szCs w:val="18"/>
                    </w:rPr>
                  </w:pPr>
                </w:p>
              </w:tc>
              <w:tc>
                <w:tcPr>
                  <w:tcW w:w="1980" w:type="dxa"/>
                  <w:shd w:val="clear" w:color="auto" w:fill="auto"/>
                </w:tcPr>
                <w:p w:rsidR="00AB7686" w:rsidRPr="00AA5A58" w:rsidRDefault="00AB7686" w:rsidP="00BF7F74">
                  <w:pPr>
                    <w:framePr w:hSpace="180" w:wrap="around" w:vAnchor="text" w:hAnchor="text" w:y="1"/>
                    <w:suppressOverlap/>
                    <w:rPr>
                      <w:sz w:val="18"/>
                      <w:szCs w:val="18"/>
                    </w:rPr>
                  </w:pPr>
                </w:p>
              </w:tc>
              <w:tc>
                <w:tcPr>
                  <w:tcW w:w="2250" w:type="dxa"/>
                  <w:shd w:val="clear" w:color="auto" w:fill="auto"/>
                </w:tcPr>
                <w:p w:rsidR="00AB7686" w:rsidRPr="00AA5A58" w:rsidRDefault="00AB7686" w:rsidP="00BF7F74">
                  <w:pPr>
                    <w:framePr w:hSpace="180" w:wrap="around" w:vAnchor="text" w:hAnchor="text" w:y="1"/>
                    <w:suppressOverlap/>
                    <w:jc w:val="right"/>
                    <w:rPr>
                      <w:sz w:val="18"/>
                      <w:szCs w:val="18"/>
                    </w:rPr>
                  </w:pPr>
                  <w:r w:rsidRPr="00AA5A58">
                    <w:rPr>
                      <w:sz w:val="18"/>
                      <w:szCs w:val="18"/>
                    </w:rPr>
                    <w:t>16</w:t>
                  </w:r>
                </w:p>
              </w:tc>
            </w:tr>
          </w:tbl>
          <w:p w:rsidR="00AB7686" w:rsidRPr="00AA5A58" w:rsidRDefault="00AB7686" w:rsidP="00AB7686">
            <w:pPr>
              <w:pStyle w:val="Heading1"/>
              <w:ind w:left="720"/>
              <w:rPr>
                <w:rFonts w:eastAsiaTheme="minorHAnsi"/>
                <w:b w:val="0"/>
                <w:szCs w:val="24"/>
              </w:rPr>
            </w:pPr>
            <w:r w:rsidRPr="00AA5A58">
              <w:rPr>
                <w:szCs w:val="24"/>
              </w:rPr>
              <w:t>COM voted, to recommend to Presbytery, that the minutes of the following churches be approved with exception: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2070"/>
              <w:gridCol w:w="4230"/>
            </w:tblGrid>
            <w:tr w:rsidR="00AB7686" w:rsidRPr="004D2605" w:rsidTr="00404A4A">
              <w:tc>
                <w:tcPr>
                  <w:tcW w:w="1615" w:type="dxa"/>
                  <w:shd w:val="clear" w:color="auto" w:fill="auto"/>
                </w:tcPr>
                <w:p w:rsidR="00AB7686" w:rsidRPr="00AA5A58" w:rsidRDefault="00AB7686" w:rsidP="00BF7F74">
                  <w:pPr>
                    <w:framePr w:hSpace="180" w:wrap="around" w:vAnchor="text" w:hAnchor="text" w:y="1"/>
                    <w:suppressOverlap/>
                    <w:rPr>
                      <w:sz w:val="18"/>
                      <w:szCs w:val="18"/>
                    </w:rPr>
                  </w:pPr>
                  <w:r w:rsidRPr="00AA5A58">
                    <w:rPr>
                      <w:sz w:val="18"/>
                      <w:szCs w:val="18"/>
                    </w:rPr>
                    <w:t>Duluth, MN</w:t>
                  </w:r>
                </w:p>
              </w:tc>
              <w:tc>
                <w:tcPr>
                  <w:tcW w:w="2070" w:type="dxa"/>
                  <w:shd w:val="clear" w:color="auto" w:fill="auto"/>
                </w:tcPr>
                <w:p w:rsidR="00AB7686" w:rsidRPr="00AA5A58" w:rsidRDefault="00AB7686" w:rsidP="00BF7F74">
                  <w:pPr>
                    <w:framePr w:hSpace="180" w:wrap="around" w:vAnchor="text" w:hAnchor="text" w:y="1"/>
                    <w:suppressOverlap/>
                    <w:rPr>
                      <w:sz w:val="18"/>
                      <w:szCs w:val="18"/>
                    </w:rPr>
                  </w:pPr>
                  <w:r w:rsidRPr="00AA5A58">
                    <w:rPr>
                      <w:sz w:val="18"/>
                      <w:szCs w:val="18"/>
                    </w:rPr>
                    <w:t>First Presbyterian</w:t>
                  </w:r>
                </w:p>
              </w:tc>
              <w:tc>
                <w:tcPr>
                  <w:tcW w:w="4230" w:type="dxa"/>
                  <w:shd w:val="clear" w:color="auto" w:fill="auto"/>
                </w:tcPr>
                <w:p w:rsidR="00AB7686" w:rsidRPr="00AA5A58" w:rsidRDefault="00AB7686" w:rsidP="00BF7F74">
                  <w:pPr>
                    <w:framePr w:hSpace="180" w:wrap="around" w:vAnchor="text" w:hAnchor="text" w:y="1"/>
                    <w:suppressOverlap/>
                    <w:rPr>
                      <w:sz w:val="18"/>
                      <w:szCs w:val="18"/>
                    </w:rPr>
                  </w:pPr>
                  <w:r w:rsidRPr="00AA5A58">
                    <w:rPr>
                      <w:sz w:val="18"/>
                      <w:szCs w:val="18"/>
                    </w:rPr>
                    <w:t>2 G Record names of Elders serving communion; 3 M Annual audit needed.</w:t>
                  </w:r>
                </w:p>
              </w:tc>
            </w:tr>
            <w:tr w:rsidR="00AB7686" w:rsidRPr="004D2605" w:rsidTr="00404A4A">
              <w:tc>
                <w:tcPr>
                  <w:tcW w:w="1615" w:type="dxa"/>
                  <w:shd w:val="clear" w:color="auto" w:fill="auto"/>
                </w:tcPr>
                <w:p w:rsidR="00AB7686" w:rsidRPr="00AA5A58" w:rsidRDefault="00AB7686" w:rsidP="00BF7F74">
                  <w:pPr>
                    <w:framePr w:hSpace="180" w:wrap="around" w:vAnchor="text" w:hAnchor="text" w:y="1"/>
                    <w:suppressOverlap/>
                    <w:rPr>
                      <w:sz w:val="18"/>
                      <w:szCs w:val="18"/>
                    </w:rPr>
                  </w:pPr>
                  <w:r w:rsidRPr="00AA5A58">
                    <w:rPr>
                      <w:sz w:val="18"/>
                      <w:szCs w:val="18"/>
                    </w:rPr>
                    <w:t>Ely, MN</w:t>
                  </w:r>
                </w:p>
              </w:tc>
              <w:tc>
                <w:tcPr>
                  <w:tcW w:w="2070" w:type="dxa"/>
                  <w:shd w:val="clear" w:color="auto" w:fill="auto"/>
                </w:tcPr>
                <w:p w:rsidR="00AB7686" w:rsidRPr="00AA5A58" w:rsidRDefault="00AB7686" w:rsidP="00BF7F74">
                  <w:pPr>
                    <w:framePr w:hSpace="180" w:wrap="around" w:vAnchor="text" w:hAnchor="text" w:y="1"/>
                    <w:suppressOverlap/>
                    <w:rPr>
                      <w:sz w:val="18"/>
                      <w:szCs w:val="18"/>
                    </w:rPr>
                  </w:pPr>
                  <w:r w:rsidRPr="00AA5A58">
                    <w:rPr>
                      <w:sz w:val="18"/>
                      <w:szCs w:val="18"/>
                    </w:rPr>
                    <w:t>First Presbyterian</w:t>
                  </w:r>
                </w:p>
              </w:tc>
              <w:tc>
                <w:tcPr>
                  <w:tcW w:w="4230" w:type="dxa"/>
                  <w:shd w:val="clear" w:color="auto" w:fill="auto"/>
                </w:tcPr>
                <w:p w:rsidR="00AB7686" w:rsidRPr="00AA5A58" w:rsidRDefault="00AB7686" w:rsidP="00BF7F74">
                  <w:pPr>
                    <w:framePr w:hSpace="180" w:wrap="around" w:vAnchor="text" w:hAnchor="text" w:y="1"/>
                    <w:suppressOverlap/>
                    <w:rPr>
                      <w:sz w:val="18"/>
                      <w:szCs w:val="18"/>
                    </w:rPr>
                  </w:pPr>
                  <w:r w:rsidRPr="00AA5A58">
                    <w:rPr>
                      <w:sz w:val="18"/>
                      <w:szCs w:val="18"/>
                    </w:rPr>
                    <w:t>2 B No note of closing with prayer; 2 C No Roll, quorum.</w:t>
                  </w:r>
                </w:p>
              </w:tc>
            </w:tr>
            <w:tr w:rsidR="00AB7686" w:rsidRPr="00AA5A58" w:rsidTr="00404A4A">
              <w:trPr>
                <w:trHeight w:val="116"/>
              </w:trPr>
              <w:tc>
                <w:tcPr>
                  <w:tcW w:w="1615" w:type="dxa"/>
                  <w:shd w:val="clear" w:color="auto" w:fill="auto"/>
                </w:tcPr>
                <w:p w:rsidR="00AB7686" w:rsidRPr="00AA5A58" w:rsidRDefault="00AB7686" w:rsidP="00BF7F74">
                  <w:pPr>
                    <w:framePr w:hSpace="180" w:wrap="around" w:vAnchor="text" w:hAnchor="text" w:y="1"/>
                    <w:suppressOverlap/>
                    <w:rPr>
                      <w:sz w:val="18"/>
                      <w:szCs w:val="18"/>
                    </w:rPr>
                  </w:pPr>
                </w:p>
              </w:tc>
              <w:tc>
                <w:tcPr>
                  <w:tcW w:w="2070" w:type="dxa"/>
                  <w:shd w:val="clear" w:color="auto" w:fill="auto"/>
                </w:tcPr>
                <w:p w:rsidR="00AB7686" w:rsidRPr="00AA5A58" w:rsidRDefault="00AB7686" w:rsidP="00BF7F74">
                  <w:pPr>
                    <w:framePr w:hSpace="180" w:wrap="around" w:vAnchor="text" w:hAnchor="text" w:y="1"/>
                    <w:suppressOverlap/>
                    <w:rPr>
                      <w:sz w:val="18"/>
                      <w:szCs w:val="18"/>
                    </w:rPr>
                  </w:pPr>
                </w:p>
              </w:tc>
              <w:tc>
                <w:tcPr>
                  <w:tcW w:w="4230" w:type="dxa"/>
                  <w:shd w:val="clear" w:color="auto" w:fill="auto"/>
                </w:tcPr>
                <w:p w:rsidR="00AB7686" w:rsidRPr="00AA5A58" w:rsidRDefault="00AB7686" w:rsidP="00BF7F74">
                  <w:pPr>
                    <w:framePr w:hSpace="180" w:wrap="around" w:vAnchor="text" w:hAnchor="text" w:y="1"/>
                    <w:suppressOverlap/>
                    <w:jc w:val="right"/>
                    <w:rPr>
                      <w:sz w:val="18"/>
                      <w:szCs w:val="18"/>
                    </w:rPr>
                  </w:pPr>
                  <w:r w:rsidRPr="00AA5A58">
                    <w:rPr>
                      <w:sz w:val="18"/>
                      <w:szCs w:val="18"/>
                    </w:rPr>
                    <w:t>2</w:t>
                  </w:r>
                </w:p>
              </w:tc>
            </w:tr>
          </w:tbl>
          <w:p w:rsidR="00AB7686" w:rsidRPr="00AA5A58" w:rsidRDefault="00AB7686" w:rsidP="00AB7686">
            <w:pPr>
              <w:rPr>
                <w:sz w:val="18"/>
                <w:szCs w:val="18"/>
              </w:rPr>
            </w:pPr>
          </w:p>
          <w:p w:rsidR="00AB7686" w:rsidRPr="00AA5A58" w:rsidRDefault="00AB7686" w:rsidP="00AB7686">
            <w:pPr>
              <w:pStyle w:val="Heading1"/>
              <w:ind w:left="720"/>
              <w:rPr>
                <w:szCs w:val="24"/>
              </w:rPr>
            </w:pPr>
            <w:r w:rsidRPr="004D2605">
              <w:rPr>
                <w:szCs w:val="24"/>
              </w:rPr>
              <w:t xml:space="preserve">COM reported that the following churches did not attend the minute review </w:t>
            </w:r>
            <w:r w:rsidRPr="00AA5A58">
              <w:rPr>
                <w:szCs w:val="24"/>
              </w:rPr>
              <w:t>and therefore their minutes were not approved: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5"/>
              <w:gridCol w:w="1980"/>
              <w:gridCol w:w="1980"/>
              <w:gridCol w:w="2340"/>
            </w:tblGrid>
            <w:tr w:rsidR="00AB7686" w:rsidRPr="004D2605" w:rsidTr="00404A4A">
              <w:trPr>
                <w:trHeight w:val="144"/>
              </w:trPr>
              <w:tc>
                <w:tcPr>
                  <w:tcW w:w="1705" w:type="dxa"/>
                  <w:shd w:val="clear" w:color="auto" w:fill="auto"/>
                </w:tcPr>
                <w:p w:rsidR="00AB7686" w:rsidRPr="00AA5A58" w:rsidRDefault="00AB7686" w:rsidP="00BF7F74">
                  <w:pPr>
                    <w:framePr w:hSpace="180" w:wrap="around" w:vAnchor="text" w:hAnchor="text" w:y="1"/>
                    <w:suppressOverlap/>
                    <w:rPr>
                      <w:sz w:val="18"/>
                      <w:szCs w:val="18"/>
                    </w:rPr>
                  </w:pPr>
                  <w:r w:rsidRPr="00AA5A58">
                    <w:rPr>
                      <w:sz w:val="18"/>
                      <w:szCs w:val="18"/>
                    </w:rPr>
                    <w:t>Ashland, WI</w:t>
                  </w:r>
                </w:p>
              </w:tc>
              <w:tc>
                <w:tcPr>
                  <w:tcW w:w="1980" w:type="dxa"/>
                  <w:shd w:val="clear" w:color="auto" w:fill="auto"/>
                </w:tcPr>
                <w:p w:rsidR="00AB7686" w:rsidRPr="00AA5A58" w:rsidRDefault="00AB7686" w:rsidP="00BF7F74">
                  <w:pPr>
                    <w:framePr w:hSpace="180" w:wrap="around" w:vAnchor="text" w:hAnchor="text" w:y="1"/>
                    <w:suppressOverlap/>
                    <w:rPr>
                      <w:sz w:val="18"/>
                      <w:szCs w:val="18"/>
                    </w:rPr>
                  </w:pPr>
                  <w:r w:rsidRPr="00AA5A58">
                    <w:rPr>
                      <w:sz w:val="18"/>
                      <w:szCs w:val="18"/>
                    </w:rPr>
                    <w:t xml:space="preserve">Presbyterian-Cong </w:t>
                  </w:r>
                </w:p>
              </w:tc>
              <w:tc>
                <w:tcPr>
                  <w:tcW w:w="1980" w:type="dxa"/>
                  <w:shd w:val="clear" w:color="auto" w:fill="auto"/>
                </w:tcPr>
                <w:p w:rsidR="00AB7686" w:rsidRPr="00AA5A58" w:rsidRDefault="00AB7686" w:rsidP="00BF7F74">
                  <w:pPr>
                    <w:framePr w:hSpace="180" w:wrap="around" w:vAnchor="text" w:hAnchor="text" w:y="1"/>
                    <w:suppressOverlap/>
                    <w:rPr>
                      <w:sz w:val="18"/>
                      <w:szCs w:val="18"/>
                    </w:rPr>
                  </w:pPr>
                  <w:r w:rsidRPr="00AA5A58">
                    <w:rPr>
                      <w:sz w:val="18"/>
                      <w:szCs w:val="18"/>
                    </w:rPr>
                    <w:t>Hannibal, WI</w:t>
                  </w:r>
                </w:p>
              </w:tc>
              <w:tc>
                <w:tcPr>
                  <w:tcW w:w="2340" w:type="dxa"/>
                  <w:shd w:val="clear" w:color="auto" w:fill="auto"/>
                </w:tcPr>
                <w:p w:rsidR="00AB7686" w:rsidRPr="00AA5A58" w:rsidRDefault="00AB7686" w:rsidP="00BF7F74">
                  <w:pPr>
                    <w:framePr w:hSpace="180" w:wrap="around" w:vAnchor="text" w:hAnchor="text" w:y="1"/>
                    <w:suppressOverlap/>
                    <w:rPr>
                      <w:sz w:val="18"/>
                      <w:szCs w:val="18"/>
                    </w:rPr>
                  </w:pPr>
                  <w:r w:rsidRPr="00AA5A58">
                    <w:rPr>
                      <w:sz w:val="18"/>
                      <w:szCs w:val="18"/>
                    </w:rPr>
                    <w:t xml:space="preserve">New Hope Presbyterian </w:t>
                  </w:r>
                </w:p>
              </w:tc>
            </w:tr>
            <w:tr w:rsidR="00AB7686" w:rsidRPr="004D2605" w:rsidTr="00404A4A">
              <w:trPr>
                <w:trHeight w:val="144"/>
              </w:trPr>
              <w:tc>
                <w:tcPr>
                  <w:tcW w:w="1705" w:type="dxa"/>
                  <w:shd w:val="clear" w:color="auto" w:fill="auto"/>
                </w:tcPr>
                <w:p w:rsidR="00AB7686" w:rsidRPr="00AA5A58" w:rsidRDefault="00AB7686" w:rsidP="00BF7F74">
                  <w:pPr>
                    <w:framePr w:hSpace="180" w:wrap="around" w:vAnchor="text" w:hAnchor="text" w:y="1"/>
                    <w:suppressOverlap/>
                    <w:rPr>
                      <w:sz w:val="18"/>
                      <w:szCs w:val="18"/>
                    </w:rPr>
                  </w:pPr>
                  <w:r w:rsidRPr="00AA5A58">
                    <w:rPr>
                      <w:sz w:val="18"/>
                      <w:szCs w:val="18"/>
                    </w:rPr>
                    <w:t>Babbitt, MN</w:t>
                  </w:r>
                </w:p>
              </w:tc>
              <w:tc>
                <w:tcPr>
                  <w:tcW w:w="1980" w:type="dxa"/>
                  <w:shd w:val="clear" w:color="auto" w:fill="auto"/>
                </w:tcPr>
                <w:p w:rsidR="00AB7686" w:rsidRPr="00AA5A58" w:rsidRDefault="00AB7686" w:rsidP="00BF7F74">
                  <w:pPr>
                    <w:framePr w:hSpace="180" w:wrap="around" w:vAnchor="text" w:hAnchor="text" w:y="1"/>
                    <w:suppressOverlap/>
                    <w:rPr>
                      <w:sz w:val="18"/>
                      <w:szCs w:val="18"/>
                    </w:rPr>
                  </w:pPr>
                  <w:r w:rsidRPr="00AA5A58">
                    <w:rPr>
                      <w:sz w:val="18"/>
                      <w:szCs w:val="18"/>
                    </w:rPr>
                    <w:t>Woodland</w:t>
                  </w:r>
                </w:p>
              </w:tc>
              <w:tc>
                <w:tcPr>
                  <w:tcW w:w="1980" w:type="dxa"/>
                  <w:shd w:val="clear" w:color="auto" w:fill="auto"/>
                </w:tcPr>
                <w:p w:rsidR="00AB7686" w:rsidRPr="00AA5A58" w:rsidRDefault="00AB7686" w:rsidP="00BF7F74">
                  <w:pPr>
                    <w:framePr w:hSpace="180" w:wrap="around" w:vAnchor="text" w:hAnchor="text" w:y="1"/>
                    <w:suppressOverlap/>
                    <w:rPr>
                      <w:sz w:val="18"/>
                      <w:szCs w:val="18"/>
                    </w:rPr>
                  </w:pPr>
                  <w:r w:rsidRPr="00AA5A58">
                    <w:rPr>
                      <w:sz w:val="18"/>
                      <w:szCs w:val="18"/>
                    </w:rPr>
                    <w:t>Ironwood, MI</w:t>
                  </w:r>
                </w:p>
              </w:tc>
              <w:tc>
                <w:tcPr>
                  <w:tcW w:w="2340" w:type="dxa"/>
                  <w:shd w:val="clear" w:color="auto" w:fill="auto"/>
                </w:tcPr>
                <w:p w:rsidR="00AB7686" w:rsidRPr="00AA5A58" w:rsidRDefault="00AB7686" w:rsidP="00BF7F74">
                  <w:pPr>
                    <w:framePr w:hSpace="180" w:wrap="around" w:vAnchor="text" w:hAnchor="text" w:y="1"/>
                    <w:suppressOverlap/>
                    <w:rPr>
                      <w:sz w:val="18"/>
                      <w:szCs w:val="18"/>
                    </w:rPr>
                  </w:pPr>
                  <w:r w:rsidRPr="00AA5A58">
                    <w:rPr>
                      <w:sz w:val="18"/>
                      <w:szCs w:val="18"/>
                    </w:rPr>
                    <w:t>First Presbyterian</w:t>
                  </w:r>
                </w:p>
              </w:tc>
            </w:tr>
            <w:tr w:rsidR="00AB7686" w:rsidRPr="004D2605" w:rsidTr="00404A4A">
              <w:trPr>
                <w:trHeight w:val="144"/>
              </w:trPr>
              <w:tc>
                <w:tcPr>
                  <w:tcW w:w="1705" w:type="dxa"/>
                  <w:shd w:val="clear" w:color="auto" w:fill="auto"/>
                </w:tcPr>
                <w:p w:rsidR="00AB7686" w:rsidRPr="00AA5A58" w:rsidRDefault="00AB7686" w:rsidP="00BF7F74">
                  <w:pPr>
                    <w:framePr w:hSpace="180" w:wrap="around" w:vAnchor="text" w:hAnchor="text" w:y="1"/>
                    <w:suppressOverlap/>
                    <w:rPr>
                      <w:sz w:val="18"/>
                      <w:szCs w:val="18"/>
                    </w:rPr>
                  </w:pPr>
                  <w:r w:rsidRPr="00AA5A58">
                    <w:rPr>
                      <w:sz w:val="18"/>
                      <w:szCs w:val="18"/>
                    </w:rPr>
                    <w:t xml:space="preserve">Bemidji, MN </w:t>
                  </w:r>
                </w:p>
              </w:tc>
              <w:tc>
                <w:tcPr>
                  <w:tcW w:w="1980" w:type="dxa"/>
                  <w:shd w:val="clear" w:color="auto" w:fill="auto"/>
                </w:tcPr>
                <w:p w:rsidR="00AB7686" w:rsidRPr="00AA5A58" w:rsidRDefault="00AB7686" w:rsidP="00BF7F74">
                  <w:pPr>
                    <w:framePr w:hSpace="180" w:wrap="around" w:vAnchor="text" w:hAnchor="text" w:y="1"/>
                    <w:suppressOverlap/>
                    <w:rPr>
                      <w:sz w:val="18"/>
                      <w:szCs w:val="18"/>
                    </w:rPr>
                  </w:pPr>
                  <w:r w:rsidRPr="00AA5A58">
                    <w:rPr>
                      <w:sz w:val="18"/>
                      <w:szCs w:val="18"/>
                    </w:rPr>
                    <w:t xml:space="preserve">First Presbyterian </w:t>
                  </w:r>
                </w:p>
              </w:tc>
              <w:tc>
                <w:tcPr>
                  <w:tcW w:w="1980" w:type="dxa"/>
                  <w:shd w:val="clear" w:color="auto" w:fill="auto"/>
                </w:tcPr>
                <w:p w:rsidR="00AB7686" w:rsidRPr="00AA5A58" w:rsidRDefault="00AB7686" w:rsidP="00BF7F74">
                  <w:pPr>
                    <w:framePr w:hSpace="180" w:wrap="around" w:vAnchor="text" w:hAnchor="text" w:y="1"/>
                    <w:suppressOverlap/>
                    <w:rPr>
                      <w:sz w:val="18"/>
                      <w:szCs w:val="18"/>
                    </w:rPr>
                  </w:pPr>
                  <w:r w:rsidRPr="00AA5A58">
                    <w:rPr>
                      <w:sz w:val="18"/>
                      <w:szCs w:val="18"/>
                    </w:rPr>
                    <w:t>Keewatin, MN</w:t>
                  </w:r>
                </w:p>
              </w:tc>
              <w:tc>
                <w:tcPr>
                  <w:tcW w:w="2340" w:type="dxa"/>
                  <w:shd w:val="clear" w:color="auto" w:fill="auto"/>
                </w:tcPr>
                <w:p w:rsidR="00AB7686" w:rsidRPr="00AA5A58" w:rsidRDefault="00AB7686" w:rsidP="00BF7F74">
                  <w:pPr>
                    <w:framePr w:hSpace="180" w:wrap="around" w:vAnchor="text" w:hAnchor="text" w:y="1"/>
                    <w:suppressOverlap/>
                    <w:rPr>
                      <w:sz w:val="18"/>
                      <w:szCs w:val="18"/>
                    </w:rPr>
                  </w:pPr>
                  <w:r w:rsidRPr="00AA5A58">
                    <w:rPr>
                      <w:sz w:val="18"/>
                      <w:szCs w:val="18"/>
                    </w:rPr>
                    <w:t>Cong of Good Shepherd</w:t>
                  </w:r>
                </w:p>
              </w:tc>
            </w:tr>
            <w:tr w:rsidR="00AB7686" w:rsidRPr="004D2605" w:rsidTr="00404A4A">
              <w:trPr>
                <w:trHeight w:val="144"/>
              </w:trPr>
              <w:tc>
                <w:tcPr>
                  <w:tcW w:w="1705" w:type="dxa"/>
                  <w:shd w:val="clear" w:color="auto" w:fill="auto"/>
                </w:tcPr>
                <w:p w:rsidR="00AB7686" w:rsidRPr="00AA5A58" w:rsidRDefault="00AB7686" w:rsidP="00BF7F74">
                  <w:pPr>
                    <w:framePr w:hSpace="180" w:wrap="around" w:vAnchor="text" w:hAnchor="text" w:y="1"/>
                    <w:suppressOverlap/>
                    <w:rPr>
                      <w:sz w:val="18"/>
                      <w:szCs w:val="18"/>
                    </w:rPr>
                  </w:pPr>
                  <w:r w:rsidRPr="00AA5A58">
                    <w:rPr>
                      <w:sz w:val="18"/>
                      <w:szCs w:val="18"/>
                    </w:rPr>
                    <w:t>Bigfork, MN</w:t>
                  </w:r>
                </w:p>
              </w:tc>
              <w:tc>
                <w:tcPr>
                  <w:tcW w:w="1980" w:type="dxa"/>
                  <w:shd w:val="clear" w:color="auto" w:fill="auto"/>
                </w:tcPr>
                <w:p w:rsidR="00AB7686" w:rsidRPr="00AA5A58" w:rsidRDefault="00AB7686" w:rsidP="00BF7F74">
                  <w:pPr>
                    <w:framePr w:hSpace="180" w:wrap="around" w:vAnchor="text" w:hAnchor="text" w:y="1"/>
                    <w:suppressOverlap/>
                    <w:rPr>
                      <w:sz w:val="18"/>
                      <w:szCs w:val="18"/>
                    </w:rPr>
                  </w:pPr>
                  <w:r w:rsidRPr="00AA5A58">
                    <w:rPr>
                      <w:sz w:val="18"/>
                      <w:szCs w:val="18"/>
                    </w:rPr>
                    <w:t xml:space="preserve">Bowstring Chapel </w:t>
                  </w:r>
                </w:p>
              </w:tc>
              <w:tc>
                <w:tcPr>
                  <w:tcW w:w="1980" w:type="dxa"/>
                  <w:shd w:val="clear" w:color="auto" w:fill="auto"/>
                </w:tcPr>
                <w:p w:rsidR="00AB7686" w:rsidRPr="00AA5A58" w:rsidRDefault="00AB7686" w:rsidP="00BF7F74">
                  <w:pPr>
                    <w:framePr w:hSpace="180" w:wrap="around" w:vAnchor="text" w:hAnchor="text" w:y="1"/>
                    <w:suppressOverlap/>
                    <w:rPr>
                      <w:sz w:val="18"/>
                      <w:szCs w:val="18"/>
                    </w:rPr>
                  </w:pPr>
                  <w:r w:rsidRPr="00AA5A58">
                    <w:rPr>
                      <w:sz w:val="18"/>
                      <w:szCs w:val="18"/>
                    </w:rPr>
                    <w:t>Lac du Flambeau, WI</w:t>
                  </w:r>
                </w:p>
              </w:tc>
              <w:tc>
                <w:tcPr>
                  <w:tcW w:w="2340" w:type="dxa"/>
                  <w:shd w:val="clear" w:color="auto" w:fill="auto"/>
                </w:tcPr>
                <w:p w:rsidR="00AB7686" w:rsidRPr="00AA5A58" w:rsidRDefault="00AB7686" w:rsidP="00BF7F74">
                  <w:pPr>
                    <w:framePr w:hSpace="180" w:wrap="around" w:vAnchor="text" w:hAnchor="text" w:y="1"/>
                    <w:suppressOverlap/>
                    <w:rPr>
                      <w:sz w:val="18"/>
                      <w:szCs w:val="18"/>
                    </w:rPr>
                  </w:pPr>
                  <w:r w:rsidRPr="00AA5A58">
                    <w:rPr>
                      <w:sz w:val="18"/>
                      <w:szCs w:val="18"/>
                    </w:rPr>
                    <w:t xml:space="preserve">Community Presbyterian </w:t>
                  </w:r>
                </w:p>
              </w:tc>
            </w:tr>
            <w:tr w:rsidR="00AB7686" w:rsidRPr="004D2605" w:rsidTr="00404A4A">
              <w:trPr>
                <w:trHeight w:val="144"/>
              </w:trPr>
              <w:tc>
                <w:tcPr>
                  <w:tcW w:w="1705" w:type="dxa"/>
                  <w:shd w:val="clear" w:color="auto" w:fill="auto"/>
                </w:tcPr>
                <w:p w:rsidR="00AB7686" w:rsidRPr="00AA5A58" w:rsidRDefault="00AB7686" w:rsidP="00BF7F74">
                  <w:pPr>
                    <w:framePr w:hSpace="180" w:wrap="around" w:vAnchor="text" w:hAnchor="text" w:y="1"/>
                    <w:suppressOverlap/>
                    <w:rPr>
                      <w:sz w:val="18"/>
                      <w:szCs w:val="18"/>
                    </w:rPr>
                  </w:pPr>
                  <w:r w:rsidRPr="00AA5A58">
                    <w:rPr>
                      <w:sz w:val="18"/>
                      <w:szCs w:val="18"/>
                    </w:rPr>
                    <w:t>Bigfork, MN</w:t>
                  </w:r>
                </w:p>
              </w:tc>
              <w:tc>
                <w:tcPr>
                  <w:tcW w:w="1980" w:type="dxa"/>
                  <w:shd w:val="clear" w:color="auto" w:fill="auto"/>
                </w:tcPr>
                <w:p w:rsidR="00AB7686" w:rsidRPr="00AA5A58" w:rsidRDefault="00AB7686" w:rsidP="00BF7F74">
                  <w:pPr>
                    <w:framePr w:hSpace="180" w:wrap="around" w:vAnchor="text" w:hAnchor="text" w:y="1"/>
                    <w:suppressOverlap/>
                    <w:rPr>
                      <w:sz w:val="18"/>
                      <w:szCs w:val="18"/>
                    </w:rPr>
                  </w:pPr>
                  <w:r w:rsidRPr="00AA5A58">
                    <w:rPr>
                      <w:sz w:val="18"/>
                      <w:szCs w:val="18"/>
                    </w:rPr>
                    <w:t>First Presbyterian</w:t>
                  </w:r>
                </w:p>
              </w:tc>
              <w:tc>
                <w:tcPr>
                  <w:tcW w:w="1980" w:type="dxa"/>
                  <w:shd w:val="clear" w:color="auto" w:fill="auto"/>
                </w:tcPr>
                <w:p w:rsidR="00AB7686" w:rsidRPr="00AA5A58" w:rsidRDefault="00AB7686" w:rsidP="00BF7F74">
                  <w:pPr>
                    <w:framePr w:hSpace="180" w:wrap="around" w:vAnchor="text" w:hAnchor="text" w:y="1"/>
                    <w:suppressOverlap/>
                    <w:rPr>
                      <w:sz w:val="18"/>
                      <w:szCs w:val="18"/>
                    </w:rPr>
                  </w:pPr>
                  <w:r w:rsidRPr="00AA5A58">
                    <w:rPr>
                      <w:sz w:val="18"/>
                      <w:szCs w:val="18"/>
                    </w:rPr>
                    <w:t>McGrath, MN</w:t>
                  </w:r>
                </w:p>
              </w:tc>
              <w:tc>
                <w:tcPr>
                  <w:tcW w:w="2340" w:type="dxa"/>
                  <w:shd w:val="clear" w:color="auto" w:fill="auto"/>
                </w:tcPr>
                <w:p w:rsidR="00AB7686" w:rsidRPr="00AA5A58" w:rsidRDefault="00AB7686" w:rsidP="00BF7F74">
                  <w:pPr>
                    <w:framePr w:hSpace="180" w:wrap="around" w:vAnchor="text" w:hAnchor="text" w:y="1"/>
                    <w:suppressOverlap/>
                    <w:rPr>
                      <w:sz w:val="18"/>
                      <w:szCs w:val="18"/>
                    </w:rPr>
                  </w:pPr>
                  <w:r w:rsidRPr="00AA5A58">
                    <w:rPr>
                      <w:sz w:val="18"/>
                      <w:szCs w:val="18"/>
                    </w:rPr>
                    <w:t xml:space="preserve">Calvary Presbyterian </w:t>
                  </w:r>
                </w:p>
              </w:tc>
            </w:tr>
            <w:tr w:rsidR="00AB7686" w:rsidRPr="004D2605" w:rsidTr="00404A4A">
              <w:trPr>
                <w:trHeight w:val="144"/>
              </w:trPr>
              <w:tc>
                <w:tcPr>
                  <w:tcW w:w="1705" w:type="dxa"/>
                  <w:shd w:val="clear" w:color="auto" w:fill="auto"/>
                </w:tcPr>
                <w:p w:rsidR="00AB7686" w:rsidRPr="00AA5A58" w:rsidRDefault="00AB7686" w:rsidP="00BF7F74">
                  <w:pPr>
                    <w:framePr w:hSpace="180" w:wrap="around" w:vAnchor="text" w:hAnchor="text" w:y="1"/>
                    <w:suppressOverlap/>
                    <w:rPr>
                      <w:sz w:val="18"/>
                      <w:szCs w:val="18"/>
                    </w:rPr>
                  </w:pPr>
                  <w:proofErr w:type="spellStart"/>
                  <w:r w:rsidRPr="00AA5A58">
                    <w:rPr>
                      <w:sz w:val="18"/>
                      <w:szCs w:val="18"/>
                    </w:rPr>
                    <w:t>Blackduck</w:t>
                  </w:r>
                  <w:proofErr w:type="spellEnd"/>
                  <w:r w:rsidRPr="00AA5A58">
                    <w:rPr>
                      <w:sz w:val="18"/>
                      <w:szCs w:val="18"/>
                    </w:rPr>
                    <w:t>, MN</w:t>
                  </w:r>
                </w:p>
              </w:tc>
              <w:tc>
                <w:tcPr>
                  <w:tcW w:w="1980" w:type="dxa"/>
                  <w:shd w:val="clear" w:color="auto" w:fill="auto"/>
                </w:tcPr>
                <w:p w:rsidR="00AB7686" w:rsidRPr="00AA5A58" w:rsidRDefault="00AB7686" w:rsidP="00BF7F74">
                  <w:pPr>
                    <w:framePr w:hSpace="180" w:wrap="around" w:vAnchor="text" w:hAnchor="text" w:y="1"/>
                    <w:suppressOverlap/>
                    <w:rPr>
                      <w:sz w:val="18"/>
                      <w:szCs w:val="18"/>
                    </w:rPr>
                  </w:pPr>
                  <w:r w:rsidRPr="00AA5A58">
                    <w:rPr>
                      <w:sz w:val="18"/>
                      <w:szCs w:val="18"/>
                    </w:rPr>
                    <w:t>First Presbyterian</w:t>
                  </w:r>
                </w:p>
              </w:tc>
              <w:tc>
                <w:tcPr>
                  <w:tcW w:w="1980" w:type="dxa"/>
                  <w:shd w:val="clear" w:color="auto" w:fill="auto"/>
                </w:tcPr>
                <w:p w:rsidR="00AB7686" w:rsidRPr="00AA5A58" w:rsidRDefault="00AB7686" w:rsidP="00BF7F74">
                  <w:pPr>
                    <w:framePr w:hSpace="180" w:wrap="around" w:vAnchor="text" w:hAnchor="text" w:y="1"/>
                    <w:suppressOverlap/>
                    <w:rPr>
                      <w:sz w:val="18"/>
                      <w:szCs w:val="18"/>
                    </w:rPr>
                  </w:pPr>
                  <w:r w:rsidRPr="00AA5A58">
                    <w:rPr>
                      <w:sz w:val="18"/>
                      <w:szCs w:val="18"/>
                    </w:rPr>
                    <w:t>McGregor, MN</w:t>
                  </w:r>
                </w:p>
              </w:tc>
              <w:tc>
                <w:tcPr>
                  <w:tcW w:w="2340" w:type="dxa"/>
                  <w:shd w:val="clear" w:color="auto" w:fill="auto"/>
                </w:tcPr>
                <w:p w:rsidR="00AB7686" w:rsidRPr="00AA5A58" w:rsidRDefault="00AB7686" w:rsidP="00BF7F74">
                  <w:pPr>
                    <w:framePr w:hSpace="180" w:wrap="around" w:vAnchor="text" w:hAnchor="text" w:y="1"/>
                    <w:suppressOverlap/>
                    <w:rPr>
                      <w:sz w:val="18"/>
                      <w:szCs w:val="18"/>
                    </w:rPr>
                  </w:pPr>
                  <w:r w:rsidRPr="00AA5A58">
                    <w:rPr>
                      <w:sz w:val="18"/>
                      <w:szCs w:val="18"/>
                    </w:rPr>
                    <w:t>Round Lake Presbyterian</w:t>
                  </w:r>
                </w:p>
              </w:tc>
            </w:tr>
            <w:tr w:rsidR="00AB7686" w:rsidRPr="004D2605" w:rsidTr="00404A4A">
              <w:trPr>
                <w:trHeight w:val="144"/>
              </w:trPr>
              <w:tc>
                <w:tcPr>
                  <w:tcW w:w="1705" w:type="dxa"/>
                  <w:shd w:val="clear" w:color="auto" w:fill="auto"/>
                </w:tcPr>
                <w:p w:rsidR="00AB7686" w:rsidRPr="00AA5A58" w:rsidRDefault="00AB7686" w:rsidP="00BF7F74">
                  <w:pPr>
                    <w:framePr w:hSpace="180" w:wrap="around" w:vAnchor="text" w:hAnchor="text" w:y="1"/>
                    <w:suppressOverlap/>
                    <w:rPr>
                      <w:sz w:val="18"/>
                      <w:szCs w:val="18"/>
                    </w:rPr>
                  </w:pPr>
                  <w:r w:rsidRPr="00AA5A58">
                    <w:rPr>
                      <w:sz w:val="18"/>
                      <w:szCs w:val="18"/>
                    </w:rPr>
                    <w:t>Bovey, MN</w:t>
                  </w:r>
                </w:p>
              </w:tc>
              <w:tc>
                <w:tcPr>
                  <w:tcW w:w="1980" w:type="dxa"/>
                  <w:shd w:val="clear" w:color="auto" w:fill="auto"/>
                </w:tcPr>
                <w:p w:rsidR="00AB7686" w:rsidRPr="00AA5A58" w:rsidRDefault="00AB7686" w:rsidP="00BF7F74">
                  <w:pPr>
                    <w:framePr w:hSpace="180" w:wrap="around" w:vAnchor="text" w:hAnchor="text" w:y="1"/>
                    <w:suppressOverlap/>
                    <w:rPr>
                      <w:sz w:val="18"/>
                      <w:szCs w:val="18"/>
                    </w:rPr>
                  </w:pPr>
                  <w:proofErr w:type="spellStart"/>
                  <w:r w:rsidRPr="00AA5A58">
                    <w:rPr>
                      <w:sz w:val="18"/>
                      <w:szCs w:val="18"/>
                    </w:rPr>
                    <w:t>Lawron</w:t>
                  </w:r>
                  <w:proofErr w:type="spellEnd"/>
                  <w:r w:rsidRPr="00AA5A58">
                    <w:rPr>
                      <w:sz w:val="18"/>
                      <w:szCs w:val="18"/>
                    </w:rPr>
                    <w:t xml:space="preserve"> Presbyterian </w:t>
                  </w:r>
                </w:p>
              </w:tc>
              <w:tc>
                <w:tcPr>
                  <w:tcW w:w="1980" w:type="dxa"/>
                  <w:shd w:val="clear" w:color="auto" w:fill="auto"/>
                </w:tcPr>
                <w:p w:rsidR="00AB7686" w:rsidRPr="00AA5A58" w:rsidRDefault="00AB7686" w:rsidP="00BF7F74">
                  <w:pPr>
                    <w:framePr w:hSpace="180" w:wrap="around" w:vAnchor="text" w:hAnchor="text" w:y="1"/>
                    <w:suppressOverlap/>
                    <w:rPr>
                      <w:sz w:val="18"/>
                      <w:szCs w:val="18"/>
                    </w:rPr>
                  </w:pPr>
                  <w:r w:rsidRPr="00AA5A58">
                    <w:rPr>
                      <w:sz w:val="18"/>
                      <w:szCs w:val="18"/>
                    </w:rPr>
                    <w:t>Phillips, WI</w:t>
                  </w:r>
                </w:p>
              </w:tc>
              <w:tc>
                <w:tcPr>
                  <w:tcW w:w="2340" w:type="dxa"/>
                  <w:shd w:val="clear" w:color="auto" w:fill="auto"/>
                </w:tcPr>
                <w:p w:rsidR="00AB7686" w:rsidRPr="00AA5A58" w:rsidRDefault="00AB7686" w:rsidP="00BF7F74">
                  <w:pPr>
                    <w:framePr w:hSpace="180" w:wrap="around" w:vAnchor="text" w:hAnchor="text" w:y="1"/>
                    <w:suppressOverlap/>
                    <w:rPr>
                      <w:sz w:val="18"/>
                      <w:szCs w:val="18"/>
                    </w:rPr>
                  </w:pPr>
                  <w:r w:rsidRPr="00AA5A58">
                    <w:rPr>
                      <w:sz w:val="18"/>
                      <w:szCs w:val="18"/>
                    </w:rPr>
                    <w:t>First Presbyterian</w:t>
                  </w:r>
                </w:p>
              </w:tc>
            </w:tr>
            <w:tr w:rsidR="00AB7686" w:rsidRPr="004D2605" w:rsidTr="00404A4A">
              <w:trPr>
                <w:trHeight w:val="144"/>
              </w:trPr>
              <w:tc>
                <w:tcPr>
                  <w:tcW w:w="1705" w:type="dxa"/>
                  <w:shd w:val="clear" w:color="auto" w:fill="auto"/>
                </w:tcPr>
                <w:p w:rsidR="00AB7686" w:rsidRPr="00AA5A58" w:rsidRDefault="00AB7686" w:rsidP="00BF7F74">
                  <w:pPr>
                    <w:framePr w:hSpace="180" w:wrap="around" w:vAnchor="text" w:hAnchor="text" w:y="1"/>
                    <w:suppressOverlap/>
                    <w:rPr>
                      <w:sz w:val="18"/>
                      <w:szCs w:val="18"/>
                    </w:rPr>
                  </w:pPr>
                  <w:r w:rsidRPr="00AA5A58">
                    <w:rPr>
                      <w:sz w:val="18"/>
                      <w:szCs w:val="18"/>
                    </w:rPr>
                    <w:t>Brule, WI</w:t>
                  </w:r>
                </w:p>
              </w:tc>
              <w:tc>
                <w:tcPr>
                  <w:tcW w:w="1980" w:type="dxa"/>
                  <w:shd w:val="clear" w:color="auto" w:fill="auto"/>
                </w:tcPr>
                <w:p w:rsidR="00AB7686" w:rsidRPr="00AA5A58" w:rsidRDefault="00AB7686" w:rsidP="00BF7F74">
                  <w:pPr>
                    <w:framePr w:hSpace="180" w:wrap="around" w:vAnchor="text" w:hAnchor="text" w:y="1"/>
                    <w:suppressOverlap/>
                    <w:rPr>
                      <w:sz w:val="18"/>
                      <w:szCs w:val="18"/>
                    </w:rPr>
                  </w:pPr>
                  <w:r w:rsidRPr="00AA5A58">
                    <w:rPr>
                      <w:sz w:val="18"/>
                      <w:szCs w:val="18"/>
                    </w:rPr>
                    <w:t>Brule Presbyterian</w:t>
                  </w:r>
                </w:p>
              </w:tc>
              <w:tc>
                <w:tcPr>
                  <w:tcW w:w="1980" w:type="dxa"/>
                  <w:shd w:val="clear" w:color="auto" w:fill="auto"/>
                </w:tcPr>
                <w:p w:rsidR="00AB7686" w:rsidRPr="00AA5A58" w:rsidRDefault="00AB7686" w:rsidP="00BF7F74">
                  <w:pPr>
                    <w:framePr w:hSpace="180" w:wrap="around" w:vAnchor="text" w:hAnchor="text" w:y="1"/>
                    <w:suppressOverlap/>
                    <w:rPr>
                      <w:sz w:val="18"/>
                      <w:szCs w:val="18"/>
                    </w:rPr>
                  </w:pPr>
                  <w:r w:rsidRPr="00AA5A58">
                    <w:rPr>
                      <w:sz w:val="18"/>
                      <w:szCs w:val="18"/>
                    </w:rPr>
                    <w:t>Rice Lake, WI</w:t>
                  </w:r>
                </w:p>
              </w:tc>
              <w:tc>
                <w:tcPr>
                  <w:tcW w:w="2340" w:type="dxa"/>
                  <w:shd w:val="clear" w:color="auto" w:fill="auto"/>
                </w:tcPr>
                <w:p w:rsidR="00AB7686" w:rsidRPr="00AA5A58" w:rsidRDefault="00AB7686" w:rsidP="00BF7F74">
                  <w:pPr>
                    <w:framePr w:hSpace="180" w:wrap="around" w:vAnchor="text" w:hAnchor="text" w:y="1"/>
                    <w:suppressOverlap/>
                    <w:rPr>
                      <w:sz w:val="18"/>
                      <w:szCs w:val="18"/>
                    </w:rPr>
                  </w:pPr>
                  <w:r w:rsidRPr="00AA5A58">
                    <w:rPr>
                      <w:sz w:val="18"/>
                      <w:szCs w:val="18"/>
                    </w:rPr>
                    <w:t>United Presbyterian</w:t>
                  </w:r>
                </w:p>
              </w:tc>
            </w:tr>
            <w:tr w:rsidR="00AB7686" w:rsidRPr="004D2605" w:rsidTr="00404A4A">
              <w:trPr>
                <w:trHeight w:val="144"/>
              </w:trPr>
              <w:tc>
                <w:tcPr>
                  <w:tcW w:w="1705" w:type="dxa"/>
                  <w:shd w:val="clear" w:color="auto" w:fill="auto"/>
                </w:tcPr>
                <w:p w:rsidR="00AB7686" w:rsidRPr="00AA5A58" w:rsidRDefault="00AB7686" w:rsidP="00BF7F74">
                  <w:pPr>
                    <w:framePr w:hSpace="180" w:wrap="around" w:vAnchor="text" w:hAnchor="text" w:y="1"/>
                    <w:suppressOverlap/>
                    <w:rPr>
                      <w:sz w:val="18"/>
                      <w:szCs w:val="18"/>
                    </w:rPr>
                  </w:pPr>
                  <w:r w:rsidRPr="00AA5A58">
                    <w:rPr>
                      <w:sz w:val="18"/>
                      <w:szCs w:val="18"/>
                    </w:rPr>
                    <w:t>Calumet, MN</w:t>
                  </w:r>
                </w:p>
              </w:tc>
              <w:tc>
                <w:tcPr>
                  <w:tcW w:w="1980" w:type="dxa"/>
                  <w:shd w:val="clear" w:color="auto" w:fill="auto"/>
                </w:tcPr>
                <w:p w:rsidR="00AB7686" w:rsidRPr="00AA5A58" w:rsidRDefault="00AB7686" w:rsidP="00BF7F74">
                  <w:pPr>
                    <w:framePr w:hSpace="180" w:wrap="around" w:vAnchor="text" w:hAnchor="text" w:y="1"/>
                    <w:suppressOverlap/>
                    <w:rPr>
                      <w:sz w:val="18"/>
                      <w:szCs w:val="18"/>
                    </w:rPr>
                  </w:pPr>
                  <w:r w:rsidRPr="00AA5A58">
                    <w:rPr>
                      <w:sz w:val="18"/>
                      <w:szCs w:val="18"/>
                    </w:rPr>
                    <w:t>Community Church</w:t>
                  </w:r>
                </w:p>
              </w:tc>
              <w:tc>
                <w:tcPr>
                  <w:tcW w:w="1980" w:type="dxa"/>
                  <w:shd w:val="clear" w:color="auto" w:fill="auto"/>
                </w:tcPr>
                <w:p w:rsidR="00AB7686" w:rsidRPr="00AA5A58" w:rsidRDefault="00AB7686" w:rsidP="00BF7F74">
                  <w:pPr>
                    <w:framePr w:hSpace="180" w:wrap="around" w:vAnchor="text" w:hAnchor="text" w:y="1"/>
                    <w:suppressOverlap/>
                    <w:rPr>
                      <w:sz w:val="18"/>
                      <w:szCs w:val="18"/>
                    </w:rPr>
                  </w:pPr>
                  <w:r w:rsidRPr="00AA5A58">
                    <w:rPr>
                      <w:sz w:val="18"/>
                      <w:szCs w:val="18"/>
                    </w:rPr>
                    <w:t>Silver Bay, MN</w:t>
                  </w:r>
                </w:p>
              </w:tc>
              <w:tc>
                <w:tcPr>
                  <w:tcW w:w="2340" w:type="dxa"/>
                  <w:shd w:val="clear" w:color="auto" w:fill="auto"/>
                </w:tcPr>
                <w:p w:rsidR="00AB7686" w:rsidRPr="00AA5A58" w:rsidRDefault="00AB7686" w:rsidP="00BF7F74">
                  <w:pPr>
                    <w:framePr w:hSpace="180" w:wrap="around" w:vAnchor="text" w:hAnchor="text" w:y="1"/>
                    <w:suppressOverlap/>
                    <w:rPr>
                      <w:sz w:val="18"/>
                      <w:szCs w:val="18"/>
                    </w:rPr>
                  </w:pPr>
                  <w:r w:rsidRPr="00AA5A58">
                    <w:rPr>
                      <w:sz w:val="18"/>
                      <w:szCs w:val="18"/>
                    </w:rPr>
                    <w:t>United Protestant -Fed</w:t>
                  </w:r>
                </w:p>
              </w:tc>
            </w:tr>
            <w:tr w:rsidR="00AB7686" w:rsidRPr="004D2605" w:rsidTr="00404A4A">
              <w:trPr>
                <w:trHeight w:val="144"/>
              </w:trPr>
              <w:tc>
                <w:tcPr>
                  <w:tcW w:w="1705" w:type="dxa"/>
                  <w:shd w:val="clear" w:color="auto" w:fill="auto"/>
                </w:tcPr>
                <w:p w:rsidR="00AB7686" w:rsidRPr="00AA5A58" w:rsidRDefault="00AB7686" w:rsidP="00BF7F74">
                  <w:pPr>
                    <w:framePr w:hSpace="180" w:wrap="around" w:vAnchor="text" w:hAnchor="text" w:y="1"/>
                    <w:suppressOverlap/>
                    <w:rPr>
                      <w:sz w:val="18"/>
                      <w:szCs w:val="18"/>
                    </w:rPr>
                  </w:pPr>
                  <w:r w:rsidRPr="00AA5A58">
                    <w:rPr>
                      <w:sz w:val="18"/>
                      <w:szCs w:val="18"/>
                    </w:rPr>
                    <w:t>Carlton, MN</w:t>
                  </w:r>
                </w:p>
              </w:tc>
              <w:tc>
                <w:tcPr>
                  <w:tcW w:w="1980" w:type="dxa"/>
                  <w:shd w:val="clear" w:color="auto" w:fill="auto"/>
                </w:tcPr>
                <w:p w:rsidR="00AB7686" w:rsidRPr="00AA5A58" w:rsidRDefault="00AB7686" w:rsidP="00BF7F74">
                  <w:pPr>
                    <w:framePr w:hSpace="180" w:wrap="around" w:vAnchor="text" w:hAnchor="text" w:y="1"/>
                    <w:suppressOverlap/>
                    <w:rPr>
                      <w:sz w:val="18"/>
                      <w:szCs w:val="18"/>
                    </w:rPr>
                  </w:pPr>
                  <w:r w:rsidRPr="00AA5A58">
                    <w:rPr>
                      <w:sz w:val="18"/>
                      <w:szCs w:val="18"/>
                    </w:rPr>
                    <w:t xml:space="preserve">Paine Memorial </w:t>
                  </w:r>
                  <w:proofErr w:type="spellStart"/>
                  <w:r w:rsidRPr="00AA5A58">
                    <w:rPr>
                      <w:sz w:val="18"/>
                      <w:szCs w:val="18"/>
                    </w:rPr>
                    <w:t>Presb</w:t>
                  </w:r>
                  <w:proofErr w:type="spellEnd"/>
                  <w:r w:rsidRPr="00AA5A58">
                    <w:rPr>
                      <w:sz w:val="18"/>
                      <w:szCs w:val="18"/>
                    </w:rPr>
                    <w:t xml:space="preserve"> </w:t>
                  </w:r>
                </w:p>
              </w:tc>
              <w:tc>
                <w:tcPr>
                  <w:tcW w:w="1980" w:type="dxa"/>
                  <w:shd w:val="clear" w:color="auto" w:fill="auto"/>
                </w:tcPr>
                <w:p w:rsidR="00AB7686" w:rsidRPr="00AA5A58" w:rsidRDefault="00AB7686" w:rsidP="00BF7F74">
                  <w:pPr>
                    <w:framePr w:hSpace="180" w:wrap="around" w:vAnchor="text" w:hAnchor="text" w:y="1"/>
                    <w:suppressOverlap/>
                    <w:rPr>
                      <w:sz w:val="18"/>
                      <w:szCs w:val="18"/>
                    </w:rPr>
                  </w:pPr>
                  <w:r w:rsidRPr="00AA5A58">
                    <w:rPr>
                      <w:sz w:val="18"/>
                      <w:szCs w:val="18"/>
                    </w:rPr>
                    <w:t>Tamarack, MN</w:t>
                  </w:r>
                </w:p>
              </w:tc>
              <w:tc>
                <w:tcPr>
                  <w:tcW w:w="2340" w:type="dxa"/>
                  <w:shd w:val="clear" w:color="auto" w:fill="auto"/>
                </w:tcPr>
                <w:p w:rsidR="00AB7686" w:rsidRPr="00AA5A58" w:rsidRDefault="00AB7686" w:rsidP="00BF7F74">
                  <w:pPr>
                    <w:framePr w:hSpace="180" w:wrap="around" w:vAnchor="text" w:hAnchor="text" w:y="1"/>
                    <w:suppressOverlap/>
                    <w:rPr>
                      <w:sz w:val="18"/>
                      <w:szCs w:val="18"/>
                    </w:rPr>
                  </w:pPr>
                  <w:r w:rsidRPr="00AA5A58">
                    <w:rPr>
                      <w:sz w:val="18"/>
                      <w:szCs w:val="18"/>
                    </w:rPr>
                    <w:t>First Presbyterian</w:t>
                  </w:r>
                </w:p>
              </w:tc>
            </w:tr>
            <w:tr w:rsidR="00AB7686" w:rsidRPr="004D2605" w:rsidTr="00404A4A">
              <w:trPr>
                <w:trHeight w:val="144"/>
              </w:trPr>
              <w:tc>
                <w:tcPr>
                  <w:tcW w:w="1705" w:type="dxa"/>
                  <w:shd w:val="clear" w:color="auto" w:fill="auto"/>
                </w:tcPr>
                <w:p w:rsidR="00AB7686" w:rsidRPr="00AA5A58" w:rsidRDefault="00AB7686" w:rsidP="00BF7F74">
                  <w:pPr>
                    <w:framePr w:hSpace="180" w:wrap="around" w:vAnchor="text" w:hAnchor="text" w:y="1"/>
                    <w:suppressOverlap/>
                    <w:rPr>
                      <w:sz w:val="18"/>
                      <w:szCs w:val="18"/>
                    </w:rPr>
                  </w:pPr>
                  <w:r w:rsidRPr="00AA5A58">
                    <w:rPr>
                      <w:sz w:val="18"/>
                      <w:szCs w:val="18"/>
                    </w:rPr>
                    <w:t>Chippewa Falls, WI</w:t>
                  </w:r>
                </w:p>
              </w:tc>
              <w:tc>
                <w:tcPr>
                  <w:tcW w:w="1980" w:type="dxa"/>
                  <w:shd w:val="clear" w:color="auto" w:fill="auto"/>
                </w:tcPr>
                <w:p w:rsidR="00AB7686" w:rsidRPr="00AA5A58" w:rsidRDefault="00AB7686" w:rsidP="00BF7F74">
                  <w:pPr>
                    <w:framePr w:hSpace="180" w:wrap="around" w:vAnchor="text" w:hAnchor="text" w:y="1"/>
                    <w:suppressOverlap/>
                    <w:rPr>
                      <w:sz w:val="18"/>
                      <w:szCs w:val="18"/>
                    </w:rPr>
                  </w:pPr>
                  <w:r w:rsidRPr="00AA5A58">
                    <w:rPr>
                      <w:sz w:val="18"/>
                      <w:szCs w:val="18"/>
                    </w:rPr>
                    <w:t>First Presbyterian</w:t>
                  </w:r>
                </w:p>
              </w:tc>
              <w:tc>
                <w:tcPr>
                  <w:tcW w:w="1980" w:type="dxa"/>
                  <w:shd w:val="clear" w:color="auto" w:fill="auto"/>
                </w:tcPr>
                <w:p w:rsidR="00AB7686" w:rsidRPr="00AA5A58" w:rsidRDefault="00AB7686" w:rsidP="00BF7F74">
                  <w:pPr>
                    <w:framePr w:hSpace="180" w:wrap="around" w:vAnchor="text" w:hAnchor="text" w:y="1"/>
                    <w:suppressOverlap/>
                    <w:rPr>
                      <w:sz w:val="18"/>
                      <w:szCs w:val="18"/>
                    </w:rPr>
                  </w:pPr>
                  <w:r w:rsidRPr="00AA5A58">
                    <w:rPr>
                      <w:sz w:val="18"/>
                      <w:szCs w:val="18"/>
                    </w:rPr>
                    <w:t>Tower, MN</w:t>
                  </w:r>
                </w:p>
              </w:tc>
              <w:tc>
                <w:tcPr>
                  <w:tcW w:w="2340" w:type="dxa"/>
                  <w:shd w:val="clear" w:color="auto" w:fill="auto"/>
                </w:tcPr>
                <w:p w:rsidR="00AB7686" w:rsidRPr="00AA5A58" w:rsidRDefault="00AB7686" w:rsidP="00BF7F74">
                  <w:pPr>
                    <w:framePr w:hSpace="180" w:wrap="around" w:vAnchor="text" w:hAnchor="text" w:y="1"/>
                    <w:suppressOverlap/>
                    <w:rPr>
                      <w:sz w:val="18"/>
                      <w:szCs w:val="18"/>
                    </w:rPr>
                  </w:pPr>
                  <w:r w:rsidRPr="00AA5A58">
                    <w:rPr>
                      <w:sz w:val="18"/>
                      <w:szCs w:val="18"/>
                    </w:rPr>
                    <w:t>St. James Presbyterian</w:t>
                  </w:r>
                </w:p>
              </w:tc>
            </w:tr>
            <w:tr w:rsidR="00AB7686" w:rsidRPr="004D2605" w:rsidTr="00404A4A">
              <w:trPr>
                <w:trHeight w:val="144"/>
              </w:trPr>
              <w:tc>
                <w:tcPr>
                  <w:tcW w:w="1705" w:type="dxa"/>
                  <w:shd w:val="clear" w:color="auto" w:fill="auto"/>
                </w:tcPr>
                <w:p w:rsidR="00AB7686" w:rsidRPr="00AA5A58" w:rsidRDefault="00AB7686" w:rsidP="00BF7F74">
                  <w:pPr>
                    <w:framePr w:hSpace="180" w:wrap="around" w:vAnchor="text" w:hAnchor="text" w:y="1"/>
                    <w:suppressOverlap/>
                    <w:rPr>
                      <w:sz w:val="18"/>
                      <w:szCs w:val="18"/>
                    </w:rPr>
                  </w:pPr>
                  <w:proofErr w:type="spellStart"/>
                  <w:r w:rsidRPr="00AA5A58">
                    <w:rPr>
                      <w:sz w:val="18"/>
                      <w:szCs w:val="18"/>
                    </w:rPr>
                    <w:t>Cloquet</w:t>
                  </w:r>
                  <w:proofErr w:type="spellEnd"/>
                  <w:r w:rsidRPr="00AA5A58">
                    <w:rPr>
                      <w:sz w:val="18"/>
                      <w:szCs w:val="18"/>
                    </w:rPr>
                    <w:t>, MN</w:t>
                  </w:r>
                </w:p>
              </w:tc>
              <w:tc>
                <w:tcPr>
                  <w:tcW w:w="1980" w:type="dxa"/>
                  <w:shd w:val="clear" w:color="auto" w:fill="auto"/>
                </w:tcPr>
                <w:p w:rsidR="00AB7686" w:rsidRPr="00AA5A58" w:rsidRDefault="00AB7686" w:rsidP="00BF7F74">
                  <w:pPr>
                    <w:framePr w:hSpace="180" w:wrap="around" w:vAnchor="text" w:hAnchor="text" w:y="1"/>
                    <w:suppressOverlap/>
                    <w:rPr>
                      <w:sz w:val="18"/>
                      <w:szCs w:val="18"/>
                    </w:rPr>
                  </w:pPr>
                  <w:proofErr w:type="spellStart"/>
                  <w:r w:rsidRPr="00AA5A58">
                    <w:rPr>
                      <w:sz w:val="18"/>
                      <w:szCs w:val="18"/>
                    </w:rPr>
                    <w:t>Presb</w:t>
                  </w:r>
                  <w:proofErr w:type="spellEnd"/>
                  <w:r w:rsidRPr="00AA5A58">
                    <w:rPr>
                      <w:sz w:val="18"/>
                      <w:szCs w:val="18"/>
                    </w:rPr>
                    <w:t xml:space="preserve"> Church of </w:t>
                  </w:r>
                  <w:proofErr w:type="spellStart"/>
                  <w:r w:rsidRPr="00AA5A58">
                    <w:rPr>
                      <w:sz w:val="18"/>
                      <w:szCs w:val="18"/>
                    </w:rPr>
                    <w:t>Cloquet</w:t>
                  </w:r>
                  <w:proofErr w:type="spellEnd"/>
                </w:p>
              </w:tc>
              <w:tc>
                <w:tcPr>
                  <w:tcW w:w="1980" w:type="dxa"/>
                  <w:shd w:val="clear" w:color="auto" w:fill="auto"/>
                </w:tcPr>
                <w:p w:rsidR="00AB7686" w:rsidRPr="00AA5A58" w:rsidRDefault="00AB7686" w:rsidP="00BF7F74">
                  <w:pPr>
                    <w:framePr w:hSpace="180" w:wrap="around" w:vAnchor="text" w:hAnchor="text" w:y="1"/>
                    <w:suppressOverlap/>
                    <w:rPr>
                      <w:sz w:val="18"/>
                      <w:szCs w:val="18"/>
                    </w:rPr>
                  </w:pPr>
                  <w:r w:rsidRPr="00AA5A58">
                    <w:rPr>
                      <w:sz w:val="18"/>
                      <w:szCs w:val="18"/>
                    </w:rPr>
                    <w:t>Two Harbors, MN</w:t>
                  </w:r>
                </w:p>
              </w:tc>
              <w:tc>
                <w:tcPr>
                  <w:tcW w:w="2340" w:type="dxa"/>
                  <w:shd w:val="clear" w:color="auto" w:fill="auto"/>
                </w:tcPr>
                <w:p w:rsidR="00AB7686" w:rsidRPr="00AA5A58" w:rsidRDefault="00AB7686" w:rsidP="00BF7F74">
                  <w:pPr>
                    <w:framePr w:hSpace="180" w:wrap="around" w:vAnchor="text" w:hAnchor="text" w:y="1"/>
                    <w:suppressOverlap/>
                    <w:rPr>
                      <w:sz w:val="18"/>
                      <w:szCs w:val="18"/>
                    </w:rPr>
                  </w:pPr>
                  <w:r w:rsidRPr="00AA5A58">
                    <w:rPr>
                      <w:sz w:val="18"/>
                      <w:szCs w:val="18"/>
                    </w:rPr>
                    <w:t xml:space="preserve">United Church </w:t>
                  </w:r>
                </w:p>
              </w:tc>
            </w:tr>
            <w:tr w:rsidR="00AB7686" w:rsidRPr="004D2605" w:rsidTr="00404A4A">
              <w:trPr>
                <w:trHeight w:val="144"/>
              </w:trPr>
              <w:tc>
                <w:tcPr>
                  <w:tcW w:w="1705" w:type="dxa"/>
                  <w:shd w:val="clear" w:color="auto" w:fill="auto"/>
                </w:tcPr>
                <w:p w:rsidR="00AB7686" w:rsidRPr="00AA5A58" w:rsidRDefault="00AB7686" w:rsidP="00BF7F74">
                  <w:pPr>
                    <w:framePr w:hSpace="180" w:wrap="around" w:vAnchor="text" w:hAnchor="text" w:y="1"/>
                    <w:suppressOverlap/>
                    <w:rPr>
                      <w:sz w:val="18"/>
                      <w:szCs w:val="18"/>
                    </w:rPr>
                  </w:pPr>
                  <w:r w:rsidRPr="00AA5A58">
                    <w:rPr>
                      <w:sz w:val="18"/>
                      <w:szCs w:val="18"/>
                    </w:rPr>
                    <w:t>Cornell, WI</w:t>
                  </w:r>
                </w:p>
              </w:tc>
              <w:tc>
                <w:tcPr>
                  <w:tcW w:w="1980" w:type="dxa"/>
                  <w:shd w:val="clear" w:color="auto" w:fill="auto"/>
                </w:tcPr>
                <w:p w:rsidR="00AB7686" w:rsidRPr="00AA5A58" w:rsidRDefault="00AB7686" w:rsidP="00BF7F74">
                  <w:pPr>
                    <w:framePr w:hSpace="180" w:wrap="around" w:vAnchor="text" w:hAnchor="text" w:y="1"/>
                    <w:suppressOverlap/>
                    <w:rPr>
                      <w:sz w:val="18"/>
                      <w:szCs w:val="18"/>
                    </w:rPr>
                  </w:pPr>
                  <w:r w:rsidRPr="00AA5A58">
                    <w:rPr>
                      <w:sz w:val="18"/>
                      <w:szCs w:val="18"/>
                    </w:rPr>
                    <w:t>First Presbyterian</w:t>
                  </w:r>
                </w:p>
              </w:tc>
              <w:tc>
                <w:tcPr>
                  <w:tcW w:w="1980" w:type="dxa"/>
                  <w:shd w:val="clear" w:color="auto" w:fill="auto"/>
                </w:tcPr>
                <w:p w:rsidR="00AB7686" w:rsidRPr="00AA5A58" w:rsidRDefault="00AB7686" w:rsidP="00BF7F74">
                  <w:pPr>
                    <w:framePr w:hSpace="180" w:wrap="around" w:vAnchor="text" w:hAnchor="text" w:y="1"/>
                    <w:suppressOverlap/>
                    <w:rPr>
                      <w:sz w:val="18"/>
                      <w:szCs w:val="18"/>
                    </w:rPr>
                  </w:pPr>
                  <w:proofErr w:type="spellStart"/>
                  <w:r w:rsidRPr="00AA5A58">
                    <w:rPr>
                      <w:sz w:val="18"/>
                      <w:szCs w:val="18"/>
                    </w:rPr>
                    <w:t>Wahkon</w:t>
                  </w:r>
                  <w:proofErr w:type="spellEnd"/>
                  <w:r w:rsidRPr="00AA5A58">
                    <w:rPr>
                      <w:sz w:val="18"/>
                      <w:szCs w:val="18"/>
                    </w:rPr>
                    <w:t>, MN</w:t>
                  </w:r>
                </w:p>
              </w:tc>
              <w:tc>
                <w:tcPr>
                  <w:tcW w:w="2340" w:type="dxa"/>
                  <w:shd w:val="clear" w:color="auto" w:fill="auto"/>
                </w:tcPr>
                <w:p w:rsidR="00AB7686" w:rsidRPr="00AA5A58" w:rsidRDefault="00AB7686" w:rsidP="00BF7F74">
                  <w:pPr>
                    <w:framePr w:hSpace="180" w:wrap="around" w:vAnchor="text" w:hAnchor="text" w:y="1"/>
                    <w:suppressOverlap/>
                    <w:rPr>
                      <w:sz w:val="18"/>
                      <w:szCs w:val="18"/>
                    </w:rPr>
                  </w:pPr>
                  <w:proofErr w:type="spellStart"/>
                  <w:r w:rsidRPr="00AA5A58">
                    <w:rPr>
                      <w:sz w:val="18"/>
                      <w:szCs w:val="18"/>
                    </w:rPr>
                    <w:t>Wahkon</w:t>
                  </w:r>
                  <w:proofErr w:type="spellEnd"/>
                  <w:r w:rsidRPr="00AA5A58">
                    <w:rPr>
                      <w:sz w:val="18"/>
                      <w:szCs w:val="18"/>
                    </w:rPr>
                    <w:t xml:space="preserve"> Presbyterian</w:t>
                  </w:r>
                </w:p>
              </w:tc>
            </w:tr>
            <w:tr w:rsidR="00AB7686" w:rsidRPr="004D2605" w:rsidTr="00404A4A">
              <w:trPr>
                <w:trHeight w:val="144"/>
              </w:trPr>
              <w:tc>
                <w:tcPr>
                  <w:tcW w:w="1705" w:type="dxa"/>
                  <w:shd w:val="clear" w:color="auto" w:fill="auto"/>
                </w:tcPr>
                <w:p w:rsidR="00AB7686" w:rsidRPr="00AA5A58" w:rsidRDefault="00AB7686" w:rsidP="00BF7F74">
                  <w:pPr>
                    <w:framePr w:hSpace="180" w:wrap="around" w:vAnchor="text" w:hAnchor="text" w:y="1"/>
                    <w:suppressOverlap/>
                    <w:rPr>
                      <w:sz w:val="18"/>
                      <w:szCs w:val="18"/>
                    </w:rPr>
                  </w:pPr>
                  <w:r w:rsidRPr="00AA5A58">
                    <w:rPr>
                      <w:sz w:val="18"/>
                      <w:szCs w:val="18"/>
                    </w:rPr>
                    <w:t>Duluth, MN</w:t>
                  </w:r>
                </w:p>
              </w:tc>
              <w:tc>
                <w:tcPr>
                  <w:tcW w:w="1980" w:type="dxa"/>
                  <w:shd w:val="clear" w:color="auto" w:fill="auto"/>
                </w:tcPr>
                <w:p w:rsidR="00AB7686" w:rsidRPr="00AA5A58" w:rsidRDefault="00AB7686" w:rsidP="00BF7F74">
                  <w:pPr>
                    <w:framePr w:hSpace="180" w:wrap="around" w:vAnchor="text" w:hAnchor="text" w:y="1"/>
                    <w:suppressOverlap/>
                    <w:rPr>
                      <w:sz w:val="18"/>
                      <w:szCs w:val="18"/>
                    </w:rPr>
                  </w:pPr>
                  <w:r w:rsidRPr="00AA5A58">
                    <w:rPr>
                      <w:sz w:val="18"/>
                      <w:szCs w:val="18"/>
                    </w:rPr>
                    <w:t>Lakeside Presbyterian</w:t>
                  </w:r>
                </w:p>
              </w:tc>
              <w:tc>
                <w:tcPr>
                  <w:tcW w:w="1980" w:type="dxa"/>
                  <w:shd w:val="clear" w:color="auto" w:fill="auto"/>
                </w:tcPr>
                <w:p w:rsidR="00AB7686" w:rsidRPr="00AA5A58" w:rsidRDefault="00AB7686" w:rsidP="00BF7F74">
                  <w:pPr>
                    <w:framePr w:hSpace="180" w:wrap="around" w:vAnchor="text" w:hAnchor="text" w:y="1"/>
                    <w:suppressOverlap/>
                    <w:rPr>
                      <w:sz w:val="18"/>
                      <w:szCs w:val="18"/>
                    </w:rPr>
                  </w:pPr>
                  <w:proofErr w:type="spellStart"/>
                  <w:r w:rsidRPr="00AA5A58">
                    <w:rPr>
                      <w:sz w:val="18"/>
                      <w:szCs w:val="18"/>
                    </w:rPr>
                    <w:t>Warba</w:t>
                  </w:r>
                  <w:proofErr w:type="spellEnd"/>
                  <w:r w:rsidRPr="00AA5A58">
                    <w:rPr>
                      <w:sz w:val="18"/>
                      <w:szCs w:val="18"/>
                    </w:rPr>
                    <w:t>, MN</w:t>
                  </w:r>
                </w:p>
              </w:tc>
              <w:tc>
                <w:tcPr>
                  <w:tcW w:w="2340" w:type="dxa"/>
                  <w:shd w:val="clear" w:color="auto" w:fill="auto"/>
                </w:tcPr>
                <w:p w:rsidR="00AB7686" w:rsidRPr="00AA5A58" w:rsidRDefault="00AB7686" w:rsidP="00BF7F74">
                  <w:pPr>
                    <w:framePr w:hSpace="180" w:wrap="around" w:vAnchor="text" w:hAnchor="text" w:y="1"/>
                    <w:suppressOverlap/>
                    <w:rPr>
                      <w:sz w:val="18"/>
                      <w:szCs w:val="18"/>
                    </w:rPr>
                  </w:pPr>
                  <w:r w:rsidRPr="00AA5A58">
                    <w:rPr>
                      <w:sz w:val="18"/>
                      <w:szCs w:val="18"/>
                    </w:rPr>
                    <w:t>Presbyterian Church</w:t>
                  </w:r>
                </w:p>
              </w:tc>
            </w:tr>
            <w:tr w:rsidR="00AB7686" w:rsidRPr="004D2605" w:rsidTr="00404A4A">
              <w:trPr>
                <w:trHeight w:val="144"/>
              </w:trPr>
              <w:tc>
                <w:tcPr>
                  <w:tcW w:w="1705" w:type="dxa"/>
                  <w:shd w:val="clear" w:color="auto" w:fill="auto"/>
                </w:tcPr>
                <w:p w:rsidR="00AB7686" w:rsidRPr="00AA5A58" w:rsidRDefault="00AB7686" w:rsidP="00BF7F74">
                  <w:pPr>
                    <w:framePr w:hSpace="180" w:wrap="around" w:vAnchor="text" w:hAnchor="text" w:y="1"/>
                    <w:suppressOverlap/>
                    <w:rPr>
                      <w:sz w:val="18"/>
                      <w:szCs w:val="18"/>
                    </w:rPr>
                  </w:pPr>
                  <w:r w:rsidRPr="00AA5A58">
                    <w:rPr>
                      <w:sz w:val="18"/>
                      <w:szCs w:val="18"/>
                    </w:rPr>
                    <w:t>Duluth, MN</w:t>
                  </w:r>
                </w:p>
              </w:tc>
              <w:tc>
                <w:tcPr>
                  <w:tcW w:w="1980" w:type="dxa"/>
                  <w:shd w:val="clear" w:color="auto" w:fill="auto"/>
                </w:tcPr>
                <w:p w:rsidR="00AB7686" w:rsidRPr="00AA5A58" w:rsidRDefault="00AB7686" w:rsidP="00BF7F74">
                  <w:pPr>
                    <w:framePr w:hSpace="180" w:wrap="around" w:vAnchor="text" w:hAnchor="text" w:y="1"/>
                    <w:suppressOverlap/>
                    <w:rPr>
                      <w:sz w:val="18"/>
                      <w:szCs w:val="18"/>
                    </w:rPr>
                  </w:pPr>
                  <w:r w:rsidRPr="00AA5A58">
                    <w:rPr>
                      <w:sz w:val="18"/>
                      <w:szCs w:val="18"/>
                    </w:rPr>
                    <w:t xml:space="preserve">Pike Lake Presbyterian </w:t>
                  </w:r>
                </w:p>
              </w:tc>
              <w:tc>
                <w:tcPr>
                  <w:tcW w:w="1980" w:type="dxa"/>
                  <w:shd w:val="clear" w:color="auto" w:fill="auto"/>
                </w:tcPr>
                <w:p w:rsidR="00AB7686" w:rsidRPr="00AA5A58" w:rsidRDefault="00AB7686" w:rsidP="00BF7F74">
                  <w:pPr>
                    <w:framePr w:hSpace="180" w:wrap="around" w:vAnchor="text" w:hAnchor="text" w:y="1"/>
                    <w:suppressOverlap/>
                    <w:rPr>
                      <w:sz w:val="18"/>
                      <w:szCs w:val="18"/>
                    </w:rPr>
                  </w:pPr>
                  <w:r w:rsidRPr="00AA5A58">
                    <w:rPr>
                      <w:sz w:val="18"/>
                      <w:szCs w:val="18"/>
                    </w:rPr>
                    <w:t>Willow River, MN</w:t>
                  </w:r>
                </w:p>
              </w:tc>
              <w:tc>
                <w:tcPr>
                  <w:tcW w:w="2340" w:type="dxa"/>
                  <w:shd w:val="clear" w:color="auto" w:fill="auto"/>
                </w:tcPr>
                <w:p w:rsidR="00AB7686" w:rsidRPr="00AA5A58" w:rsidRDefault="00AB7686" w:rsidP="00BF7F74">
                  <w:pPr>
                    <w:framePr w:hSpace="180" w:wrap="around" w:vAnchor="text" w:hAnchor="text" w:y="1"/>
                    <w:suppressOverlap/>
                    <w:rPr>
                      <w:sz w:val="18"/>
                      <w:szCs w:val="18"/>
                    </w:rPr>
                  </w:pPr>
                  <w:r w:rsidRPr="00AA5A58">
                    <w:rPr>
                      <w:sz w:val="18"/>
                      <w:szCs w:val="18"/>
                    </w:rPr>
                    <w:t>First Presbyterian</w:t>
                  </w:r>
                </w:p>
              </w:tc>
            </w:tr>
            <w:tr w:rsidR="00AB7686" w:rsidRPr="004D2605" w:rsidTr="00404A4A">
              <w:trPr>
                <w:trHeight w:val="144"/>
              </w:trPr>
              <w:tc>
                <w:tcPr>
                  <w:tcW w:w="1705" w:type="dxa"/>
                  <w:shd w:val="clear" w:color="auto" w:fill="auto"/>
                </w:tcPr>
                <w:p w:rsidR="00AB7686" w:rsidRPr="00AA5A58" w:rsidRDefault="00AB7686" w:rsidP="00BF7F74">
                  <w:pPr>
                    <w:framePr w:hSpace="180" w:wrap="around" w:vAnchor="text" w:hAnchor="text" w:y="1"/>
                    <w:suppressOverlap/>
                    <w:rPr>
                      <w:sz w:val="18"/>
                      <w:szCs w:val="18"/>
                    </w:rPr>
                  </w:pPr>
                  <w:r w:rsidRPr="00AA5A58">
                    <w:rPr>
                      <w:sz w:val="18"/>
                      <w:szCs w:val="18"/>
                    </w:rPr>
                    <w:t>Eau Claire, WI</w:t>
                  </w:r>
                </w:p>
              </w:tc>
              <w:tc>
                <w:tcPr>
                  <w:tcW w:w="1980" w:type="dxa"/>
                  <w:shd w:val="clear" w:color="auto" w:fill="auto"/>
                </w:tcPr>
                <w:p w:rsidR="00AB7686" w:rsidRPr="00AA5A58" w:rsidRDefault="00AB7686" w:rsidP="00BF7F74">
                  <w:pPr>
                    <w:framePr w:hSpace="180" w:wrap="around" w:vAnchor="text" w:hAnchor="text" w:y="1"/>
                    <w:suppressOverlap/>
                    <w:rPr>
                      <w:sz w:val="18"/>
                      <w:szCs w:val="18"/>
                    </w:rPr>
                  </w:pPr>
                  <w:r w:rsidRPr="00AA5A58">
                    <w:rPr>
                      <w:sz w:val="18"/>
                      <w:szCs w:val="18"/>
                    </w:rPr>
                    <w:t>North Presbyterian</w:t>
                  </w:r>
                </w:p>
              </w:tc>
              <w:tc>
                <w:tcPr>
                  <w:tcW w:w="1980" w:type="dxa"/>
                  <w:shd w:val="clear" w:color="auto" w:fill="auto"/>
                </w:tcPr>
                <w:p w:rsidR="00AB7686" w:rsidRPr="00AA5A58" w:rsidRDefault="00AB7686" w:rsidP="00BF7F74">
                  <w:pPr>
                    <w:framePr w:hSpace="180" w:wrap="around" w:vAnchor="text" w:hAnchor="text" w:y="1"/>
                    <w:suppressOverlap/>
                    <w:rPr>
                      <w:sz w:val="18"/>
                      <w:szCs w:val="18"/>
                    </w:rPr>
                  </w:pPr>
                  <w:r w:rsidRPr="00AA5A58">
                    <w:rPr>
                      <w:sz w:val="18"/>
                      <w:szCs w:val="18"/>
                    </w:rPr>
                    <w:t>Winter, WI</w:t>
                  </w:r>
                </w:p>
              </w:tc>
              <w:tc>
                <w:tcPr>
                  <w:tcW w:w="2340" w:type="dxa"/>
                  <w:shd w:val="clear" w:color="auto" w:fill="auto"/>
                </w:tcPr>
                <w:p w:rsidR="00AB7686" w:rsidRPr="00AA5A58" w:rsidRDefault="00AB7686" w:rsidP="00BF7F74">
                  <w:pPr>
                    <w:framePr w:hSpace="180" w:wrap="around" w:vAnchor="text" w:hAnchor="text" w:y="1"/>
                    <w:suppressOverlap/>
                    <w:rPr>
                      <w:sz w:val="18"/>
                      <w:szCs w:val="18"/>
                    </w:rPr>
                  </w:pPr>
                  <w:r w:rsidRPr="00AA5A58">
                    <w:rPr>
                      <w:sz w:val="18"/>
                      <w:szCs w:val="18"/>
                    </w:rPr>
                    <w:t>First Presbyterian</w:t>
                  </w:r>
                </w:p>
              </w:tc>
            </w:tr>
            <w:tr w:rsidR="00AB7686" w:rsidRPr="004D2605" w:rsidTr="00404A4A">
              <w:trPr>
                <w:trHeight w:val="144"/>
              </w:trPr>
              <w:tc>
                <w:tcPr>
                  <w:tcW w:w="1705" w:type="dxa"/>
                  <w:shd w:val="clear" w:color="auto" w:fill="auto"/>
                </w:tcPr>
                <w:p w:rsidR="00AB7686" w:rsidRPr="00AA5A58" w:rsidRDefault="00AB7686" w:rsidP="00BF7F74">
                  <w:pPr>
                    <w:framePr w:hSpace="180" w:wrap="around" w:vAnchor="text" w:hAnchor="text" w:y="1"/>
                    <w:suppressOverlap/>
                    <w:rPr>
                      <w:sz w:val="18"/>
                      <w:szCs w:val="18"/>
                    </w:rPr>
                  </w:pPr>
                  <w:r w:rsidRPr="00AA5A58">
                    <w:rPr>
                      <w:sz w:val="18"/>
                      <w:szCs w:val="18"/>
                    </w:rPr>
                    <w:t>Gordon, WI</w:t>
                  </w:r>
                </w:p>
              </w:tc>
              <w:tc>
                <w:tcPr>
                  <w:tcW w:w="1980" w:type="dxa"/>
                  <w:shd w:val="clear" w:color="auto" w:fill="auto"/>
                </w:tcPr>
                <w:p w:rsidR="00AB7686" w:rsidRPr="00AA5A58" w:rsidRDefault="00AB7686" w:rsidP="00BF7F74">
                  <w:pPr>
                    <w:framePr w:hSpace="180" w:wrap="around" w:vAnchor="text" w:hAnchor="text" w:y="1"/>
                    <w:suppressOverlap/>
                    <w:rPr>
                      <w:sz w:val="18"/>
                      <w:szCs w:val="18"/>
                    </w:rPr>
                  </w:pPr>
                  <w:r w:rsidRPr="00AA5A58">
                    <w:rPr>
                      <w:sz w:val="18"/>
                      <w:szCs w:val="18"/>
                    </w:rPr>
                    <w:t xml:space="preserve">First Presbyterian </w:t>
                  </w:r>
                </w:p>
              </w:tc>
              <w:tc>
                <w:tcPr>
                  <w:tcW w:w="1980" w:type="dxa"/>
                  <w:shd w:val="clear" w:color="auto" w:fill="auto"/>
                </w:tcPr>
                <w:p w:rsidR="00AB7686" w:rsidRPr="00AA5A58" w:rsidRDefault="00AB7686" w:rsidP="00BF7F74">
                  <w:pPr>
                    <w:framePr w:hSpace="180" w:wrap="around" w:vAnchor="text" w:hAnchor="text" w:y="1"/>
                    <w:suppressOverlap/>
                    <w:rPr>
                      <w:sz w:val="18"/>
                      <w:szCs w:val="18"/>
                    </w:rPr>
                  </w:pPr>
                  <w:proofErr w:type="spellStart"/>
                  <w:r w:rsidRPr="00AA5A58">
                    <w:rPr>
                      <w:sz w:val="18"/>
                      <w:szCs w:val="18"/>
                    </w:rPr>
                    <w:t>Wrenshall</w:t>
                  </w:r>
                  <w:proofErr w:type="spellEnd"/>
                  <w:r w:rsidRPr="00AA5A58">
                    <w:rPr>
                      <w:sz w:val="18"/>
                      <w:szCs w:val="18"/>
                    </w:rPr>
                    <w:t>, MN</w:t>
                  </w:r>
                </w:p>
              </w:tc>
              <w:tc>
                <w:tcPr>
                  <w:tcW w:w="2340" w:type="dxa"/>
                  <w:shd w:val="clear" w:color="auto" w:fill="auto"/>
                </w:tcPr>
                <w:p w:rsidR="00AB7686" w:rsidRPr="00AA5A58" w:rsidRDefault="00AB7686" w:rsidP="00BF7F74">
                  <w:pPr>
                    <w:framePr w:hSpace="180" w:wrap="around" w:vAnchor="text" w:hAnchor="text" w:y="1"/>
                    <w:suppressOverlap/>
                    <w:rPr>
                      <w:sz w:val="18"/>
                      <w:szCs w:val="18"/>
                    </w:rPr>
                  </w:pPr>
                  <w:r w:rsidRPr="00AA5A58">
                    <w:rPr>
                      <w:sz w:val="18"/>
                      <w:szCs w:val="18"/>
                    </w:rPr>
                    <w:t>First Presbyterian</w:t>
                  </w:r>
                </w:p>
              </w:tc>
            </w:tr>
            <w:tr w:rsidR="00AB7686" w:rsidRPr="004D2605" w:rsidTr="00404A4A">
              <w:trPr>
                <w:trHeight w:val="144"/>
              </w:trPr>
              <w:tc>
                <w:tcPr>
                  <w:tcW w:w="1705" w:type="dxa"/>
                  <w:shd w:val="clear" w:color="auto" w:fill="auto"/>
                </w:tcPr>
                <w:p w:rsidR="00AB7686" w:rsidRPr="00AA5A58" w:rsidRDefault="00AB7686" w:rsidP="00BF7F74">
                  <w:pPr>
                    <w:framePr w:hSpace="180" w:wrap="around" w:vAnchor="text" w:hAnchor="text" w:y="1"/>
                    <w:suppressOverlap/>
                    <w:rPr>
                      <w:sz w:val="18"/>
                      <w:szCs w:val="18"/>
                    </w:rPr>
                  </w:pPr>
                </w:p>
              </w:tc>
              <w:tc>
                <w:tcPr>
                  <w:tcW w:w="1980" w:type="dxa"/>
                  <w:shd w:val="clear" w:color="auto" w:fill="auto"/>
                </w:tcPr>
                <w:p w:rsidR="00AB7686" w:rsidRPr="00AA5A58" w:rsidRDefault="00AB7686" w:rsidP="00BF7F74">
                  <w:pPr>
                    <w:framePr w:hSpace="180" w:wrap="around" w:vAnchor="text" w:hAnchor="text" w:y="1"/>
                    <w:suppressOverlap/>
                    <w:rPr>
                      <w:sz w:val="18"/>
                      <w:szCs w:val="18"/>
                    </w:rPr>
                  </w:pPr>
                </w:p>
              </w:tc>
              <w:tc>
                <w:tcPr>
                  <w:tcW w:w="1980" w:type="dxa"/>
                  <w:shd w:val="clear" w:color="auto" w:fill="auto"/>
                </w:tcPr>
                <w:p w:rsidR="00AB7686" w:rsidRPr="00AA5A58" w:rsidRDefault="00AB7686" w:rsidP="00BF7F74">
                  <w:pPr>
                    <w:framePr w:hSpace="180" w:wrap="around" w:vAnchor="text" w:hAnchor="text" w:y="1"/>
                    <w:suppressOverlap/>
                    <w:rPr>
                      <w:sz w:val="18"/>
                      <w:szCs w:val="18"/>
                    </w:rPr>
                  </w:pPr>
                </w:p>
              </w:tc>
              <w:tc>
                <w:tcPr>
                  <w:tcW w:w="2340" w:type="dxa"/>
                  <w:shd w:val="clear" w:color="auto" w:fill="auto"/>
                </w:tcPr>
                <w:p w:rsidR="00AB7686" w:rsidRPr="00AA5A58" w:rsidRDefault="00AB7686" w:rsidP="00BF7F74">
                  <w:pPr>
                    <w:framePr w:hSpace="180" w:wrap="around" w:vAnchor="text" w:hAnchor="text" w:y="1"/>
                    <w:suppressOverlap/>
                    <w:jc w:val="right"/>
                    <w:rPr>
                      <w:sz w:val="18"/>
                      <w:szCs w:val="18"/>
                    </w:rPr>
                  </w:pPr>
                </w:p>
              </w:tc>
            </w:tr>
            <w:tr w:rsidR="00AB7686" w:rsidRPr="004D2605" w:rsidTr="00404A4A">
              <w:trPr>
                <w:trHeight w:val="144"/>
              </w:trPr>
              <w:tc>
                <w:tcPr>
                  <w:tcW w:w="1705" w:type="dxa"/>
                  <w:shd w:val="clear" w:color="auto" w:fill="auto"/>
                </w:tcPr>
                <w:p w:rsidR="00AB7686" w:rsidRPr="00AA5A58" w:rsidRDefault="00AB7686" w:rsidP="00BF7F74">
                  <w:pPr>
                    <w:framePr w:hSpace="180" w:wrap="around" w:vAnchor="text" w:hAnchor="text" w:y="1"/>
                    <w:suppressOverlap/>
                    <w:rPr>
                      <w:sz w:val="18"/>
                      <w:szCs w:val="18"/>
                    </w:rPr>
                  </w:pPr>
                </w:p>
              </w:tc>
              <w:tc>
                <w:tcPr>
                  <w:tcW w:w="1980" w:type="dxa"/>
                  <w:shd w:val="clear" w:color="auto" w:fill="auto"/>
                </w:tcPr>
                <w:p w:rsidR="00AB7686" w:rsidRPr="00AA5A58" w:rsidRDefault="00AB7686" w:rsidP="00BF7F74">
                  <w:pPr>
                    <w:framePr w:hSpace="180" w:wrap="around" w:vAnchor="text" w:hAnchor="text" w:y="1"/>
                    <w:suppressOverlap/>
                    <w:rPr>
                      <w:sz w:val="18"/>
                      <w:szCs w:val="18"/>
                    </w:rPr>
                  </w:pPr>
                </w:p>
              </w:tc>
              <w:tc>
                <w:tcPr>
                  <w:tcW w:w="1980" w:type="dxa"/>
                  <w:shd w:val="clear" w:color="auto" w:fill="auto"/>
                </w:tcPr>
                <w:p w:rsidR="00AB7686" w:rsidRPr="00AA5A58" w:rsidRDefault="00AB7686" w:rsidP="00BF7F74">
                  <w:pPr>
                    <w:framePr w:hSpace="180" w:wrap="around" w:vAnchor="text" w:hAnchor="text" w:y="1"/>
                    <w:suppressOverlap/>
                    <w:rPr>
                      <w:sz w:val="18"/>
                      <w:szCs w:val="18"/>
                    </w:rPr>
                  </w:pPr>
                </w:p>
              </w:tc>
              <w:tc>
                <w:tcPr>
                  <w:tcW w:w="2340" w:type="dxa"/>
                  <w:shd w:val="clear" w:color="auto" w:fill="auto"/>
                </w:tcPr>
                <w:p w:rsidR="00AB7686" w:rsidRPr="00AA5A58" w:rsidRDefault="00AB7686" w:rsidP="00BF7F74">
                  <w:pPr>
                    <w:framePr w:hSpace="180" w:wrap="around" w:vAnchor="text" w:hAnchor="text" w:y="1"/>
                    <w:suppressOverlap/>
                    <w:jc w:val="right"/>
                    <w:rPr>
                      <w:sz w:val="18"/>
                      <w:szCs w:val="18"/>
                    </w:rPr>
                  </w:pPr>
                  <w:r w:rsidRPr="00AA5A58">
                    <w:rPr>
                      <w:sz w:val="18"/>
                      <w:szCs w:val="18"/>
                    </w:rPr>
                    <w:t>34</w:t>
                  </w:r>
                </w:p>
              </w:tc>
            </w:tr>
            <w:tr w:rsidR="00AB7686" w:rsidRPr="004D2605" w:rsidTr="00404A4A">
              <w:trPr>
                <w:trHeight w:val="144"/>
              </w:trPr>
              <w:tc>
                <w:tcPr>
                  <w:tcW w:w="1705" w:type="dxa"/>
                  <w:shd w:val="clear" w:color="auto" w:fill="auto"/>
                </w:tcPr>
                <w:p w:rsidR="00AB7686" w:rsidRPr="00AA5A58" w:rsidRDefault="00AB7686" w:rsidP="00BF7F74">
                  <w:pPr>
                    <w:framePr w:hSpace="180" w:wrap="around" w:vAnchor="text" w:hAnchor="text" w:y="1"/>
                    <w:suppressOverlap/>
                    <w:rPr>
                      <w:sz w:val="18"/>
                      <w:szCs w:val="18"/>
                    </w:rPr>
                  </w:pPr>
                </w:p>
              </w:tc>
              <w:tc>
                <w:tcPr>
                  <w:tcW w:w="1980" w:type="dxa"/>
                  <w:shd w:val="clear" w:color="auto" w:fill="auto"/>
                </w:tcPr>
                <w:p w:rsidR="00AB7686" w:rsidRPr="00AA5A58" w:rsidRDefault="00AB7686" w:rsidP="00BF7F74">
                  <w:pPr>
                    <w:framePr w:hSpace="180" w:wrap="around" w:vAnchor="text" w:hAnchor="text" w:y="1"/>
                    <w:suppressOverlap/>
                    <w:rPr>
                      <w:sz w:val="18"/>
                      <w:szCs w:val="18"/>
                    </w:rPr>
                  </w:pPr>
                </w:p>
              </w:tc>
              <w:tc>
                <w:tcPr>
                  <w:tcW w:w="1980" w:type="dxa"/>
                  <w:shd w:val="clear" w:color="auto" w:fill="auto"/>
                </w:tcPr>
                <w:p w:rsidR="00AB7686" w:rsidRPr="00AA5A58" w:rsidRDefault="00AB7686" w:rsidP="00BF7F74">
                  <w:pPr>
                    <w:framePr w:hSpace="180" w:wrap="around" w:vAnchor="text" w:hAnchor="text" w:y="1"/>
                    <w:suppressOverlap/>
                    <w:rPr>
                      <w:sz w:val="18"/>
                      <w:szCs w:val="18"/>
                    </w:rPr>
                  </w:pPr>
                </w:p>
              </w:tc>
              <w:tc>
                <w:tcPr>
                  <w:tcW w:w="2340" w:type="dxa"/>
                  <w:shd w:val="clear" w:color="auto" w:fill="auto"/>
                </w:tcPr>
                <w:p w:rsidR="00AB7686" w:rsidRPr="00AA5A58" w:rsidRDefault="00AB7686" w:rsidP="00BF7F74">
                  <w:pPr>
                    <w:framePr w:hSpace="180" w:wrap="around" w:vAnchor="text" w:hAnchor="text" w:y="1"/>
                    <w:suppressOverlap/>
                    <w:jc w:val="right"/>
                    <w:rPr>
                      <w:sz w:val="18"/>
                      <w:szCs w:val="18"/>
                    </w:rPr>
                  </w:pPr>
                  <w:r w:rsidRPr="00AA5A58">
                    <w:rPr>
                      <w:sz w:val="18"/>
                      <w:szCs w:val="18"/>
                    </w:rPr>
                    <w:t>52</w:t>
                  </w:r>
                </w:p>
              </w:tc>
            </w:tr>
          </w:tbl>
          <w:p w:rsidR="00AB7686" w:rsidRPr="005E7CF7" w:rsidRDefault="00AB7686" w:rsidP="00AB7686">
            <w:pPr>
              <w:tabs>
                <w:tab w:val="left" w:pos="1800"/>
              </w:tabs>
              <w:rPr>
                <w:b/>
              </w:rPr>
            </w:pPr>
          </w:p>
        </w:tc>
        <w:tc>
          <w:tcPr>
            <w:tcW w:w="1506" w:type="dxa"/>
          </w:tcPr>
          <w:p w:rsidR="00AB7686" w:rsidRPr="00C3675D" w:rsidRDefault="00AB7686" w:rsidP="00AB7686">
            <w:pPr>
              <w:jc w:val="right"/>
              <w:rPr>
                <w:i/>
                <w:sz w:val="16"/>
                <w:szCs w:val="16"/>
              </w:rPr>
            </w:pPr>
            <w:r w:rsidRPr="00C3675D">
              <w:rPr>
                <w:i/>
                <w:sz w:val="16"/>
                <w:szCs w:val="16"/>
              </w:rPr>
              <w:lastRenderedPageBreak/>
              <w:t>2014-1 Minute Review</w:t>
            </w:r>
          </w:p>
        </w:tc>
      </w:tr>
      <w:tr w:rsidR="00AB7686" w:rsidRPr="005E0E22" w:rsidTr="00AA2465">
        <w:tc>
          <w:tcPr>
            <w:tcW w:w="8070" w:type="dxa"/>
            <w:gridSpan w:val="9"/>
          </w:tcPr>
          <w:p w:rsidR="00AB7686" w:rsidRPr="00981411" w:rsidRDefault="00AB7686" w:rsidP="00AB7686">
            <w:pPr>
              <w:tabs>
                <w:tab w:val="left" w:pos="1800"/>
              </w:tabs>
              <w:rPr>
                <w:b/>
              </w:rPr>
            </w:pPr>
            <w:r w:rsidRPr="00981411">
              <w:rPr>
                <w:b/>
              </w:rPr>
              <w:t>COM Actions Taken on Behalf of Presbytery</w:t>
            </w:r>
          </w:p>
        </w:tc>
        <w:tc>
          <w:tcPr>
            <w:tcW w:w="1506" w:type="dxa"/>
          </w:tcPr>
          <w:p w:rsidR="00AB7686" w:rsidRPr="005E0E22" w:rsidRDefault="00AB7686" w:rsidP="00AB7686">
            <w:pPr>
              <w:jc w:val="right"/>
              <w:rPr>
                <w:b/>
                <w:sz w:val="20"/>
                <w:szCs w:val="20"/>
              </w:rPr>
            </w:pPr>
            <w:r>
              <w:rPr>
                <w:b/>
                <w:sz w:val="20"/>
                <w:szCs w:val="20"/>
              </w:rPr>
              <w:t>Consent Agenda Item</w:t>
            </w:r>
          </w:p>
        </w:tc>
      </w:tr>
      <w:tr w:rsidR="00AB7686" w:rsidRPr="005E0E22" w:rsidTr="00AA2465">
        <w:tc>
          <w:tcPr>
            <w:tcW w:w="8070" w:type="dxa"/>
            <w:gridSpan w:val="9"/>
          </w:tcPr>
          <w:p w:rsidR="00AB7686" w:rsidRPr="0013781B" w:rsidRDefault="00AB7686" w:rsidP="00AB7686">
            <w:pPr>
              <w:pStyle w:val="NoSpacing"/>
              <w:rPr>
                <w:rFonts w:ascii="Times New Roman" w:hAnsi="Times New Roman"/>
                <w:i/>
                <w:sz w:val="20"/>
                <w:szCs w:val="20"/>
              </w:rPr>
            </w:pPr>
            <w:r w:rsidRPr="0013781B">
              <w:rPr>
                <w:rFonts w:ascii="Times New Roman" w:hAnsi="Times New Roman"/>
                <w:i/>
                <w:sz w:val="20"/>
                <w:szCs w:val="20"/>
              </w:rPr>
              <w:t>From November 10, 2015 COM Minutes:</w:t>
            </w:r>
          </w:p>
          <w:p w:rsidR="00AB7686" w:rsidRDefault="00AB7686" w:rsidP="00AB7686">
            <w:pPr>
              <w:pStyle w:val="NoSpacing"/>
              <w:rPr>
                <w:rFonts w:ascii="Times New Roman" w:hAnsi="Times New Roman"/>
                <w:i/>
                <w:sz w:val="24"/>
                <w:szCs w:val="24"/>
              </w:rPr>
            </w:pPr>
          </w:p>
          <w:p w:rsidR="00AB7686" w:rsidRPr="00435B4F" w:rsidRDefault="00AB7686" w:rsidP="00AB7686">
            <w:pPr>
              <w:ind w:left="720" w:hanging="720"/>
              <w:rPr>
                <w:bCs/>
              </w:rPr>
            </w:pPr>
            <w:r>
              <w:rPr>
                <w:b/>
                <w:bCs/>
              </w:rPr>
              <w:t>1.</w:t>
            </w:r>
            <w:r>
              <w:rPr>
                <w:b/>
                <w:bCs/>
              </w:rPr>
              <w:tab/>
            </w:r>
            <w:r w:rsidRPr="00E06E2D">
              <w:rPr>
                <w:b/>
                <w:bCs/>
              </w:rPr>
              <w:t xml:space="preserve">COM </w:t>
            </w:r>
            <w:r>
              <w:rPr>
                <w:b/>
                <w:bCs/>
              </w:rPr>
              <w:t xml:space="preserve">voted, on behalf of Presbytery, </w:t>
            </w:r>
            <w:r w:rsidRPr="001A0201">
              <w:rPr>
                <w:bCs/>
              </w:rPr>
              <w:t xml:space="preserve">to approve </w:t>
            </w:r>
            <w:r>
              <w:rPr>
                <w:bCs/>
              </w:rPr>
              <w:t>the Working Agreement</w:t>
            </w:r>
            <w:r w:rsidRPr="00435B4F">
              <w:rPr>
                <w:bCs/>
              </w:rPr>
              <w:t xml:space="preserve"> between </w:t>
            </w:r>
            <w:r>
              <w:rPr>
                <w:b/>
                <w:bCs/>
              </w:rPr>
              <w:t xml:space="preserve">Ken </w:t>
            </w:r>
            <w:proofErr w:type="spellStart"/>
            <w:r>
              <w:rPr>
                <w:b/>
                <w:bCs/>
              </w:rPr>
              <w:t>Ribe</w:t>
            </w:r>
            <w:proofErr w:type="spellEnd"/>
            <w:r>
              <w:rPr>
                <w:b/>
                <w:bCs/>
              </w:rPr>
              <w:t xml:space="preserve"> as Interim Minister </w:t>
            </w:r>
            <w:r>
              <w:rPr>
                <w:bCs/>
              </w:rPr>
              <w:t xml:space="preserve">and </w:t>
            </w:r>
            <w:r w:rsidRPr="00435B4F">
              <w:rPr>
                <w:bCs/>
              </w:rPr>
              <w:t xml:space="preserve">the </w:t>
            </w:r>
            <w:r w:rsidRPr="0051763F">
              <w:rPr>
                <w:b/>
                <w:bCs/>
              </w:rPr>
              <w:t>First</w:t>
            </w:r>
            <w:r>
              <w:rPr>
                <w:bCs/>
              </w:rPr>
              <w:t xml:space="preserve"> </w:t>
            </w:r>
            <w:r w:rsidRPr="00DA2B83">
              <w:rPr>
                <w:b/>
                <w:bCs/>
              </w:rPr>
              <w:t xml:space="preserve">Presbyterian Church of </w:t>
            </w:r>
            <w:r>
              <w:rPr>
                <w:b/>
                <w:bCs/>
              </w:rPr>
              <w:t>Bemidji, MN</w:t>
            </w:r>
            <w:r>
              <w:rPr>
                <w:bCs/>
              </w:rPr>
              <w:t xml:space="preserve">, </w:t>
            </w:r>
            <w:r w:rsidRPr="00435B4F">
              <w:rPr>
                <w:bCs/>
              </w:rPr>
              <w:t>according to the following terms:</w:t>
            </w:r>
          </w:p>
          <w:p w:rsidR="00AB7686" w:rsidRPr="00435B4F" w:rsidRDefault="00AB7686" w:rsidP="00AB7686">
            <w:pPr>
              <w:rPr>
                <w:bCs/>
              </w:rPr>
            </w:pPr>
            <w:r>
              <w:rPr>
                <w:bCs/>
              </w:rPr>
              <w:tab/>
              <w:t>Beginning Date:</w:t>
            </w:r>
            <w:r>
              <w:rPr>
                <w:bCs/>
              </w:rPr>
              <w:tab/>
              <w:t>December 1, 2015 for 12 months</w:t>
            </w:r>
            <w:r>
              <w:rPr>
                <w:bCs/>
              </w:rPr>
              <w:tab/>
            </w:r>
          </w:p>
          <w:p w:rsidR="00AB7686" w:rsidRPr="00435B4F" w:rsidRDefault="00AB7686" w:rsidP="00AB7686">
            <w:pPr>
              <w:rPr>
                <w:bCs/>
              </w:rPr>
            </w:pPr>
            <w:r w:rsidRPr="00435B4F">
              <w:rPr>
                <w:bCs/>
              </w:rPr>
              <w:tab/>
              <w:t>Time Expectations:</w:t>
            </w:r>
            <w:r>
              <w:rPr>
                <w:bCs/>
              </w:rPr>
              <w:tab/>
              <w:t>40 Hours-Full Time</w:t>
            </w:r>
            <w:r w:rsidRPr="00435B4F">
              <w:rPr>
                <w:bCs/>
              </w:rPr>
              <w:tab/>
            </w:r>
            <w:r>
              <w:rPr>
                <w:bCs/>
              </w:rPr>
              <w:tab/>
            </w:r>
          </w:p>
          <w:p w:rsidR="00AB7686" w:rsidRPr="00435B4F" w:rsidRDefault="00AB7686" w:rsidP="00AB7686">
            <w:pPr>
              <w:rPr>
                <w:bCs/>
              </w:rPr>
            </w:pPr>
            <w:r w:rsidRPr="00435B4F">
              <w:rPr>
                <w:bCs/>
              </w:rPr>
              <w:tab/>
              <w:t>Cash Salary:</w:t>
            </w:r>
            <w:r w:rsidRPr="00435B4F">
              <w:rPr>
                <w:bCs/>
              </w:rPr>
              <w:tab/>
            </w:r>
            <w:r w:rsidRPr="00435B4F">
              <w:rPr>
                <w:bCs/>
              </w:rPr>
              <w:tab/>
            </w:r>
            <w:r>
              <w:rPr>
                <w:bCs/>
              </w:rPr>
              <w:t>$27,451.93/year</w:t>
            </w:r>
          </w:p>
          <w:p w:rsidR="00AB7686" w:rsidRPr="00435B4F" w:rsidRDefault="00AB7686" w:rsidP="00AB7686">
            <w:pPr>
              <w:rPr>
                <w:bCs/>
              </w:rPr>
            </w:pPr>
            <w:r w:rsidRPr="00435B4F">
              <w:rPr>
                <w:bCs/>
              </w:rPr>
              <w:tab/>
              <w:t>Pension:</w:t>
            </w:r>
            <w:r w:rsidRPr="00435B4F">
              <w:rPr>
                <w:bCs/>
              </w:rPr>
              <w:tab/>
            </w:r>
            <w:r w:rsidRPr="00435B4F">
              <w:rPr>
                <w:bCs/>
              </w:rPr>
              <w:tab/>
            </w:r>
            <w:r>
              <w:rPr>
                <w:bCs/>
              </w:rPr>
              <w:t>Full</w:t>
            </w:r>
            <w:r w:rsidRPr="00FC01BB">
              <w:rPr>
                <w:bCs/>
              </w:rPr>
              <w:tab/>
            </w:r>
          </w:p>
          <w:p w:rsidR="00AB7686" w:rsidRDefault="00AB7686" w:rsidP="00AB7686">
            <w:pPr>
              <w:rPr>
                <w:bCs/>
              </w:rPr>
            </w:pPr>
            <w:r w:rsidRPr="00435B4F">
              <w:rPr>
                <w:bCs/>
              </w:rPr>
              <w:tab/>
            </w:r>
            <w:r>
              <w:rPr>
                <w:bCs/>
              </w:rPr>
              <w:t>Manse:</w:t>
            </w:r>
            <w:r>
              <w:rPr>
                <w:bCs/>
              </w:rPr>
              <w:tab/>
            </w:r>
            <w:r>
              <w:rPr>
                <w:bCs/>
              </w:rPr>
              <w:tab/>
            </w:r>
            <w:r>
              <w:rPr>
                <w:bCs/>
              </w:rPr>
              <w:tab/>
              <w:t>No</w:t>
            </w:r>
          </w:p>
          <w:p w:rsidR="00AB7686" w:rsidRPr="00435B4F" w:rsidRDefault="00AB7686" w:rsidP="00AB7686">
            <w:pPr>
              <w:ind w:firstLine="720"/>
              <w:rPr>
                <w:bCs/>
              </w:rPr>
            </w:pPr>
            <w:r w:rsidRPr="00435B4F">
              <w:rPr>
                <w:bCs/>
              </w:rPr>
              <w:t>Housing/Utilities:</w:t>
            </w:r>
            <w:r>
              <w:rPr>
                <w:bCs/>
              </w:rPr>
              <w:tab/>
              <w:t>$32,000/year</w:t>
            </w:r>
          </w:p>
          <w:p w:rsidR="00AB7686" w:rsidRPr="00435B4F" w:rsidRDefault="00AB7686" w:rsidP="00AB7686">
            <w:pPr>
              <w:rPr>
                <w:bCs/>
              </w:rPr>
            </w:pPr>
            <w:r w:rsidRPr="00435B4F">
              <w:rPr>
                <w:bCs/>
              </w:rPr>
              <w:tab/>
              <w:t>Travel/Mileage:</w:t>
            </w:r>
            <w:r w:rsidRPr="00435B4F">
              <w:rPr>
                <w:bCs/>
              </w:rPr>
              <w:tab/>
            </w:r>
            <w:r>
              <w:rPr>
                <w:bCs/>
              </w:rPr>
              <w:t>IRS rate to $2,000-vouchered</w:t>
            </w:r>
          </w:p>
          <w:p w:rsidR="00AB7686" w:rsidRPr="00435B4F" w:rsidRDefault="00AB7686" w:rsidP="00AB7686">
            <w:pPr>
              <w:rPr>
                <w:bCs/>
              </w:rPr>
            </w:pPr>
            <w:r w:rsidRPr="00435B4F">
              <w:rPr>
                <w:bCs/>
              </w:rPr>
              <w:tab/>
              <w:t>Vacation:</w:t>
            </w:r>
            <w:r w:rsidRPr="00435B4F">
              <w:rPr>
                <w:bCs/>
              </w:rPr>
              <w:tab/>
            </w:r>
            <w:r w:rsidRPr="00435B4F">
              <w:rPr>
                <w:bCs/>
              </w:rPr>
              <w:tab/>
            </w:r>
            <w:r>
              <w:rPr>
                <w:bCs/>
              </w:rPr>
              <w:t>4 weeks, plus 4 Sundays</w:t>
            </w:r>
          </w:p>
          <w:p w:rsidR="00AB7686" w:rsidRPr="00435B4F" w:rsidRDefault="00AB7686" w:rsidP="00AB7686">
            <w:pPr>
              <w:ind w:left="2880" w:hanging="2160"/>
              <w:rPr>
                <w:bCs/>
              </w:rPr>
            </w:pPr>
            <w:r w:rsidRPr="00435B4F">
              <w:rPr>
                <w:bCs/>
              </w:rPr>
              <w:lastRenderedPageBreak/>
              <w:t>Continuing Ed:</w:t>
            </w:r>
            <w:r w:rsidRPr="00435B4F">
              <w:rPr>
                <w:bCs/>
              </w:rPr>
              <w:tab/>
            </w:r>
            <w:r>
              <w:rPr>
                <w:bCs/>
              </w:rPr>
              <w:t>2 weeks with $2,000-vouchered expenses</w:t>
            </w:r>
          </w:p>
          <w:p w:rsidR="00AB7686" w:rsidRDefault="00AB7686" w:rsidP="00AB7686">
            <w:pPr>
              <w:ind w:left="2880" w:hanging="2160"/>
              <w:rPr>
                <w:bCs/>
              </w:rPr>
            </w:pPr>
            <w:r w:rsidRPr="00435B4F">
              <w:rPr>
                <w:bCs/>
              </w:rPr>
              <w:t>Other:</w:t>
            </w:r>
            <w:r>
              <w:rPr>
                <w:bCs/>
              </w:rPr>
              <w:tab/>
              <w:t>SECA $4,548.07 annually; $1,410 phone &amp; internet-vouched;</w:t>
            </w:r>
          </w:p>
          <w:p w:rsidR="00AB7686" w:rsidRDefault="00AB7686" w:rsidP="00AB7686">
            <w:pPr>
              <w:ind w:firstLine="720"/>
              <w:rPr>
                <w:bCs/>
              </w:rPr>
            </w:pPr>
            <w:r>
              <w:rPr>
                <w:bCs/>
              </w:rPr>
              <w:t>This contract meets AAEOE requirements.</w:t>
            </w:r>
          </w:p>
          <w:p w:rsidR="00AB7686" w:rsidRPr="0051763F" w:rsidRDefault="00AB7686" w:rsidP="00AB7686">
            <w:pPr>
              <w:ind w:firstLine="720"/>
            </w:pPr>
            <w:r w:rsidRPr="0051763F">
              <w:t>The contract should also read under Expectations of the Interim Pastor</w:t>
            </w:r>
            <w:r>
              <w:t>:</w:t>
            </w:r>
          </w:p>
          <w:p w:rsidR="00AB7686" w:rsidRDefault="00AB7686" w:rsidP="00AB7686">
            <w:r>
              <w:tab/>
            </w:r>
            <w:r>
              <w:tab/>
            </w:r>
            <w:r w:rsidRPr="00D9745E">
              <w:t>Will become an active participant in the life of the Presbytery of Northern Waters.</w:t>
            </w:r>
          </w:p>
          <w:p w:rsidR="00AB7686" w:rsidRPr="00D9745E" w:rsidRDefault="00AB7686" w:rsidP="00AB7686">
            <w:pPr>
              <w:ind w:left="720"/>
              <w:rPr>
                <w:strike/>
              </w:rPr>
            </w:pPr>
            <w:r>
              <w:t>Ken does not want to transfer his membership to Northern Waters.</w:t>
            </w:r>
          </w:p>
          <w:p w:rsidR="00AB7686" w:rsidRPr="005E7CF7" w:rsidRDefault="00AB7686" w:rsidP="00AB7686">
            <w:pPr>
              <w:tabs>
                <w:tab w:val="left" w:pos="1800"/>
              </w:tabs>
              <w:rPr>
                <w:b/>
              </w:rPr>
            </w:pPr>
          </w:p>
        </w:tc>
        <w:tc>
          <w:tcPr>
            <w:tcW w:w="1506" w:type="dxa"/>
          </w:tcPr>
          <w:p w:rsidR="00AB7686" w:rsidRPr="00C3675D" w:rsidRDefault="00AB7686" w:rsidP="00AB7686">
            <w:pPr>
              <w:jc w:val="right"/>
              <w:rPr>
                <w:i/>
                <w:sz w:val="16"/>
                <w:szCs w:val="16"/>
              </w:rPr>
            </w:pPr>
            <w:proofErr w:type="spellStart"/>
            <w:r w:rsidRPr="00C3675D">
              <w:rPr>
                <w:i/>
                <w:sz w:val="16"/>
                <w:szCs w:val="16"/>
              </w:rPr>
              <w:lastRenderedPageBreak/>
              <w:t>Ribe</w:t>
            </w:r>
            <w:proofErr w:type="spellEnd"/>
            <w:r w:rsidRPr="00C3675D">
              <w:rPr>
                <w:i/>
                <w:sz w:val="16"/>
                <w:szCs w:val="16"/>
              </w:rPr>
              <w:t xml:space="preserve"> Bemidji Contract</w:t>
            </w:r>
          </w:p>
        </w:tc>
      </w:tr>
      <w:tr w:rsidR="00AB7686" w:rsidRPr="005E0E22" w:rsidTr="00AA2465">
        <w:tc>
          <w:tcPr>
            <w:tcW w:w="8070" w:type="dxa"/>
            <w:gridSpan w:val="9"/>
          </w:tcPr>
          <w:p w:rsidR="00AB7686" w:rsidRDefault="00AB7686" w:rsidP="00AB7686">
            <w:pPr>
              <w:rPr>
                <w:i/>
                <w:sz w:val="20"/>
                <w:szCs w:val="20"/>
              </w:rPr>
            </w:pPr>
            <w:r w:rsidRPr="00A7386E">
              <w:rPr>
                <w:b/>
              </w:rPr>
              <w:t>2.</w:t>
            </w:r>
            <w:r>
              <w:tab/>
            </w:r>
            <w:r w:rsidRPr="00915A47">
              <w:t>Park Rapids</w:t>
            </w:r>
            <w:r w:rsidRPr="00165C7B">
              <w:rPr>
                <w:i/>
                <w:sz w:val="20"/>
                <w:szCs w:val="20"/>
              </w:rPr>
              <w:t>, Moderator</w:t>
            </w:r>
          </w:p>
          <w:p w:rsidR="00AB7686" w:rsidRPr="0092144F" w:rsidRDefault="00AB7686" w:rsidP="00AB7686">
            <w:pPr>
              <w:ind w:left="720"/>
              <w:rPr>
                <w:b/>
              </w:rPr>
            </w:pPr>
            <w:r>
              <w:rPr>
                <w:b/>
              </w:rPr>
              <w:t xml:space="preserve">Com voted, </w:t>
            </w:r>
            <w:r w:rsidRPr="0092144F">
              <w:rPr>
                <w:b/>
              </w:rPr>
              <w:t xml:space="preserve">on behalf of Presbytery, </w:t>
            </w:r>
            <w:r w:rsidRPr="000117C1">
              <w:t>to grant Frank Moody permission to serve communion.</w:t>
            </w:r>
          </w:p>
          <w:p w:rsidR="00AB7686" w:rsidRPr="005E7CF7" w:rsidRDefault="00AB7686" w:rsidP="00AB7686">
            <w:pPr>
              <w:tabs>
                <w:tab w:val="left" w:pos="1800"/>
              </w:tabs>
              <w:rPr>
                <w:b/>
              </w:rPr>
            </w:pPr>
          </w:p>
        </w:tc>
        <w:tc>
          <w:tcPr>
            <w:tcW w:w="1506" w:type="dxa"/>
          </w:tcPr>
          <w:p w:rsidR="00AB7686" w:rsidRPr="00C3675D" w:rsidRDefault="00AB7686" w:rsidP="00AB7686">
            <w:pPr>
              <w:jc w:val="right"/>
              <w:rPr>
                <w:i/>
                <w:sz w:val="16"/>
                <w:szCs w:val="16"/>
              </w:rPr>
            </w:pPr>
            <w:r w:rsidRPr="00C3675D">
              <w:rPr>
                <w:i/>
                <w:sz w:val="16"/>
                <w:szCs w:val="16"/>
              </w:rPr>
              <w:t>Moody Permission for Communion</w:t>
            </w:r>
          </w:p>
        </w:tc>
      </w:tr>
      <w:tr w:rsidR="00AB7686" w:rsidRPr="005E0E22" w:rsidTr="00AA2465">
        <w:tc>
          <w:tcPr>
            <w:tcW w:w="8070" w:type="dxa"/>
            <w:gridSpan w:val="9"/>
          </w:tcPr>
          <w:p w:rsidR="00AB7686" w:rsidRPr="0013781B" w:rsidRDefault="00AB7686" w:rsidP="00AB7686">
            <w:pPr>
              <w:pStyle w:val="NoSpacing"/>
              <w:rPr>
                <w:rFonts w:ascii="Times New Roman" w:hAnsi="Times New Roman"/>
                <w:i/>
                <w:sz w:val="20"/>
                <w:szCs w:val="20"/>
              </w:rPr>
            </w:pPr>
            <w:r w:rsidRPr="0013781B">
              <w:rPr>
                <w:rFonts w:ascii="Times New Roman" w:hAnsi="Times New Roman"/>
                <w:i/>
                <w:sz w:val="20"/>
                <w:szCs w:val="20"/>
              </w:rPr>
              <w:t>From December 8, 2015 COM Minutes:</w:t>
            </w:r>
          </w:p>
        </w:tc>
        <w:tc>
          <w:tcPr>
            <w:tcW w:w="1506" w:type="dxa"/>
          </w:tcPr>
          <w:p w:rsidR="00AB7686" w:rsidRPr="00C3675D" w:rsidRDefault="00AB7686" w:rsidP="00AB7686">
            <w:pPr>
              <w:jc w:val="right"/>
              <w:rPr>
                <w:b/>
                <w:sz w:val="16"/>
                <w:szCs w:val="16"/>
              </w:rPr>
            </w:pPr>
          </w:p>
        </w:tc>
      </w:tr>
      <w:tr w:rsidR="00AB7686" w:rsidRPr="005E0E22" w:rsidTr="00AA2465">
        <w:tc>
          <w:tcPr>
            <w:tcW w:w="8070" w:type="dxa"/>
            <w:gridSpan w:val="9"/>
          </w:tcPr>
          <w:p w:rsidR="00AB7686" w:rsidRPr="00910F01" w:rsidRDefault="00AB7686" w:rsidP="00AB7686">
            <w:pPr>
              <w:rPr>
                <w:color w:val="FF0000"/>
              </w:rPr>
            </w:pPr>
            <w:r w:rsidRPr="00A7386E">
              <w:rPr>
                <w:b/>
              </w:rPr>
              <w:t>3.</w:t>
            </w:r>
            <w:r>
              <w:tab/>
              <w:t>Duluth-First</w:t>
            </w:r>
          </w:p>
          <w:p w:rsidR="00AB7686" w:rsidRPr="007E1271" w:rsidRDefault="00AB7686" w:rsidP="00AB7686">
            <w:pPr>
              <w:numPr>
                <w:ilvl w:val="0"/>
                <w:numId w:val="24"/>
              </w:numPr>
            </w:pPr>
            <w:r w:rsidRPr="007E1271">
              <w:t xml:space="preserve">Installation of Jeremiah Knabe was held Sunday, November 29, 2016.  Commission consisted of: Rev. Arlin Talley, Rev. Sharon Johnson, </w:t>
            </w:r>
            <w:r>
              <w:t>Rev. Joel Huenemann, Elders</w:t>
            </w:r>
            <w:r w:rsidRPr="007E1271">
              <w:t xml:space="preserve"> Leslie Anderson, </w:t>
            </w:r>
            <w:r>
              <w:t xml:space="preserve">and Deb Emery. </w:t>
            </w:r>
            <w:r w:rsidRPr="007E1271">
              <w:t xml:space="preserve"> Corresponding Members: Rev. Dr. Jim Kim, Twin Cities; Rev. Dr. David </w:t>
            </w:r>
            <w:proofErr w:type="spellStart"/>
            <w:r w:rsidRPr="007E1271">
              <w:t>Mwihia</w:t>
            </w:r>
            <w:proofErr w:type="spellEnd"/>
            <w:r w:rsidRPr="007E1271">
              <w:t xml:space="preserve">, Presbyterian Church of East Africa. </w:t>
            </w:r>
          </w:p>
          <w:p w:rsidR="00AB7686" w:rsidRDefault="00AB7686" w:rsidP="00AB7686">
            <w:pPr>
              <w:rPr>
                <w:b/>
              </w:rPr>
            </w:pPr>
          </w:p>
          <w:p w:rsidR="00AB7686" w:rsidRPr="00B04665" w:rsidRDefault="00AB7686" w:rsidP="00AB7686">
            <w:pPr>
              <w:ind w:left="720"/>
            </w:pPr>
            <w:r w:rsidRPr="007E1271">
              <w:rPr>
                <w:b/>
              </w:rPr>
              <w:t>COM voted</w:t>
            </w:r>
            <w:r>
              <w:rPr>
                <w:b/>
              </w:rPr>
              <w:t>, on behalf of Presbytery,</w:t>
            </w:r>
            <w:r w:rsidRPr="007E1271">
              <w:t xml:space="preserve"> to dismiss the Administrative Commission for the installation of Rev. Jeremiah Knabe with thanks.</w:t>
            </w:r>
          </w:p>
          <w:p w:rsidR="00AB7686" w:rsidRPr="005E7CF7" w:rsidRDefault="00AB7686" w:rsidP="00AB7686">
            <w:pPr>
              <w:tabs>
                <w:tab w:val="left" w:pos="1800"/>
              </w:tabs>
              <w:rPr>
                <w:b/>
              </w:rPr>
            </w:pPr>
          </w:p>
        </w:tc>
        <w:tc>
          <w:tcPr>
            <w:tcW w:w="1506" w:type="dxa"/>
          </w:tcPr>
          <w:p w:rsidR="00AB7686" w:rsidRPr="00C3675D" w:rsidRDefault="00AB7686" w:rsidP="00AB7686">
            <w:pPr>
              <w:jc w:val="right"/>
              <w:rPr>
                <w:i/>
                <w:sz w:val="16"/>
                <w:szCs w:val="16"/>
              </w:rPr>
            </w:pPr>
            <w:r w:rsidRPr="00C3675D">
              <w:rPr>
                <w:i/>
                <w:sz w:val="16"/>
                <w:szCs w:val="16"/>
              </w:rPr>
              <w:t>Knabe Installation</w:t>
            </w:r>
          </w:p>
        </w:tc>
      </w:tr>
      <w:tr w:rsidR="00AB7686" w:rsidRPr="005E0E22" w:rsidTr="00AA2465">
        <w:tc>
          <w:tcPr>
            <w:tcW w:w="8070" w:type="dxa"/>
            <w:gridSpan w:val="9"/>
          </w:tcPr>
          <w:p w:rsidR="00AB7686" w:rsidRPr="0013781B" w:rsidRDefault="00AB7686" w:rsidP="00AB7686">
            <w:pPr>
              <w:pStyle w:val="NoSpacing"/>
              <w:rPr>
                <w:rFonts w:ascii="Times New Roman" w:hAnsi="Times New Roman"/>
                <w:i/>
                <w:sz w:val="20"/>
                <w:szCs w:val="20"/>
              </w:rPr>
            </w:pPr>
            <w:r w:rsidRPr="0013781B">
              <w:rPr>
                <w:rFonts w:ascii="Times New Roman" w:hAnsi="Times New Roman"/>
                <w:i/>
                <w:sz w:val="20"/>
                <w:szCs w:val="20"/>
              </w:rPr>
              <w:t>From January 12, 2016 COM Minutes:</w:t>
            </w:r>
          </w:p>
        </w:tc>
        <w:tc>
          <w:tcPr>
            <w:tcW w:w="1506" w:type="dxa"/>
          </w:tcPr>
          <w:p w:rsidR="00AB7686" w:rsidRPr="00C3675D" w:rsidRDefault="00AB7686" w:rsidP="00AB7686">
            <w:pPr>
              <w:jc w:val="right"/>
              <w:rPr>
                <w:i/>
                <w:sz w:val="16"/>
                <w:szCs w:val="16"/>
              </w:rPr>
            </w:pPr>
          </w:p>
        </w:tc>
      </w:tr>
      <w:tr w:rsidR="00AB7686" w:rsidRPr="005E0E22" w:rsidTr="00AA2465">
        <w:tc>
          <w:tcPr>
            <w:tcW w:w="8070" w:type="dxa"/>
            <w:gridSpan w:val="9"/>
          </w:tcPr>
          <w:p w:rsidR="00AB7686" w:rsidRDefault="00AB7686" w:rsidP="00AB7686">
            <w:pPr>
              <w:ind w:left="720" w:hanging="720"/>
            </w:pPr>
            <w:r>
              <w:rPr>
                <w:b/>
              </w:rPr>
              <w:t>4.</w:t>
            </w:r>
            <w:r>
              <w:rPr>
                <w:b/>
              </w:rPr>
              <w:tab/>
            </w:r>
            <w:r w:rsidRPr="00B605BB">
              <w:rPr>
                <w:b/>
              </w:rPr>
              <w:t>COM voted</w:t>
            </w:r>
            <w:r>
              <w:rPr>
                <w:b/>
              </w:rPr>
              <w:t>, on behalf of Presbytery,</w:t>
            </w:r>
            <w:r w:rsidRPr="00B605BB">
              <w:t xml:space="preserve"> </w:t>
            </w:r>
            <w:r w:rsidRPr="0024050E">
              <w:t>to approve</w:t>
            </w:r>
            <w:r w:rsidRPr="00B605BB">
              <w:t xml:space="preserve"> the contract for Rev. Janelle Harrison with the ELCA for full time with the Partners in Faith Parish.</w:t>
            </w:r>
          </w:p>
          <w:p w:rsidR="00AB7686" w:rsidRPr="0013781B" w:rsidRDefault="00AB7686" w:rsidP="00AB7686">
            <w:pPr>
              <w:pStyle w:val="NoSpacing"/>
              <w:rPr>
                <w:rFonts w:ascii="Times New Roman" w:hAnsi="Times New Roman"/>
                <w:i/>
                <w:sz w:val="20"/>
                <w:szCs w:val="20"/>
              </w:rPr>
            </w:pPr>
          </w:p>
        </w:tc>
        <w:tc>
          <w:tcPr>
            <w:tcW w:w="1506" w:type="dxa"/>
          </w:tcPr>
          <w:p w:rsidR="00AB7686" w:rsidRPr="00C3675D" w:rsidRDefault="00AB7686" w:rsidP="00AB7686">
            <w:pPr>
              <w:jc w:val="right"/>
              <w:rPr>
                <w:i/>
                <w:sz w:val="16"/>
                <w:szCs w:val="16"/>
              </w:rPr>
            </w:pPr>
            <w:r w:rsidRPr="00C3675D">
              <w:rPr>
                <w:i/>
                <w:sz w:val="16"/>
                <w:szCs w:val="16"/>
              </w:rPr>
              <w:t xml:space="preserve">Harrison ELCA Contract </w:t>
            </w:r>
          </w:p>
        </w:tc>
      </w:tr>
      <w:tr w:rsidR="00AB7686" w:rsidRPr="005E0E22" w:rsidTr="00AA2465">
        <w:tc>
          <w:tcPr>
            <w:tcW w:w="8070" w:type="dxa"/>
            <w:gridSpan w:val="9"/>
          </w:tcPr>
          <w:p w:rsidR="00AB7686" w:rsidRPr="00B605BB" w:rsidRDefault="00AB7686" w:rsidP="00AB7686">
            <w:pPr>
              <w:ind w:left="720" w:hanging="720"/>
            </w:pPr>
            <w:r>
              <w:rPr>
                <w:b/>
              </w:rPr>
              <w:t>5.</w:t>
            </w:r>
            <w:r>
              <w:rPr>
                <w:b/>
              </w:rPr>
              <w:tab/>
            </w:r>
            <w:r w:rsidRPr="00B605BB">
              <w:rPr>
                <w:b/>
              </w:rPr>
              <w:t>COM voted</w:t>
            </w:r>
            <w:r>
              <w:rPr>
                <w:b/>
              </w:rPr>
              <w:t>, on behalf of Presbytery,</w:t>
            </w:r>
            <w:r w:rsidRPr="00B605BB">
              <w:rPr>
                <w:b/>
              </w:rPr>
              <w:t xml:space="preserve"> </w:t>
            </w:r>
            <w:r w:rsidRPr="0024050E">
              <w:t>to grant permission</w:t>
            </w:r>
            <w:r w:rsidRPr="00B605BB">
              <w:t xml:space="preserve"> to Jan</w:t>
            </w:r>
            <w:r>
              <w:t>et</w:t>
            </w:r>
            <w:r w:rsidRPr="00B605BB">
              <w:t xml:space="preserve"> </w:t>
            </w:r>
            <w:proofErr w:type="spellStart"/>
            <w:r w:rsidRPr="00B605BB">
              <w:t>Crissinger</w:t>
            </w:r>
            <w:proofErr w:type="spellEnd"/>
            <w:r w:rsidRPr="00B605BB">
              <w:t xml:space="preserve"> Clark to labor out of bounds in The Twin Cities </w:t>
            </w:r>
            <w:r>
              <w:t xml:space="preserve">Area </w:t>
            </w:r>
            <w:r w:rsidRPr="00B605BB">
              <w:t>Presbytery and Minnesota Valleys Presbytery</w:t>
            </w:r>
            <w:r>
              <w:t>,</w:t>
            </w:r>
            <w:r w:rsidRPr="00B605BB">
              <w:t xml:space="preserve"> if the way be clear.</w:t>
            </w:r>
          </w:p>
          <w:p w:rsidR="00AB7686" w:rsidRPr="005E7CF7" w:rsidRDefault="00AB7686" w:rsidP="00AB7686">
            <w:pPr>
              <w:tabs>
                <w:tab w:val="left" w:pos="1800"/>
              </w:tabs>
              <w:rPr>
                <w:b/>
              </w:rPr>
            </w:pPr>
          </w:p>
        </w:tc>
        <w:tc>
          <w:tcPr>
            <w:tcW w:w="1506" w:type="dxa"/>
          </w:tcPr>
          <w:p w:rsidR="00AB7686" w:rsidRPr="00C3675D" w:rsidRDefault="00AB7686" w:rsidP="00AB7686">
            <w:pPr>
              <w:jc w:val="right"/>
              <w:rPr>
                <w:i/>
                <w:sz w:val="16"/>
                <w:szCs w:val="16"/>
              </w:rPr>
            </w:pPr>
            <w:proofErr w:type="spellStart"/>
            <w:r w:rsidRPr="00C3675D">
              <w:rPr>
                <w:i/>
                <w:sz w:val="16"/>
                <w:szCs w:val="16"/>
              </w:rPr>
              <w:t>Crissinger</w:t>
            </w:r>
            <w:proofErr w:type="spellEnd"/>
            <w:r w:rsidRPr="00C3675D">
              <w:rPr>
                <w:i/>
                <w:sz w:val="16"/>
                <w:szCs w:val="16"/>
              </w:rPr>
              <w:t xml:space="preserve"> Clark Labor Out of Bounds</w:t>
            </w:r>
          </w:p>
        </w:tc>
      </w:tr>
      <w:tr w:rsidR="00AB7686" w:rsidRPr="005E0E22" w:rsidTr="00AA2465">
        <w:tc>
          <w:tcPr>
            <w:tcW w:w="8070" w:type="dxa"/>
            <w:gridSpan w:val="9"/>
          </w:tcPr>
          <w:p w:rsidR="00AB7686" w:rsidRPr="00B605BB" w:rsidRDefault="00AB7686" w:rsidP="00AB7686">
            <w:r w:rsidRPr="00A7386E">
              <w:rPr>
                <w:b/>
              </w:rPr>
              <w:t>6.</w:t>
            </w:r>
            <w:r>
              <w:tab/>
            </w:r>
            <w:r w:rsidRPr="00B605BB">
              <w:t>Hurley/Saxon</w:t>
            </w:r>
          </w:p>
          <w:p w:rsidR="00AB7686" w:rsidRPr="00B605BB" w:rsidRDefault="00AB7686" w:rsidP="00AB7686">
            <w:pPr>
              <w:numPr>
                <w:ilvl w:val="0"/>
                <w:numId w:val="22"/>
              </w:numPr>
              <w:rPr>
                <w:bCs/>
              </w:rPr>
            </w:pPr>
            <w:r w:rsidRPr="00B605BB">
              <w:rPr>
                <w:b/>
                <w:bCs/>
              </w:rPr>
              <w:t xml:space="preserve">COM voted, on behalf of Presbytery, </w:t>
            </w:r>
            <w:r w:rsidRPr="00B605BB">
              <w:rPr>
                <w:bCs/>
              </w:rPr>
              <w:t xml:space="preserve">to approve the </w:t>
            </w:r>
            <w:r w:rsidRPr="00B605BB">
              <w:rPr>
                <w:b/>
                <w:bCs/>
              </w:rPr>
              <w:t>Working Agreement</w:t>
            </w:r>
            <w:r w:rsidRPr="00B605BB">
              <w:rPr>
                <w:bCs/>
              </w:rPr>
              <w:t xml:space="preserve"> between </w:t>
            </w:r>
            <w:r w:rsidRPr="00B605BB">
              <w:rPr>
                <w:b/>
                <w:bCs/>
              </w:rPr>
              <w:t>Reverend Donald Nicholson for Stated Supply</w:t>
            </w:r>
            <w:r w:rsidRPr="00B605BB">
              <w:rPr>
                <w:bCs/>
              </w:rPr>
              <w:t xml:space="preserve"> and the </w:t>
            </w:r>
            <w:r w:rsidRPr="00B605BB">
              <w:rPr>
                <w:b/>
                <w:bCs/>
              </w:rPr>
              <w:t>First Presbyterian Church of Hurley, Hurley, WI</w:t>
            </w:r>
            <w:r w:rsidRPr="00B605BB">
              <w:rPr>
                <w:bCs/>
              </w:rPr>
              <w:t>, according to the following terms:</w:t>
            </w:r>
          </w:p>
          <w:p w:rsidR="00AB7686" w:rsidRPr="00B605BB" w:rsidRDefault="00AB7686" w:rsidP="00AB7686">
            <w:pPr>
              <w:rPr>
                <w:bCs/>
              </w:rPr>
            </w:pPr>
            <w:r w:rsidRPr="00B605BB">
              <w:rPr>
                <w:bCs/>
              </w:rPr>
              <w:tab/>
              <w:t xml:space="preserve">            Beginning Date:</w:t>
            </w:r>
            <w:r w:rsidRPr="00B605BB">
              <w:rPr>
                <w:bCs/>
              </w:rPr>
              <w:tab/>
              <w:t>January 1, 2016 for 12 months</w:t>
            </w:r>
            <w:r w:rsidRPr="00B605BB">
              <w:rPr>
                <w:bCs/>
              </w:rPr>
              <w:tab/>
            </w:r>
          </w:p>
          <w:p w:rsidR="00AB7686" w:rsidRPr="00B605BB" w:rsidRDefault="00AB7686" w:rsidP="00AB7686">
            <w:pPr>
              <w:rPr>
                <w:bCs/>
              </w:rPr>
            </w:pPr>
            <w:r w:rsidRPr="00B605BB">
              <w:rPr>
                <w:bCs/>
              </w:rPr>
              <w:tab/>
            </w:r>
            <w:r w:rsidRPr="00B605BB">
              <w:rPr>
                <w:bCs/>
              </w:rPr>
              <w:tab/>
              <w:t>Time Expectations:</w:t>
            </w:r>
            <w:r w:rsidRPr="00B605BB">
              <w:rPr>
                <w:bCs/>
              </w:rPr>
              <w:tab/>
              <w:t>11 hours/month</w:t>
            </w:r>
            <w:r w:rsidRPr="00B605BB">
              <w:rPr>
                <w:bCs/>
              </w:rPr>
              <w:tab/>
            </w:r>
          </w:p>
          <w:p w:rsidR="00AB7686" w:rsidRPr="00B605BB" w:rsidRDefault="00AB7686" w:rsidP="00AB7686">
            <w:pPr>
              <w:ind w:left="3600" w:hanging="2160"/>
              <w:rPr>
                <w:bCs/>
              </w:rPr>
            </w:pPr>
            <w:r w:rsidRPr="00B605BB">
              <w:rPr>
                <w:bCs/>
              </w:rPr>
              <w:t>Cash Salary:</w:t>
            </w:r>
            <w:r w:rsidRPr="00B605BB">
              <w:rPr>
                <w:bCs/>
              </w:rPr>
              <w:tab/>
              <w:t xml:space="preserve">$601.80 for 1 month, $593 for 11 months plus $1,000 </w:t>
            </w:r>
            <w:proofErr w:type="spellStart"/>
            <w:r w:rsidRPr="00B605BB">
              <w:rPr>
                <w:bCs/>
              </w:rPr>
              <w:t>add’l</w:t>
            </w:r>
            <w:proofErr w:type="spellEnd"/>
            <w:r w:rsidRPr="00B605BB">
              <w:rPr>
                <w:bCs/>
              </w:rPr>
              <w:t xml:space="preserve"> per year</w:t>
            </w:r>
            <w:r w:rsidRPr="00B605BB">
              <w:rPr>
                <w:bCs/>
              </w:rPr>
              <w:tab/>
            </w:r>
          </w:p>
          <w:p w:rsidR="00AB7686" w:rsidRPr="00B605BB" w:rsidRDefault="00AB7686" w:rsidP="00AB7686">
            <w:pPr>
              <w:ind w:left="720" w:firstLine="720"/>
              <w:rPr>
                <w:bCs/>
              </w:rPr>
            </w:pPr>
            <w:r w:rsidRPr="00B605BB">
              <w:rPr>
                <w:bCs/>
              </w:rPr>
              <w:t>Pension:</w:t>
            </w:r>
            <w:r w:rsidRPr="00B605BB">
              <w:rPr>
                <w:bCs/>
              </w:rPr>
              <w:tab/>
            </w:r>
            <w:r w:rsidRPr="00B605BB">
              <w:rPr>
                <w:bCs/>
              </w:rPr>
              <w:tab/>
              <w:t>None</w:t>
            </w:r>
            <w:r w:rsidRPr="00B605BB">
              <w:rPr>
                <w:bCs/>
              </w:rPr>
              <w:tab/>
            </w:r>
          </w:p>
          <w:p w:rsidR="00AB7686" w:rsidRPr="00B605BB" w:rsidRDefault="00AB7686" w:rsidP="00AB7686">
            <w:pPr>
              <w:rPr>
                <w:bCs/>
              </w:rPr>
            </w:pPr>
            <w:r w:rsidRPr="00B605BB">
              <w:rPr>
                <w:bCs/>
              </w:rPr>
              <w:tab/>
            </w:r>
            <w:r w:rsidRPr="00B605BB">
              <w:rPr>
                <w:bCs/>
              </w:rPr>
              <w:tab/>
              <w:t>Manse:</w:t>
            </w:r>
            <w:r w:rsidRPr="00B605BB">
              <w:rPr>
                <w:bCs/>
              </w:rPr>
              <w:tab/>
            </w:r>
            <w:r w:rsidRPr="00B605BB">
              <w:rPr>
                <w:bCs/>
              </w:rPr>
              <w:tab/>
            </w:r>
            <w:r w:rsidRPr="00B605BB">
              <w:rPr>
                <w:bCs/>
              </w:rPr>
              <w:tab/>
              <w:t>No</w:t>
            </w:r>
          </w:p>
          <w:p w:rsidR="00AB7686" w:rsidRPr="00B605BB" w:rsidRDefault="00AB7686" w:rsidP="00AB7686">
            <w:pPr>
              <w:ind w:left="720" w:firstLine="720"/>
              <w:rPr>
                <w:bCs/>
              </w:rPr>
            </w:pPr>
            <w:r w:rsidRPr="00B605BB">
              <w:rPr>
                <w:bCs/>
              </w:rPr>
              <w:t>Housing/Utilities:</w:t>
            </w:r>
            <w:r w:rsidRPr="00B605BB">
              <w:rPr>
                <w:bCs/>
              </w:rPr>
              <w:tab/>
              <w:t>None</w:t>
            </w:r>
          </w:p>
          <w:p w:rsidR="00AB7686" w:rsidRPr="00B605BB" w:rsidRDefault="00AB7686" w:rsidP="00AB7686">
            <w:pPr>
              <w:rPr>
                <w:bCs/>
              </w:rPr>
            </w:pPr>
            <w:r w:rsidRPr="00B605BB">
              <w:rPr>
                <w:bCs/>
              </w:rPr>
              <w:tab/>
            </w:r>
            <w:r w:rsidRPr="00B605BB">
              <w:rPr>
                <w:bCs/>
              </w:rPr>
              <w:tab/>
              <w:t>Travel/Mileage:</w:t>
            </w:r>
            <w:r w:rsidRPr="00B605BB">
              <w:rPr>
                <w:bCs/>
              </w:rPr>
              <w:tab/>
              <w:t>.60/mile</w:t>
            </w:r>
          </w:p>
          <w:p w:rsidR="00AB7686" w:rsidRPr="00B605BB" w:rsidRDefault="00AB7686" w:rsidP="00AB7686">
            <w:pPr>
              <w:rPr>
                <w:bCs/>
              </w:rPr>
            </w:pPr>
            <w:r w:rsidRPr="00B605BB">
              <w:rPr>
                <w:bCs/>
              </w:rPr>
              <w:tab/>
            </w:r>
            <w:r w:rsidRPr="00B605BB">
              <w:rPr>
                <w:bCs/>
              </w:rPr>
              <w:tab/>
              <w:t>Vacation:</w:t>
            </w:r>
            <w:r w:rsidRPr="00B605BB">
              <w:rPr>
                <w:bCs/>
              </w:rPr>
              <w:tab/>
            </w:r>
            <w:r w:rsidRPr="00B605BB">
              <w:rPr>
                <w:bCs/>
              </w:rPr>
              <w:tab/>
              <w:t>4</w:t>
            </w:r>
          </w:p>
          <w:p w:rsidR="00AB7686" w:rsidRPr="00B605BB" w:rsidRDefault="00AB7686" w:rsidP="00AB7686">
            <w:pPr>
              <w:ind w:left="2880" w:hanging="1440"/>
              <w:rPr>
                <w:bCs/>
              </w:rPr>
            </w:pPr>
            <w:r w:rsidRPr="00B605BB">
              <w:rPr>
                <w:bCs/>
              </w:rPr>
              <w:lastRenderedPageBreak/>
              <w:t>Continuing Ed:</w:t>
            </w:r>
            <w:r w:rsidRPr="00B605BB">
              <w:rPr>
                <w:bCs/>
              </w:rPr>
              <w:tab/>
              <w:t xml:space="preserve">0 (NOTE: Has been this way for many </w:t>
            </w:r>
            <w:r>
              <w:rPr>
                <w:bCs/>
              </w:rPr>
              <w:tab/>
            </w:r>
            <w:r w:rsidRPr="00B605BB">
              <w:rPr>
                <w:bCs/>
              </w:rPr>
              <w:t>years)</w:t>
            </w:r>
          </w:p>
          <w:p w:rsidR="00AB7686" w:rsidRPr="00B605BB" w:rsidRDefault="00AB7686" w:rsidP="00AB7686">
            <w:pPr>
              <w:ind w:left="3600" w:hanging="2160"/>
              <w:rPr>
                <w:bCs/>
              </w:rPr>
            </w:pPr>
            <w:r w:rsidRPr="00B605BB">
              <w:rPr>
                <w:bCs/>
              </w:rPr>
              <w:t>Other:</w:t>
            </w:r>
            <w:r w:rsidRPr="00B605BB">
              <w:rPr>
                <w:bCs/>
              </w:rPr>
              <w:tab/>
            </w:r>
          </w:p>
          <w:p w:rsidR="00AB7686" w:rsidRPr="00B605BB" w:rsidRDefault="00AB7686" w:rsidP="00AB7686">
            <w:pPr>
              <w:ind w:firstLine="720"/>
              <w:rPr>
                <w:bCs/>
              </w:rPr>
            </w:pPr>
            <w:r w:rsidRPr="00B605BB">
              <w:rPr>
                <w:bCs/>
              </w:rPr>
              <w:t>This contract meets AAEOE requirements.</w:t>
            </w:r>
          </w:p>
          <w:p w:rsidR="00AB7686" w:rsidRPr="00B605BB" w:rsidRDefault="00AB7686" w:rsidP="00AB7686">
            <w:pPr>
              <w:rPr>
                <w:color w:val="FF0000"/>
              </w:rPr>
            </w:pPr>
          </w:p>
          <w:p w:rsidR="00AB7686" w:rsidRPr="00B605BB" w:rsidRDefault="00AB7686" w:rsidP="00AB7686">
            <w:pPr>
              <w:numPr>
                <w:ilvl w:val="0"/>
                <w:numId w:val="23"/>
              </w:numPr>
              <w:rPr>
                <w:bCs/>
              </w:rPr>
            </w:pPr>
            <w:r w:rsidRPr="00B605BB">
              <w:rPr>
                <w:b/>
                <w:bCs/>
              </w:rPr>
              <w:t xml:space="preserve">COM voted, on behalf of Presbytery, </w:t>
            </w:r>
            <w:r w:rsidRPr="00B605BB">
              <w:rPr>
                <w:bCs/>
              </w:rPr>
              <w:t xml:space="preserve">to approve the Working Agreement between </w:t>
            </w:r>
            <w:r w:rsidRPr="00B605BB">
              <w:rPr>
                <w:b/>
                <w:bCs/>
              </w:rPr>
              <w:t>Reverend Donald L. Nicholson for Stated Supply</w:t>
            </w:r>
            <w:r w:rsidRPr="00B605BB">
              <w:rPr>
                <w:bCs/>
              </w:rPr>
              <w:t xml:space="preserve"> and the </w:t>
            </w:r>
            <w:r w:rsidRPr="00B605BB">
              <w:rPr>
                <w:b/>
                <w:bCs/>
              </w:rPr>
              <w:t>Saxon Gurney Community Church of Saxon, Wisconsin</w:t>
            </w:r>
            <w:r w:rsidRPr="00B605BB">
              <w:rPr>
                <w:bCs/>
              </w:rPr>
              <w:t>, according to the following terms:</w:t>
            </w:r>
          </w:p>
          <w:p w:rsidR="00AB7686" w:rsidRPr="00B605BB" w:rsidRDefault="00AB7686" w:rsidP="00AB7686">
            <w:pPr>
              <w:ind w:left="2880" w:hanging="1440"/>
              <w:rPr>
                <w:bCs/>
              </w:rPr>
            </w:pPr>
            <w:r w:rsidRPr="00B605BB">
              <w:rPr>
                <w:bCs/>
              </w:rPr>
              <w:t>Beginning Date:</w:t>
            </w:r>
            <w:r w:rsidRPr="00B605BB">
              <w:rPr>
                <w:bCs/>
              </w:rPr>
              <w:tab/>
              <w:t>January 1, 2016 for 12 months</w:t>
            </w:r>
          </w:p>
          <w:p w:rsidR="00AB7686" w:rsidRPr="00B605BB" w:rsidRDefault="00AB7686" w:rsidP="00AB7686">
            <w:pPr>
              <w:rPr>
                <w:bCs/>
              </w:rPr>
            </w:pPr>
            <w:r w:rsidRPr="00B605BB">
              <w:rPr>
                <w:bCs/>
              </w:rPr>
              <w:tab/>
            </w:r>
            <w:r w:rsidRPr="00B605BB">
              <w:rPr>
                <w:bCs/>
              </w:rPr>
              <w:tab/>
              <w:t>Time Expectations:</w:t>
            </w:r>
            <w:r w:rsidRPr="00B605BB">
              <w:rPr>
                <w:bCs/>
              </w:rPr>
              <w:tab/>
              <w:t>5 hours/week</w:t>
            </w:r>
          </w:p>
          <w:p w:rsidR="00AB7686" w:rsidRPr="00B605BB" w:rsidRDefault="00AB7686" w:rsidP="00AB7686">
            <w:pPr>
              <w:ind w:left="2880" w:hanging="1440"/>
              <w:rPr>
                <w:bCs/>
              </w:rPr>
            </w:pPr>
            <w:r w:rsidRPr="00B605BB">
              <w:rPr>
                <w:bCs/>
              </w:rPr>
              <w:t>Cash Salary:</w:t>
            </w:r>
            <w:r w:rsidRPr="00B605BB">
              <w:rPr>
                <w:bCs/>
              </w:rPr>
              <w:tab/>
            </w:r>
            <w:r w:rsidRPr="00B605BB">
              <w:rPr>
                <w:bCs/>
              </w:rPr>
              <w:tab/>
              <w:t>$389.60/month</w:t>
            </w:r>
          </w:p>
          <w:p w:rsidR="00AB7686" w:rsidRPr="00B605BB" w:rsidRDefault="00AB7686" w:rsidP="00AB7686">
            <w:pPr>
              <w:ind w:left="720" w:firstLine="720"/>
              <w:rPr>
                <w:bCs/>
              </w:rPr>
            </w:pPr>
            <w:r w:rsidRPr="00B605BB">
              <w:rPr>
                <w:bCs/>
              </w:rPr>
              <w:t>Pension:</w:t>
            </w:r>
            <w:r w:rsidRPr="00B605BB">
              <w:rPr>
                <w:bCs/>
              </w:rPr>
              <w:tab/>
            </w:r>
            <w:r w:rsidRPr="00B605BB">
              <w:rPr>
                <w:bCs/>
              </w:rPr>
              <w:tab/>
              <w:t>None</w:t>
            </w:r>
            <w:r w:rsidRPr="00B605BB">
              <w:rPr>
                <w:bCs/>
              </w:rPr>
              <w:tab/>
            </w:r>
          </w:p>
          <w:p w:rsidR="00AB7686" w:rsidRPr="00B605BB" w:rsidRDefault="00AB7686" w:rsidP="00AB7686">
            <w:pPr>
              <w:rPr>
                <w:bCs/>
              </w:rPr>
            </w:pPr>
            <w:r w:rsidRPr="00B605BB">
              <w:rPr>
                <w:bCs/>
              </w:rPr>
              <w:tab/>
            </w:r>
            <w:r w:rsidRPr="00B605BB">
              <w:rPr>
                <w:bCs/>
              </w:rPr>
              <w:tab/>
              <w:t>Manse:</w:t>
            </w:r>
            <w:r w:rsidRPr="00B605BB">
              <w:rPr>
                <w:bCs/>
              </w:rPr>
              <w:tab/>
            </w:r>
            <w:r w:rsidRPr="00B605BB">
              <w:rPr>
                <w:bCs/>
              </w:rPr>
              <w:tab/>
            </w:r>
            <w:r w:rsidRPr="00B605BB">
              <w:rPr>
                <w:bCs/>
              </w:rPr>
              <w:tab/>
              <w:t>No</w:t>
            </w:r>
          </w:p>
          <w:p w:rsidR="00AB7686" w:rsidRPr="00B605BB" w:rsidRDefault="00AB7686" w:rsidP="00AB7686">
            <w:pPr>
              <w:ind w:left="720" w:firstLine="720"/>
              <w:rPr>
                <w:bCs/>
              </w:rPr>
            </w:pPr>
            <w:r w:rsidRPr="00B605BB">
              <w:rPr>
                <w:bCs/>
              </w:rPr>
              <w:t>Housing/Utilities:</w:t>
            </w:r>
            <w:r w:rsidRPr="00B605BB">
              <w:rPr>
                <w:bCs/>
              </w:rPr>
              <w:tab/>
              <w:t>None</w:t>
            </w:r>
          </w:p>
          <w:p w:rsidR="00AB7686" w:rsidRPr="00B605BB" w:rsidRDefault="00AB7686" w:rsidP="00AB7686">
            <w:pPr>
              <w:rPr>
                <w:bCs/>
              </w:rPr>
            </w:pPr>
            <w:r w:rsidRPr="00B605BB">
              <w:rPr>
                <w:bCs/>
              </w:rPr>
              <w:tab/>
            </w:r>
            <w:r w:rsidRPr="00B605BB">
              <w:rPr>
                <w:bCs/>
              </w:rPr>
              <w:tab/>
              <w:t>Travel/Mileage:</w:t>
            </w:r>
            <w:r w:rsidRPr="00B605BB">
              <w:rPr>
                <w:bCs/>
              </w:rPr>
              <w:tab/>
              <w:t>.60 cents mile</w:t>
            </w:r>
          </w:p>
          <w:p w:rsidR="00AB7686" w:rsidRPr="00B605BB" w:rsidRDefault="00AB7686" w:rsidP="00AB7686">
            <w:pPr>
              <w:rPr>
                <w:bCs/>
              </w:rPr>
            </w:pPr>
            <w:r w:rsidRPr="00B605BB">
              <w:rPr>
                <w:bCs/>
              </w:rPr>
              <w:tab/>
            </w:r>
            <w:r w:rsidRPr="00B605BB">
              <w:rPr>
                <w:bCs/>
              </w:rPr>
              <w:tab/>
              <w:t>Vacation:</w:t>
            </w:r>
            <w:r w:rsidRPr="00B605BB">
              <w:rPr>
                <w:bCs/>
              </w:rPr>
              <w:tab/>
            </w:r>
            <w:r w:rsidRPr="00B605BB">
              <w:rPr>
                <w:bCs/>
              </w:rPr>
              <w:tab/>
              <w:t>4 weeks</w:t>
            </w:r>
          </w:p>
          <w:p w:rsidR="00AB7686" w:rsidRPr="00B605BB" w:rsidRDefault="00AB7686" w:rsidP="00AB7686">
            <w:pPr>
              <w:ind w:left="2880" w:hanging="1440"/>
              <w:rPr>
                <w:bCs/>
              </w:rPr>
            </w:pPr>
            <w:r w:rsidRPr="00B605BB">
              <w:rPr>
                <w:bCs/>
              </w:rPr>
              <w:t>Continuing Ed:</w:t>
            </w:r>
            <w:r w:rsidRPr="00B605BB">
              <w:rPr>
                <w:bCs/>
              </w:rPr>
              <w:tab/>
              <w:t xml:space="preserve">None (Note: This has been this way for </w:t>
            </w:r>
            <w:r>
              <w:rPr>
                <w:bCs/>
              </w:rPr>
              <w:tab/>
            </w:r>
            <w:r w:rsidRPr="00B605BB">
              <w:rPr>
                <w:bCs/>
              </w:rPr>
              <w:t>many years.)</w:t>
            </w:r>
          </w:p>
          <w:p w:rsidR="00AB7686" w:rsidRPr="00B605BB" w:rsidRDefault="00AB7686" w:rsidP="00AB7686">
            <w:pPr>
              <w:ind w:left="2880" w:hanging="1440"/>
              <w:rPr>
                <w:bCs/>
              </w:rPr>
            </w:pPr>
            <w:r w:rsidRPr="00B605BB">
              <w:rPr>
                <w:bCs/>
              </w:rPr>
              <w:t>Other:</w:t>
            </w:r>
            <w:r w:rsidRPr="00B605BB">
              <w:rPr>
                <w:bCs/>
              </w:rPr>
              <w:tab/>
            </w:r>
          </w:p>
          <w:p w:rsidR="00AB7686" w:rsidRDefault="00AB7686" w:rsidP="00AB7686">
            <w:pPr>
              <w:tabs>
                <w:tab w:val="left" w:pos="1800"/>
              </w:tabs>
              <w:rPr>
                <w:bCs/>
              </w:rPr>
            </w:pPr>
            <w:r w:rsidRPr="00B605BB">
              <w:rPr>
                <w:bCs/>
              </w:rPr>
              <w:t xml:space="preserve">            This contract meets AAEOE requirements.</w:t>
            </w:r>
          </w:p>
          <w:p w:rsidR="00AB7686" w:rsidRPr="005E7CF7" w:rsidRDefault="00AB7686" w:rsidP="00AB7686">
            <w:pPr>
              <w:tabs>
                <w:tab w:val="left" w:pos="1800"/>
              </w:tabs>
              <w:rPr>
                <w:b/>
              </w:rPr>
            </w:pPr>
          </w:p>
        </w:tc>
        <w:tc>
          <w:tcPr>
            <w:tcW w:w="1506" w:type="dxa"/>
          </w:tcPr>
          <w:p w:rsidR="00AB7686" w:rsidRPr="00C3675D" w:rsidRDefault="00AB7686" w:rsidP="00AB7686">
            <w:pPr>
              <w:jc w:val="right"/>
              <w:rPr>
                <w:i/>
                <w:sz w:val="16"/>
                <w:szCs w:val="16"/>
              </w:rPr>
            </w:pPr>
            <w:r w:rsidRPr="00C3675D">
              <w:rPr>
                <w:i/>
                <w:sz w:val="16"/>
                <w:szCs w:val="16"/>
              </w:rPr>
              <w:lastRenderedPageBreak/>
              <w:t>Nicholson Contracts</w:t>
            </w:r>
          </w:p>
        </w:tc>
      </w:tr>
      <w:tr w:rsidR="00AB7686" w:rsidRPr="005E0E22" w:rsidTr="00AA2465">
        <w:tc>
          <w:tcPr>
            <w:tcW w:w="8070" w:type="dxa"/>
            <w:gridSpan w:val="9"/>
          </w:tcPr>
          <w:p w:rsidR="00AB7686" w:rsidRPr="00FA2621" w:rsidRDefault="00AB7686" w:rsidP="00AB7686">
            <w:pPr>
              <w:pStyle w:val="NoSpacing"/>
              <w:rPr>
                <w:rFonts w:ascii="Times New Roman" w:hAnsi="Times New Roman"/>
                <w:i/>
                <w:sz w:val="20"/>
                <w:szCs w:val="20"/>
              </w:rPr>
            </w:pPr>
            <w:r w:rsidRPr="00FA2621">
              <w:rPr>
                <w:rFonts w:ascii="Times New Roman" w:hAnsi="Times New Roman"/>
                <w:i/>
                <w:sz w:val="20"/>
                <w:szCs w:val="20"/>
              </w:rPr>
              <w:t>From November 10, 2015 COM Minutes:</w:t>
            </w:r>
          </w:p>
        </w:tc>
        <w:tc>
          <w:tcPr>
            <w:tcW w:w="1506" w:type="dxa"/>
          </w:tcPr>
          <w:p w:rsidR="00AB7686" w:rsidRPr="005E0E22" w:rsidRDefault="00AB7686" w:rsidP="00AB7686">
            <w:pPr>
              <w:jc w:val="right"/>
              <w:rPr>
                <w:b/>
                <w:sz w:val="20"/>
                <w:szCs w:val="20"/>
              </w:rPr>
            </w:pPr>
            <w:r>
              <w:rPr>
                <w:b/>
                <w:sz w:val="20"/>
                <w:szCs w:val="20"/>
              </w:rPr>
              <w:t>COM Rept.</w:t>
            </w:r>
          </w:p>
        </w:tc>
      </w:tr>
      <w:tr w:rsidR="00AB7686" w:rsidRPr="005E0E22" w:rsidTr="00AA2465">
        <w:tc>
          <w:tcPr>
            <w:tcW w:w="8070" w:type="dxa"/>
            <w:gridSpan w:val="9"/>
          </w:tcPr>
          <w:p w:rsidR="00AB7686" w:rsidRPr="00FA2621" w:rsidRDefault="00AB7686" w:rsidP="00AB7686">
            <w:pPr>
              <w:rPr>
                <w:b/>
                <w:sz w:val="20"/>
                <w:szCs w:val="20"/>
              </w:rPr>
            </w:pPr>
            <w:r w:rsidRPr="00FA2621">
              <w:rPr>
                <w:rFonts w:eastAsia="Calibri"/>
                <w:b/>
                <w:sz w:val="20"/>
                <w:szCs w:val="20"/>
              </w:rPr>
              <w:t>1.</w:t>
            </w:r>
            <w:r w:rsidRPr="00FA2621">
              <w:rPr>
                <w:rFonts w:eastAsia="Calibri"/>
                <w:i/>
                <w:sz w:val="20"/>
                <w:szCs w:val="20"/>
              </w:rPr>
              <w:tab/>
            </w:r>
            <w:r w:rsidRPr="00FA2621">
              <w:rPr>
                <w:sz w:val="20"/>
                <w:szCs w:val="20"/>
              </w:rPr>
              <w:t>Co-Chairs Report-Revs. Robyn Weaver and Dorothy Duquette</w:t>
            </w:r>
          </w:p>
          <w:p w:rsidR="00AB7686" w:rsidRPr="00FA2621" w:rsidRDefault="00AB7686" w:rsidP="00AB7686">
            <w:pPr>
              <w:pStyle w:val="ListParagraph"/>
              <w:widowControl/>
              <w:numPr>
                <w:ilvl w:val="0"/>
                <w:numId w:val="44"/>
              </w:numPr>
              <w:suppressAutoHyphens w:val="0"/>
              <w:spacing w:after="200" w:line="276" w:lineRule="auto"/>
              <w:rPr>
                <w:rFonts w:ascii="Times New Roman" w:hAnsi="Times New Roman"/>
                <w:sz w:val="20"/>
                <w:szCs w:val="20"/>
              </w:rPr>
            </w:pPr>
            <w:r w:rsidRPr="00FA2621">
              <w:rPr>
                <w:rFonts w:ascii="Times New Roman" w:hAnsi="Times New Roman"/>
                <w:sz w:val="20"/>
                <w:szCs w:val="20"/>
              </w:rPr>
              <w:t>Requests received from two churches (and one extremely late request) for assistance with paying BOP medical insurance of 1.5%.</w:t>
            </w:r>
          </w:p>
          <w:p w:rsidR="00AB7686" w:rsidRPr="00FA2621" w:rsidRDefault="00AB7686" w:rsidP="00AB7686">
            <w:pPr>
              <w:pStyle w:val="ListParagraph"/>
              <w:widowControl/>
              <w:numPr>
                <w:ilvl w:val="1"/>
                <w:numId w:val="44"/>
              </w:numPr>
              <w:suppressAutoHyphens w:val="0"/>
              <w:spacing w:line="276" w:lineRule="auto"/>
              <w:rPr>
                <w:rFonts w:ascii="Times New Roman" w:hAnsi="Times New Roman"/>
                <w:sz w:val="20"/>
                <w:szCs w:val="20"/>
              </w:rPr>
            </w:pPr>
            <w:r w:rsidRPr="00FA2621">
              <w:rPr>
                <w:rFonts w:ascii="Times New Roman" w:hAnsi="Times New Roman"/>
                <w:sz w:val="20"/>
                <w:szCs w:val="20"/>
              </w:rPr>
              <w:t xml:space="preserve">Chippewa Falls-$681.71 </w:t>
            </w:r>
          </w:p>
          <w:p w:rsidR="00AB7686" w:rsidRPr="00FA2621" w:rsidRDefault="00AB7686" w:rsidP="00AB7686">
            <w:pPr>
              <w:pStyle w:val="ListParagraph"/>
              <w:widowControl/>
              <w:numPr>
                <w:ilvl w:val="1"/>
                <w:numId w:val="44"/>
              </w:numPr>
              <w:suppressAutoHyphens w:val="0"/>
              <w:spacing w:line="276" w:lineRule="auto"/>
              <w:rPr>
                <w:rFonts w:ascii="Times New Roman" w:hAnsi="Times New Roman"/>
                <w:sz w:val="20"/>
                <w:szCs w:val="20"/>
              </w:rPr>
            </w:pPr>
            <w:r w:rsidRPr="00FA2621">
              <w:rPr>
                <w:rFonts w:ascii="Times New Roman" w:hAnsi="Times New Roman"/>
                <w:sz w:val="20"/>
                <w:szCs w:val="20"/>
              </w:rPr>
              <w:t>Ely-$702.00</w:t>
            </w:r>
          </w:p>
          <w:p w:rsidR="00AB7686" w:rsidRPr="00FA2621" w:rsidRDefault="00AB7686" w:rsidP="00AB7686">
            <w:pPr>
              <w:pStyle w:val="ListParagraph"/>
              <w:widowControl/>
              <w:numPr>
                <w:ilvl w:val="1"/>
                <w:numId w:val="44"/>
              </w:numPr>
              <w:suppressAutoHyphens w:val="0"/>
              <w:spacing w:line="276" w:lineRule="auto"/>
              <w:rPr>
                <w:rFonts w:ascii="Times New Roman" w:hAnsi="Times New Roman"/>
                <w:sz w:val="20"/>
                <w:szCs w:val="20"/>
              </w:rPr>
            </w:pPr>
            <w:r w:rsidRPr="00FA2621">
              <w:rPr>
                <w:rFonts w:ascii="Times New Roman" w:hAnsi="Times New Roman"/>
                <w:sz w:val="20"/>
                <w:szCs w:val="20"/>
              </w:rPr>
              <w:t>Phillips-application received on 11/2/15-$660.00</w:t>
            </w:r>
          </w:p>
          <w:p w:rsidR="00AB7686" w:rsidRPr="00FA2621" w:rsidRDefault="00AB7686" w:rsidP="00AB7686">
            <w:pPr>
              <w:ind w:firstLine="720"/>
              <w:rPr>
                <w:b/>
                <w:sz w:val="20"/>
                <w:szCs w:val="20"/>
              </w:rPr>
            </w:pPr>
            <w:r w:rsidRPr="00FA2621">
              <w:rPr>
                <w:b/>
                <w:sz w:val="20"/>
                <w:szCs w:val="20"/>
              </w:rPr>
              <w:t xml:space="preserve">COM voted </w:t>
            </w:r>
            <w:r w:rsidRPr="00FA2621">
              <w:rPr>
                <w:sz w:val="20"/>
                <w:szCs w:val="20"/>
              </w:rPr>
              <w:t>to approve these requests.</w:t>
            </w:r>
          </w:p>
        </w:tc>
        <w:tc>
          <w:tcPr>
            <w:tcW w:w="1506" w:type="dxa"/>
          </w:tcPr>
          <w:p w:rsidR="00AB7686" w:rsidRPr="002C3CFF" w:rsidRDefault="00AB7686" w:rsidP="00AB7686">
            <w:pPr>
              <w:jc w:val="right"/>
              <w:rPr>
                <w:i/>
                <w:sz w:val="16"/>
                <w:szCs w:val="16"/>
              </w:rPr>
            </w:pPr>
            <w:r w:rsidRPr="002C3CFF">
              <w:rPr>
                <w:i/>
                <w:sz w:val="16"/>
                <w:szCs w:val="16"/>
              </w:rPr>
              <w:t>1.5% Grants 2015</w:t>
            </w:r>
          </w:p>
        </w:tc>
      </w:tr>
      <w:tr w:rsidR="00AB7686" w:rsidRPr="005E0E22" w:rsidTr="00AA2465">
        <w:tc>
          <w:tcPr>
            <w:tcW w:w="8070" w:type="dxa"/>
            <w:gridSpan w:val="9"/>
          </w:tcPr>
          <w:p w:rsidR="00AB7686" w:rsidRPr="00FA2621" w:rsidRDefault="00AB7686" w:rsidP="00AB7686">
            <w:pPr>
              <w:ind w:left="720" w:hanging="720"/>
              <w:rPr>
                <w:sz w:val="20"/>
                <w:szCs w:val="20"/>
              </w:rPr>
            </w:pPr>
            <w:r w:rsidRPr="00FA2621">
              <w:rPr>
                <w:b/>
                <w:sz w:val="20"/>
                <w:szCs w:val="20"/>
              </w:rPr>
              <w:t>2.</w:t>
            </w:r>
            <w:r w:rsidRPr="00FA2621">
              <w:rPr>
                <w:b/>
                <w:sz w:val="20"/>
                <w:szCs w:val="20"/>
              </w:rPr>
              <w:tab/>
              <w:t xml:space="preserve">COM voted </w:t>
            </w:r>
            <w:r w:rsidRPr="00FA2621">
              <w:rPr>
                <w:sz w:val="20"/>
                <w:szCs w:val="20"/>
              </w:rPr>
              <w:t>to approve the co-opting of Jim Deters and Arlin Talley</w:t>
            </w:r>
            <w:r w:rsidRPr="00FA2621">
              <w:rPr>
                <w:b/>
                <w:sz w:val="20"/>
                <w:szCs w:val="20"/>
              </w:rPr>
              <w:t xml:space="preserve"> </w:t>
            </w:r>
            <w:r w:rsidRPr="00FA2621">
              <w:rPr>
                <w:sz w:val="20"/>
                <w:szCs w:val="20"/>
              </w:rPr>
              <w:t>to work with Doug Workman and the Session of the Tower Church.</w:t>
            </w:r>
          </w:p>
        </w:tc>
        <w:tc>
          <w:tcPr>
            <w:tcW w:w="1506" w:type="dxa"/>
          </w:tcPr>
          <w:p w:rsidR="00AB7686" w:rsidRPr="002C3CFF" w:rsidRDefault="00AB7686" w:rsidP="00AB7686">
            <w:pPr>
              <w:jc w:val="right"/>
              <w:rPr>
                <w:i/>
                <w:sz w:val="16"/>
                <w:szCs w:val="16"/>
              </w:rPr>
            </w:pPr>
          </w:p>
        </w:tc>
      </w:tr>
      <w:tr w:rsidR="00AB7686" w:rsidRPr="005E0E22" w:rsidTr="00AA2465">
        <w:tc>
          <w:tcPr>
            <w:tcW w:w="8070" w:type="dxa"/>
            <w:gridSpan w:val="9"/>
          </w:tcPr>
          <w:p w:rsidR="00AB7686" w:rsidRPr="00FA2621" w:rsidRDefault="00AB7686" w:rsidP="00AB7686">
            <w:pPr>
              <w:ind w:left="720" w:hanging="720"/>
              <w:rPr>
                <w:sz w:val="20"/>
                <w:szCs w:val="20"/>
              </w:rPr>
            </w:pPr>
            <w:r w:rsidRPr="00FA2621">
              <w:rPr>
                <w:b/>
                <w:sz w:val="20"/>
                <w:szCs w:val="20"/>
              </w:rPr>
              <w:t>3.</w:t>
            </w:r>
            <w:r w:rsidRPr="00FA2621">
              <w:rPr>
                <w:sz w:val="20"/>
                <w:szCs w:val="20"/>
              </w:rPr>
              <w:tab/>
              <w:t>CPM/COM Training Event will be held January 25-28 in Buffalo, MN.  Synod covered cost of three people.  Mary Voss, Rich Blood, Robyn Weaver and Deb Emery expressed interest in attending.  The cost is $162.00.</w:t>
            </w:r>
          </w:p>
          <w:p w:rsidR="00AB7686" w:rsidRPr="00FA2621" w:rsidRDefault="00AB7686" w:rsidP="00AB7686">
            <w:pPr>
              <w:ind w:firstLine="720"/>
              <w:rPr>
                <w:sz w:val="20"/>
                <w:szCs w:val="20"/>
              </w:rPr>
            </w:pPr>
            <w:r w:rsidRPr="00FA2621">
              <w:rPr>
                <w:b/>
                <w:sz w:val="20"/>
                <w:szCs w:val="20"/>
              </w:rPr>
              <w:t>COM voted</w:t>
            </w:r>
            <w:r w:rsidRPr="00FA2621">
              <w:rPr>
                <w:sz w:val="20"/>
                <w:szCs w:val="20"/>
              </w:rPr>
              <w:t xml:space="preserve"> to pay for those beyond the three that Synod will cover.</w:t>
            </w:r>
          </w:p>
        </w:tc>
        <w:tc>
          <w:tcPr>
            <w:tcW w:w="1506" w:type="dxa"/>
          </w:tcPr>
          <w:p w:rsidR="00AB7686" w:rsidRPr="002C3CFF" w:rsidRDefault="00AB7686" w:rsidP="00AB7686">
            <w:pPr>
              <w:jc w:val="right"/>
              <w:rPr>
                <w:i/>
                <w:sz w:val="16"/>
                <w:szCs w:val="16"/>
              </w:rPr>
            </w:pPr>
            <w:r w:rsidRPr="002C3CFF">
              <w:rPr>
                <w:i/>
                <w:sz w:val="16"/>
                <w:szCs w:val="16"/>
              </w:rPr>
              <w:t>CPM/COM Event</w:t>
            </w:r>
          </w:p>
        </w:tc>
      </w:tr>
      <w:tr w:rsidR="00AB7686" w:rsidRPr="005E0E22" w:rsidTr="00AA2465">
        <w:tc>
          <w:tcPr>
            <w:tcW w:w="8070" w:type="dxa"/>
            <w:gridSpan w:val="9"/>
          </w:tcPr>
          <w:p w:rsidR="00AB7686" w:rsidRPr="00FA2621" w:rsidRDefault="00AB7686" w:rsidP="00AB7686">
            <w:pPr>
              <w:rPr>
                <w:b/>
                <w:sz w:val="20"/>
                <w:szCs w:val="20"/>
              </w:rPr>
            </w:pPr>
            <w:r w:rsidRPr="00FA2621">
              <w:rPr>
                <w:b/>
                <w:sz w:val="20"/>
                <w:szCs w:val="20"/>
              </w:rPr>
              <w:t>4.</w:t>
            </w:r>
            <w:r w:rsidRPr="00FA2621">
              <w:rPr>
                <w:b/>
                <w:sz w:val="20"/>
                <w:szCs w:val="20"/>
              </w:rPr>
              <w:tab/>
            </w:r>
            <w:r w:rsidRPr="00FA2621">
              <w:rPr>
                <w:sz w:val="20"/>
                <w:szCs w:val="20"/>
              </w:rPr>
              <w:t>Committee on Preparation for Ministry/Lay Pastors and Their Works</w:t>
            </w:r>
          </w:p>
          <w:p w:rsidR="00AB7686" w:rsidRPr="00FA2621" w:rsidRDefault="00AB7686" w:rsidP="00AB7686">
            <w:pPr>
              <w:numPr>
                <w:ilvl w:val="0"/>
                <w:numId w:val="25"/>
              </w:numPr>
              <w:rPr>
                <w:sz w:val="20"/>
                <w:szCs w:val="20"/>
              </w:rPr>
            </w:pPr>
            <w:r w:rsidRPr="00FA2621">
              <w:rPr>
                <w:sz w:val="20"/>
                <w:szCs w:val="20"/>
              </w:rPr>
              <w:t xml:space="preserve">The following have completed the Lay Pastor Class:  Billie Rouse, Mike Rouse, Cris Brown, Candy Deal, Dawn </w:t>
            </w:r>
            <w:proofErr w:type="spellStart"/>
            <w:r w:rsidRPr="00FA2621">
              <w:rPr>
                <w:sz w:val="20"/>
                <w:szCs w:val="20"/>
              </w:rPr>
              <w:t>Shoberg</w:t>
            </w:r>
            <w:proofErr w:type="spellEnd"/>
            <w:r w:rsidRPr="00FA2621">
              <w:rPr>
                <w:sz w:val="20"/>
                <w:szCs w:val="20"/>
              </w:rPr>
              <w:t xml:space="preserve">, Joan </w:t>
            </w:r>
            <w:proofErr w:type="spellStart"/>
            <w:r w:rsidRPr="00FA2621">
              <w:rPr>
                <w:sz w:val="20"/>
                <w:szCs w:val="20"/>
              </w:rPr>
              <w:t>Dioszegi</w:t>
            </w:r>
            <w:proofErr w:type="spellEnd"/>
            <w:r w:rsidRPr="00FA2621">
              <w:rPr>
                <w:sz w:val="20"/>
                <w:szCs w:val="20"/>
              </w:rPr>
              <w:t xml:space="preserve"> and Gene </w:t>
            </w:r>
            <w:proofErr w:type="spellStart"/>
            <w:r w:rsidRPr="00FA2621">
              <w:rPr>
                <w:sz w:val="20"/>
                <w:szCs w:val="20"/>
              </w:rPr>
              <w:t>Peissig</w:t>
            </w:r>
            <w:proofErr w:type="spellEnd"/>
            <w:r w:rsidRPr="00FA2621">
              <w:rPr>
                <w:sz w:val="20"/>
                <w:szCs w:val="20"/>
              </w:rPr>
              <w:t xml:space="preserve">.  </w:t>
            </w:r>
          </w:p>
          <w:p w:rsidR="00AB7686" w:rsidRPr="00FA2621" w:rsidRDefault="00AB7686" w:rsidP="00AB7686">
            <w:pPr>
              <w:numPr>
                <w:ilvl w:val="0"/>
                <w:numId w:val="25"/>
              </w:numPr>
              <w:rPr>
                <w:sz w:val="20"/>
                <w:szCs w:val="20"/>
              </w:rPr>
            </w:pPr>
            <w:r w:rsidRPr="00FA2621">
              <w:rPr>
                <w:sz w:val="20"/>
                <w:szCs w:val="20"/>
              </w:rPr>
              <w:t>Billie and Mike are seeking a commission to the Woodland Presbyterian Church. They will be asked to attend the next COM meeting.</w:t>
            </w:r>
          </w:p>
        </w:tc>
        <w:tc>
          <w:tcPr>
            <w:tcW w:w="1506" w:type="dxa"/>
          </w:tcPr>
          <w:p w:rsidR="00AB7686" w:rsidRPr="002C3CFF" w:rsidRDefault="00AB7686" w:rsidP="00AB7686">
            <w:pPr>
              <w:jc w:val="right"/>
              <w:rPr>
                <w:i/>
                <w:sz w:val="16"/>
                <w:szCs w:val="16"/>
              </w:rPr>
            </w:pPr>
            <w:r w:rsidRPr="002C3CFF">
              <w:rPr>
                <w:i/>
                <w:sz w:val="16"/>
                <w:szCs w:val="16"/>
              </w:rPr>
              <w:t>CPM Certificates</w:t>
            </w:r>
          </w:p>
        </w:tc>
      </w:tr>
      <w:tr w:rsidR="00AB7686" w:rsidRPr="005E0E22" w:rsidTr="00AA2465">
        <w:tc>
          <w:tcPr>
            <w:tcW w:w="8070" w:type="dxa"/>
            <w:gridSpan w:val="9"/>
          </w:tcPr>
          <w:p w:rsidR="00AB7686" w:rsidRPr="00FA2621" w:rsidRDefault="00AB7686" w:rsidP="00AB7686">
            <w:pPr>
              <w:rPr>
                <w:color w:val="FF0000"/>
                <w:sz w:val="20"/>
                <w:szCs w:val="20"/>
              </w:rPr>
            </w:pPr>
            <w:r w:rsidRPr="00FA2621">
              <w:rPr>
                <w:b/>
                <w:sz w:val="20"/>
                <w:szCs w:val="20"/>
              </w:rPr>
              <w:t>5.</w:t>
            </w:r>
            <w:r w:rsidRPr="00FA2621">
              <w:rPr>
                <w:sz w:val="20"/>
                <w:szCs w:val="20"/>
              </w:rPr>
              <w:tab/>
              <w:t>Duluth-First</w:t>
            </w:r>
          </w:p>
          <w:p w:rsidR="00AB7686" w:rsidRPr="00FA2621" w:rsidRDefault="00AB7686" w:rsidP="00AB7686">
            <w:pPr>
              <w:numPr>
                <w:ilvl w:val="0"/>
                <w:numId w:val="27"/>
              </w:numPr>
              <w:rPr>
                <w:sz w:val="20"/>
                <w:szCs w:val="20"/>
              </w:rPr>
            </w:pPr>
            <w:r w:rsidRPr="00FA2621">
              <w:rPr>
                <w:sz w:val="20"/>
                <w:szCs w:val="20"/>
              </w:rPr>
              <w:t>Installation of Jeremiah Knabe, November, 29th at 3:30 p.m.</w:t>
            </w:r>
          </w:p>
          <w:p w:rsidR="00AB7686" w:rsidRPr="00FA2621" w:rsidRDefault="00AB7686" w:rsidP="00AB7686">
            <w:pPr>
              <w:numPr>
                <w:ilvl w:val="0"/>
                <w:numId w:val="27"/>
              </w:numPr>
              <w:rPr>
                <w:i/>
                <w:sz w:val="20"/>
                <w:szCs w:val="20"/>
              </w:rPr>
            </w:pPr>
            <w:r w:rsidRPr="00FA2621">
              <w:rPr>
                <w:b/>
                <w:sz w:val="20"/>
                <w:szCs w:val="20"/>
              </w:rPr>
              <w:t>COM voted</w:t>
            </w:r>
            <w:r w:rsidRPr="00FA2621">
              <w:rPr>
                <w:sz w:val="20"/>
                <w:szCs w:val="20"/>
              </w:rPr>
              <w:t xml:space="preserve"> that Jeremiah Knabe be allowed to appoint his Administrative </w:t>
            </w:r>
          </w:p>
        </w:tc>
        <w:tc>
          <w:tcPr>
            <w:tcW w:w="1506" w:type="dxa"/>
          </w:tcPr>
          <w:p w:rsidR="00AB7686" w:rsidRPr="002C3CFF" w:rsidRDefault="00AB7686" w:rsidP="00AB7686">
            <w:pPr>
              <w:jc w:val="right"/>
              <w:rPr>
                <w:i/>
                <w:sz w:val="16"/>
                <w:szCs w:val="16"/>
              </w:rPr>
            </w:pPr>
            <w:r w:rsidRPr="002C3CFF">
              <w:rPr>
                <w:i/>
                <w:sz w:val="16"/>
                <w:szCs w:val="16"/>
              </w:rPr>
              <w:t>Duluth First</w:t>
            </w:r>
          </w:p>
        </w:tc>
      </w:tr>
      <w:tr w:rsidR="00AB7686" w:rsidRPr="005E0E22" w:rsidTr="00AA2465">
        <w:tc>
          <w:tcPr>
            <w:tcW w:w="8070" w:type="dxa"/>
            <w:gridSpan w:val="9"/>
          </w:tcPr>
          <w:p w:rsidR="00AB7686" w:rsidRPr="00FA2621" w:rsidRDefault="00AB7686" w:rsidP="00AB7686">
            <w:pPr>
              <w:rPr>
                <w:sz w:val="20"/>
                <w:szCs w:val="20"/>
              </w:rPr>
            </w:pPr>
            <w:r w:rsidRPr="00FA2621">
              <w:rPr>
                <w:b/>
                <w:sz w:val="20"/>
                <w:szCs w:val="20"/>
              </w:rPr>
              <w:t>6.</w:t>
            </w:r>
            <w:r w:rsidRPr="00FA2621">
              <w:rPr>
                <w:sz w:val="20"/>
                <w:szCs w:val="20"/>
              </w:rPr>
              <w:tab/>
              <w:t>Duluth-Pike Lake</w:t>
            </w:r>
          </w:p>
          <w:p w:rsidR="00AB7686" w:rsidRPr="00FA2621" w:rsidRDefault="00AB7686" w:rsidP="00AB7686">
            <w:pPr>
              <w:numPr>
                <w:ilvl w:val="0"/>
                <w:numId w:val="26"/>
              </w:numPr>
              <w:rPr>
                <w:sz w:val="20"/>
                <w:szCs w:val="20"/>
              </w:rPr>
            </w:pPr>
            <w:r w:rsidRPr="00FA2621">
              <w:rPr>
                <w:sz w:val="20"/>
                <w:szCs w:val="20"/>
              </w:rPr>
              <w:t>Congregation is having a recognition of Deb Emery and Cindy Martinson on November 22nd.  Session has asked that Mary Voss be included in this.</w:t>
            </w:r>
          </w:p>
          <w:p w:rsidR="00AB7686" w:rsidRPr="00FA2621" w:rsidRDefault="00AB7686" w:rsidP="00AB7686">
            <w:pPr>
              <w:numPr>
                <w:ilvl w:val="0"/>
                <w:numId w:val="26"/>
              </w:numPr>
              <w:rPr>
                <w:sz w:val="20"/>
                <w:szCs w:val="20"/>
              </w:rPr>
            </w:pPr>
            <w:r w:rsidRPr="00FA2621">
              <w:rPr>
                <w:sz w:val="20"/>
                <w:szCs w:val="20"/>
              </w:rPr>
              <w:t xml:space="preserve">Session has asked Martha </w:t>
            </w:r>
            <w:proofErr w:type="spellStart"/>
            <w:r w:rsidRPr="00FA2621">
              <w:rPr>
                <w:sz w:val="20"/>
                <w:szCs w:val="20"/>
              </w:rPr>
              <w:t>Coltvet</w:t>
            </w:r>
            <w:proofErr w:type="spellEnd"/>
            <w:r w:rsidRPr="00FA2621">
              <w:rPr>
                <w:sz w:val="20"/>
                <w:szCs w:val="20"/>
              </w:rPr>
              <w:t xml:space="preserve"> to step down from pulpit supply.</w:t>
            </w:r>
          </w:p>
        </w:tc>
        <w:tc>
          <w:tcPr>
            <w:tcW w:w="1506" w:type="dxa"/>
          </w:tcPr>
          <w:p w:rsidR="00AB7686" w:rsidRPr="002C3CFF" w:rsidRDefault="00AB7686" w:rsidP="00AB7686">
            <w:pPr>
              <w:jc w:val="right"/>
              <w:rPr>
                <w:i/>
                <w:sz w:val="16"/>
                <w:szCs w:val="16"/>
              </w:rPr>
            </w:pPr>
            <w:r w:rsidRPr="002C3CFF">
              <w:rPr>
                <w:i/>
                <w:sz w:val="16"/>
                <w:szCs w:val="16"/>
              </w:rPr>
              <w:t>Pike Lake</w:t>
            </w:r>
          </w:p>
        </w:tc>
      </w:tr>
      <w:tr w:rsidR="00AB7686" w:rsidRPr="005E0E22" w:rsidTr="00AA2465">
        <w:tc>
          <w:tcPr>
            <w:tcW w:w="8070" w:type="dxa"/>
            <w:gridSpan w:val="9"/>
          </w:tcPr>
          <w:p w:rsidR="00AB7686" w:rsidRPr="00FA2621" w:rsidRDefault="00AB7686" w:rsidP="00AB7686">
            <w:pPr>
              <w:rPr>
                <w:i/>
                <w:sz w:val="20"/>
                <w:szCs w:val="20"/>
              </w:rPr>
            </w:pPr>
            <w:r w:rsidRPr="00FA2621">
              <w:rPr>
                <w:b/>
                <w:sz w:val="20"/>
                <w:szCs w:val="20"/>
              </w:rPr>
              <w:t>7.</w:t>
            </w:r>
            <w:r w:rsidRPr="00FA2621">
              <w:rPr>
                <w:sz w:val="20"/>
                <w:szCs w:val="20"/>
              </w:rPr>
              <w:tab/>
              <w:t>Two Harbors</w:t>
            </w:r>
          </w:p>
          <w:p w:rsidR="00AB7686" w:rsidRPr="00FA2621" w:rsidRDefault="00AB7686" w:rsidP="00AB7686">
            <w:pPr>
              <w:numPr>
                <w:ilvl w:val="0"/>
                <w:numId w:val="26"/>
              </w:numPr>
              <w:rPr>
                <w:sz w:val="20"/>
                <w:szCs w:val="20"/>
              </w:rPr>
            </w:pPr>
            <w:r w:rsidRPr="00FA2621">
              <w:rPr>
                <w:sz w:val="20"/>
                <w:szCs w:val="20"/>
              </w:rPr>
              <w:t>Lawrence Lee has sent his resignation to the Session at Two Harbors.</w:t>
            </w:r>
          </w:p>
        </w:tc>
        <w:tc>
          <w:tcPr>
            <w:tcW w:w="1506" w:type="dxa"/>
          </w:tcPr>
          <w:p w:rsidR="00AB7686" w:rsidRPr="002C3CFF" w:rsidRDefault="00AB7686" w:rsidP="00AB7686">
            <w:pPr>
              <w:jc w:val="right"/>
              <w:rPr>
                <w:i/>
                <w:sz w:val="16"/>
                <w:szCs w:val="16"/>
              </w:rPr>
            </w:pPr>
            <w:r w:rsidRPr="002C3CFF">
              <w:rPr>
                <w:i/>
                <w:sz w:val="16"/>
                <w:szCs w:val="16"/>
              </w:rPr>
              <w:t>Two Harbors</w:t>
            </w:r>
          </w:p>
        </w:tc>
      </w:tr>
      <w:tr w:rsidR="00AB7686" w:rsidRPr="005E0E22" w:rsidTr="00AA2465">
        <w:tc>
          <w:tcPr>
            <w:tcW w:w="8070" w:type="dxa"/>
            <w:gridSpan w:val="9"/>
          </w:tcPr>
          <w:p w:rsidR="00AB7686" w:rsidRPr="00FA2621" w:rsidRDefault="00AB7686" w:rsidP="00AB7686">
            <w:pPr>
              <w:rPr>
                <w:sz w:val="20"/>
                <w:szCs w:val="20"/>
              </w:rPr>
            </w:pPr>
            <w:r w:rsidRPr="00FA2621">
              <w:rPr>
                <w:b/>
                <w:sz w:val="20"/>
                <w:szCs w:val="20"/>
              </w:rPr>
              <w:lastRenderedPageBreak/>
              <w:t>8.</w:t>
            </w:r>
            <w:r w:rsidRPr="00FA2621">
              <w:rPr>
                <w:sz w:val="20"/>
                <w:szCs w:val="20"/>
              </w:rPr>
              <w:tab/>
              <w:t>Virginia</w:t>
            </w:r>
          </w:p>
          <w:p w:rsidR="00AB7686" w:rsidRPr="00F86581" w:rsidRDefault="00AB7686" w:rsidP="00AB7686">
            <w:pPr>
              <w:numPr>
                <w:ilvl w:val="0"/>
                <w:numId w:val="29"/>
              </w:numPr>
              <w:rPr>
                <w:i/>
                <w:sz w:val="20"/>
                <w:szCs w:val="20"/>
              </w:rPr>
            </w:pPr>
            <w:r w:rsidRPr="00FA2621">
              <w:rPr>
                <w:sz w:val="20"/>
                <w:szCs w:val="20"/>
              </w:rPr>
              <w:t>Youth for Christ has moved into the educational building.</w:t>
            </w:r>
          </w:p>
        </w:tc>
        <w:tc>
          <w:tcPr>
            <w:tcW w:w="1506" w:type="dxa"/>
          </w:tcPr>
          <w:p w:rsidR="00AB7686" w:rsidRPr="002C3CFF" w:rsidRDefault="00AB7686" w:rsidP="00AB7686">
            <w:pPr>
              <w:jc w:val="right"/>
              <w:rPr>
                <w:i/>
                <w:sz w:val="16"/>
                <w:szCs w:val="16"/>
              </w:rPr>
            </w:pPr>
            <w:r w:rsidRPr="002C3CFF">
              <w:rPr>
                <w:i/>
                <w:sz w:val="16"/>
                <w:szCs w:val="16"/>
              </w:rPr>
              <w:t>Virginia</w:t>
            </w:r>
          </w:p>
        </w:tc>
      </w:tr>
      <w:tr w:rsidR="00AB7686" w:rsidRPr="005E0E22" w:rsidTr="00AA2465">
        <w:tc>
          <w:tcPr>
            <w:tcW w:w="8070" w:type="dxa"/>
            <w:gridSpan w:val="9"/>
          </w:tcPr>
          <w:p w:rsidR="00AB7686" w:rsidRPr="00FA2621" w:rsidRDefault="00AB7686" w:rsidP="00AB7686">
            <w:pPr>
              <w:rPr>
                <w:i/>
                <w:sz w:val="20"/>
                <w:szCs w:val="20"/>
              </w:rPr>
            </w:pPr>
            <w:r w:rsidRPr="00FA2621">
              <w:rPr>
                <w:b/>
                <w:sz w:val="20"/>
                <w:szCs w:val="20"/>
              </w:rPr>
              <w:t>9.</w:t>
            </w:r>
            <w:r w:rsidRPr="00FA2621">
              <w:rPr>
                <w:sz w:val="20"/>
                <w:szCs w:val="20"/>
              </w:rPr>
              <w:tab/>
            </w:r>
            <w:proofErr w:type="spellStart"/>
            <w:r w:rsidRPr="00FA2621">
              <w:rPr>
                <w:sz w:val="20"/>
                <w:szCs w:val="20"/>
              </w:rPr>
              <w:t>Warba</w:t>
            </w:r>
            <w:proofErr w:type="spellEnd"/>
            <w:r w:rsidRPr="00FA2621">
              <w:rPr>
                <w:sz w:val="20"/>
                <w:szCs w:val="20"/>
              </w:rPr>
              <w:t xml:space="preserve"> </w:t>
            </w:r>
            <w:r w:rsidRPr="00FA2621">
              <w:rPr>
                <w:i/>
                <w:sz w:val="20"/>
                <w:szCs w:val="20"/>
              </w:rPr>
              <w:t>(Rev. Arlin Talley, Moderator)</w:t>
            </w:r>
          </w:p>
          <w:p w:rsidR="00AB7686" w:rsidRPr="00FA2621" w:rsidRDefault="00AB7686" w:rsidP="00AB7686">
            <w:pPr>
              <w:numPr>
                <w:ilvl w:val="0"/>
                <w:numId w:val="30"/>
              </w:numPr>
              <w:rPr>
                <w:sz w:val="20"/>
                <w:szCs w:val="20"/>
              </w:rPr>
            </w:pPr>
            <w:r w:rsidRPr="00FA2621">
              <w:rPr>
                <w:sz w:val="20"/>
                <w:szCs w:val="20"/>
              </w:rPr>
              <w:t>Will go back to services on 1</w:t>
            </w:r>
            <w:r w:rsidRPr="00FA2621">
              <w:rPr>
                <w:sz w:val="20"/>
                <w:szCs w:val="20"/>
                <w:vertAlign w:val="superscript"/>
              </w:rPr>
              <w:t>st</w:t>
            </w:r>
            <w:r w:rsidRPr="00FA2621">
              <w:rPr>
                <w:sz w:val="20"/>
                <w:szCs w:val="20"/>
              </w:rPr>
              <w:t xml:space="preserve"> Sunday of each month in the winter.</w:t>
            </w:r>
          </w:p>
        </w:tc>
        <w:tc>
          <w:tcPr>
            <w:tcW w:w="1506" w:type="dxa"/>
          </w:tcPr>
          <w:p w:rsidR="00AB7686" w:rsidRPr="002C3CFF" w:rsidRDefault="00AB7686" w:rsidP="00AB7686">
            <w:pPr>
              <w:jc w:val="right"/>
              <w:rPr>
                <w:i/>
                <w:sz w:val="16"/>
                <w:szCs w:val="16"/>
              </w:rPr>
            </w:pPr>
            <w:proofErr w:type="spellStart"/>
            <w:r w:rsidRPr="002C3CFF">
              <w:rPr>
                <w:i/>
                <w:sz w:val="16"/>
                <w:szCs w:val="16"/>
              </w:rPr>
              <w:t>Warba</w:t>
            </w:r>
            <w:proofErr w:type="spellEnd"/>
          </w:p>
        </w:tc>
      </w:tr>
      <w:tr w:rsidR="00AB7686" w:rsidRPr="005E0E22" w:rsidTr="00AA2465">
        <w:tc>
          <w:tcPr>
            <w:tcW w:w="8070" w:type="dxa"/>
            <w:gridSpan w:val="9"/>
          </w:tcPr>
          <w:p w:rsidR="00AB7686" w:rsidRPr="00FA2621" w:rsidRDefault="00AB7686" w:rsidP="00AB7686">
            <w:pPr>
              <w:rPr>
                <w:i/>
                <w:sz w:val="20"/>
                <w:szCs w:val="20"/>
              </w:rPr>
            </w:pPr>
            <w:r w:rsidRPr="00FA2621">
              <w:rPr>
                <w:b/>
                <w:sz w:val="20"/>
                <w:szCs w:val="20"/>
              </w:rPr>
              <w:t>10.</w:t>
            </w:r>
            <w:r w:rsidRPr="00FA2621">
              <w:rPr>
                <w:sz w:val="20"/>
                <w:szCs w:val="20"/>
              </w:rPr>
              <w:tab/>
              <w:t>Ironwood-</w:t>
            </w:r>
            <w:r w:rsidRPr="00FA2621">
              <w:rPr>
                <w:i/>
                <w:sz w:val="20"/>
                <w:szCs w:val="20"/>
              </w:rPr>
              <w:t xml:space="preserve">Jack </w:t>
            </w:r>
            <w:proofErr w:type="spellStart"/>
            <w:r w:rsidRPr="00FA2621">
              <w:rPr>
                <w:i/>
                <w:sz w:val="20"/>
                <w:szCs w:val="20"/>
              </w:rPr>
              <w:t>Fashbaugh</w:t>
            </w:r>
            <w:proofErr w:type="spellEnd"/>
            <w:r w:rsidRPr="00FA2621">
              <w:rPr>
                <w:i/>
                <w:sz w:val="20"/>
                <w:szCs w:val="20"/>
              </w:rPr>
              <w:t>, CRE</w:t>
            </w:r>
          </w:p>
          <w:p w:rsidR="00AB7686" w:rsidRPr="00FA2621" w:rsidRDefault="00AB7686" w:rsidP="00AB7686">
            <w:pPr>
              <w:numPr>
                <w:ilvl w:val="0"/>
                <w:numId w:val="28"/>
              </w:numPr>
              <w:rPr>
                <w:sz w:val="20"/>
                <w:szCs w:val="20"/>
              </w:rPr>
            </w:pPr>
            <w:r w:rsidRPr="00FA2621">
              <w:rPr>
                <w:sz w:val="20"/>
                <w:szCs w:val="20"/>
              </w:rPr>
              <w:t>Building will be closed for the winter and congregation will worship in the Episcopal Church building.</w:t>
            </w:r>
          </w:p>
        </w:tc>
        <w:tc>
          <w:tcPr>
            <w:tcW w:w="1506" w:type="dxa"/>
          </w:tcPr>
          <w:p w:rsidR="00AB7686" w:rsidRPr="002C3CFF" w:rsidRDefault="00AB7686" w:rsidP="00AB7686">
            <w:pPr>
              <w:jc w:val="right"/>
              <w:rPr>
                <w:i/>
                <w:sz w:val="16"/>
                <w:szCs w:val="16"/>
              </w:rPr>
            </w:pPr>
            <w:r w:rsidRPr="002C3CFF">
              <w:rPr>
                <w:i/>
                <w:sz w:val="16"/>
                <w:szCs w:val="16"/>
              </w:rPr>
              <w:t>Ironwood</w:t>
            </w:r>
          </w:p>
        </w:tc>
      </w:tr>
      <w:tr w:rsidR="00AB7686" w:rsidRPr="005E0E22" w:rsidTr="00AA2465">
        <w:tc>
          <w:tcPr>
            <w:tcW w:w="8070" w:type="dxa"/>
            <w:gridSpan w:val="9"/>
          </w:tcPr>
          <w:p w:rsidR="00AB7686" w:rsidRPr="00FA2621" w:rsidRDefault="00AB7686" w:rsidP="00AB7686">
            <w:pPr>
              <w:rPr>
                <w:sz w:val="20"/>
                <w:szCs w:val="20"/>
              </w:rPr>
            </w:pPr>
            <w:r w:rsidRPr="00FA2621">
              <w:rPr>
                <w:b/>
                <w:sz w:val="20"/>
                <w:szCs w:val="20"/>
              </w:rPr>
              <w:t>11.</w:t>
            </w:r>
            <w:r w:rsidRPr="00FA2621">
              <w:rPr>
                <w:sz w:val="20"/>
                <w:szCs w:val="20"/>
              </w:rPr>
              <w:tab/>
              <w:t>Cornell/Hannibal (Maplewood Parish)</w:t>
            </w:r>
          </w:p>
          <w:p w:rsidR="00AB7686" w:rsidRPr="00FA2621" w:rsidRDefault="00AB7686" w:rsidP="00AB7686">
            <w:pPr>
              <w:numPr>
                <w:ilvl w:val="0"/>
                <w:numId w:val="31"/>
              </w:numPr>
              <w:rPr>
                <w:sz w:val="20"/>
                <w:szCs w:val="20"/>
              </w:rPr>
            </w:pPr>
            <w:r w:rsidRPr="00FA2621">
              <w:rPr>
                <w:bCs/>
                <w:sz w:val="20"/>
                <w:szCs w:val="20"/>
              </w:rPr>
              <w:t>Cornell has called off search for a full time pastor.  They will be looking for</w:t>
            </w:r>
          </w:p>
          <w:p w:rsidR="00AB7686" w:rsidRPr="00FA2621" w:rsidRDefault="00AB7686" w:rsidP="00AB7686">
            <w:pPr>
              <w:tabs>
                <w:tab w:val="left" w:pos="1080"/>
              </w:tabs>
              <w:rPr>
                <w:bCs/>
                <w:sz w:val="20"/>
                <w:szCs w:val="20"/>
              </w:rPr>
            </w:pPr>
            <w:r w:rsidRPr="00FA2621">
              <w:rPr>
                <w:bCs/>
                <w:sz w:val="20"/>
                <w:szCs w:val="20"/>
              </w:rPr>
              <w:t xml:space="preserve">            </w:t>
            </w:r>
            <w:r w:rsidRPr="00FA2621">
              <w:rPr>
                <w:bCs/>
                <w:sz w:val="20"/>
                <w:szCs w:val="20"/>
              </w:rPr>
              <w:tab/>
              <w:t>a part-time person. They have contacted two pulpit supply people.</w:t>
            </w:r>
          </w:p>
        </w:tc>
        <w:tc>
          <w:tcPr>
            <w:tcW w:w="1506" w:type="dxa"/>
          </w:tcPr>
          <w:p w:rsidR="00AB7686" w:rsidRPr="002C3CFF" w:rsidRDefault="00AB7686" w:rsidP="00AB7686">
            <w:pPr>
              <w:jc w:val="right"/>
              <w:rPr>
                <w:i/>
                <w:sz w:val="16"/>
                <w:szCs w:val="16"/>
              </w:rPr>
            </w:pPr>
            <w:r w:rsidRPr="002C3CFF">
              <w:rPr>
                <w:i/>
                <w:sz w:val="16"/>
                <w:szCs w:val="16"/>
              </w:rPr>
              <w:t>Cornell/Hannibal</w:t>
            </w:r>
          </w:p>
        </w:tc>
      </w:tr>
      <w:tr w:rsidR="00AB7686" w:rsidRPr="005E0E22" w:rsidTr="00AA2465">
        <w:tc>
          <w:tcPr>
            <w:tcW w:w="8070" w:type="dxa"/>
            <w:gridSpan w:val="9"/>
          </w:tcPr>
          <w:p w:rsidR="00AB7686" w:rsidRPr="00FA2621" w:rsidRDefault="00AB7686" w:rsidP="00AB7686">
            <w:pPr>
              <w:rPr>
                <w:sz w:val="20"/>
                <w:szCs w:val="20"/>
              </w:rPr>
            </w:pPr>
            <w:r w:rsidRPr="00FA2621">
              <w:rPr>
                <w:b/>
                <w:sz w:val="20"/>
                <w:szCs w:val="20"/>
              </w:rPr>
              <w:t>12.</w:t>
            </w:r>
            <w:r w:rsidRPr="00FA2621">
              <w:rPr>
                <w:sz w:val="20"/>
                <w:szCs w:val="20"/>
              </w:rPr>
              <w:tab/>
              <w:t>Eau Claire First</w:t>
            </w:r>
          </w:p>
          <w:p w:rsidR="00AB7686" w:rsidRPr="00FA2621" w:rsidRDefault="00AB7686" w:rsidP="00AB7686">
            <w:pPr>
              <w:numPr>
                <w:ilvl w:val="0"/>
                <w:numId w:val="31"/>
              </w:numPr>
              <w:rPr>
                <w:sz w:val="20"/>
                <w:szCs w:val="20"/>
              </w:rPr>
            </w:pPr>
            <w:r w:rsidRPr="00FA2621">
              <w:rPr>
                <w:sz w:val="20"/>
                <w:szCs w:val="20"/>
              </w:rPr>
              <w:t>Have gone through 48 PIF’s.</w:t>
            </w:r>
          </w:p>
        </w:tc>
        <w:tc>
          <w:tcPr>
            <w:tcW w:w="1506" w:type="dxa"/>
          </w:tcPr>
          <w:p w:rsidR="00AB7686" w:rsidRPr="002C3CFF" w:rsidRDefault="00AB7686" w:rsidP="00AB7686">
            <w:pPr>
              <w:jc w:val="right"/>
              <w:rPr>
                <w:i/>
                <w:sz w:val="16"/>
                <w:szCs w:val="16"/>
              </w:rPr>
            </w:pPr>
            <w:r w:rsidRPr="002C3CFF">
              <w:rPr>
                <w:i/>
                <w:sz w:val="16"/>
                <w:szCs w:val="16"/>
              </w:rPr>
              <w:t>EC 1st</w:t>
            </w:r>
          </w:p>
        </w:tc>
      </w:tr>
      <w:tr w:rsidR="00AB7686" w:rsidRPr="005E0E22" w:rsidTr="00AA2465">
        <w:tc>
          <w:tcPr>
            <w:tcW w:w="8070" w:type="dxa"/>
            <w:gridSpan w:val="9"/>
          </w:tcPr>
          <w:p w:rsidR="00AB7686" w:rsidRPr="00FA2621" w:rsidRDefault="00AB7686" w:rsidP="00AB7686">
            <w:pPr>
              <w:rPr>
                <w:sz w:val="20"/>
                <w:szCs w:val="20"/>
              </w:rPr>
            </w:pPr>
            <w:r w:rsidRPr="00FA2621">
              <w:rPr>
                <w:b/>
                <w:sz w:val="20"/>
                <w:szCs w:val="20"/>
              </w:rPr>
              <w:t>13.</w:t>
            </w:r>
            <w:r w:rsidRPr="00FA2621">
              <w:rPr>
                <w:sz w:val="20"/>
                <w:szCs w:val="20"/>
              </w:rPr>
              <w:tab/>
              <w:t xml:space="preserve">Eau Claire North </w:t>
            </w:r>
          </w:p>
          <w:p w:rsidR="00AB7686" w:rsidRPr="00FA2621" w:rsidRDefault="00AB7686" w:rsidP="00AB7686">
            <w:pPr>
              <w:numPr>
                <w:ilvl w:val="0"/>
                <w:numId w:val="31"/>
              </w:numPr>
              <w:rPr>
                <w:sz w:val="20"/>
                <w:szCs w:val="20"/>
              </w:rPr>
            </w:pPr>
            <w:r w:rsidRPr="00FA2621">
              <w:rPr>
                <w:sz w:val="20"/>
                <w:szCs w:val="20"/>
              </w:rPr>
              <w:t>Hmong congregation has two services a week there.</w:t>
            </w:r>
          </w:p>
          <w:p w:rsidR="00AB7686" w:rsidRPr="00FA2621" w:rsidRDefault="00AB7686" w:rsidP="00AB7686">
            <w:pPr>
              <w:numPr>
                <w:ilvl w:val="0"/>
                <w:numId w:val="31"/>
              </w:numPr>
              <w:rPr>
                <w:sz w:val="20"/>
                <w:szCs w:val="20"/>
              </w:rPr>
            </w:pPr>
            <w:r w:rsidRPr="00FA2621">
              <w:rPr>
                <w:sz w:val="20"/>
                <w:szCs w:val="20"/>
              </w:rPr>
              <w:t>Tim Bush will no longer be pulpit supply nor moderator.</w:t>
            </w:r>
          </w:p>
          <w:p w:rsidR="00AB7686" w:rsidRPr="00FA2621" w:rsidRDefault="00AB7686" w:rsidP="00AB7686">
            <w:pPr>
              <w:pStyle w:val="ListParagraph"/>
              <w:widowControl/>
              <w:numPr>
                <w:ilvl w:val="0"/>
                <w:numId w:val="32"/>
              </w:numPr>
              <w:suppressAutoHyphens w:val="0"/>
              <w:spacing w:after="200" w:line="276" w:lineRule="auto"/>
              <w:rPr>
                <w:rFonts w:ascii="Times New Roman" w:hAnsi="Times New Roman"/>
                <w:sz w:val="20"/>
                <w:szCs w:val="20"/>
              </w:rPr>
            </w:pPr>
            <w:r w:rsidRPr="00FA2621">
              <w:rPr>
                <w:rFonts w:ascii="Times New Roman" w:hAnsi="Times New Roman"/>
                <w:sz w:val="20"/>
                <w:szCs w:val="20"/>
              </w:rPr>
              <w:t>COM needs to meet with them to see what they are looking for.</w:t>
            </w:r>
          </w:p>
        </w:tc>
        <w:tc>
          <w:tcPr>
            <w:tcW w:w="1506" w:type="dxa"/>
          </w:tcPr>
          <w:p w:rsidR="00AB7686" w:rsidRPr="002C3CFF" w:rsidRDefault="00AB7686" w:rsidP="00AB7686">
            <w:pPr>
              <w:jc w:val="right"/>
              <w:rPr>
                <w:i/>
                <w:sz w:val="16"/>
                <w:szCs w:val="16"/>
              </w:rPr>
            </w:pPr>
            <w:r w:rsidRPr="002C3CFF">
              <w:rPr>
                <w:i/>
                <w:sz w:val="16"/>
                <w:szCs w:val="16"/>
              </w:rPr>
              <w:t>EC North</w:t>
            </w:r>
          </w:p>
        </w:tc>
      </w:tr>
      <w:tr w:rsidR="00AB7686" w:rsidRPr="005E0E22" w:rsidTr="00AA2465">
        <w:tc>
          <w:tcPr>
            <w:tcW w:w="8070" w:type="dxa"/>
            <w:gridSpan w:val="9"/>
          </w:tcPr>
          <w:p w:rsidR="00AB7686" w:rsidRPr="00FA2621" w:rsidRDefault="00AB7686" w:rsidP="00AB7686">
            <w:pPr>
              <w:rPr>
                <w:sz w:val="20"/>
                <w:szCs w:val="20"/>
              </w:rPr>
            </w:pPr>
            <w:r w:rsidRPr="00FA2621">
              <w:rPr>
                <w:b/>
                <w:sz w:val="20"/>
                <w:szCs w:val="20"/>
              </w:rPr>
              <w:t>14.</w:t>
            </w:r>
            <w:r w:rsidRPr="00FA2621">
              <w:rPr>
                <w:b/>
                <w:sz w:val="20"/>
                <w:szCs w:val="20"/>
              </w:rPr>
              <w:tab/>
            </w:r>
            <w:r w:rsidRPr="00FA2621">
              <w:rPr>
                <w:sz w:val="20"/>
                <w:szCs w:val="20"/>
              </w:rPr>
              <w:t>Area Representatives New Assignments</w:t>
            </w:r>
          </w:p>
          <w:p w:rsidR="00AB7686" w:rsidRPr="00FA2621" w:rsidRDefault="00AB7686" w:rsidP="00AB7686">
            <w:pPr>
              <w:pStyle w:val="ListParagraph"/>
              <w:widowControl/>
              <w:numPr>
                <w:ilvl w:val="0"/>
                <w:numId w:val="32"/>
              </w:numPr>
              <w:suppressAutoHyphens w:val="0"/>
              <w:spacing w:after="200" w:line="276" w:lineRule="auto"/>
              <w:rPr>
                <w:rFonts w:ascii="Times New Roman" w:hAnsi="Times New Roman"/>
                <w:sz w:val="20"/>
                <w:szCs w:val="20"/>
              </w:rPr>
            </w:pPr>
            <w:r w:rsidRPr="00FA2621">
              <w:rPr>
                <w:rFonts w:ascii="Times New Roman" w:hAnsi="Times New Roman"/>
                <w:sz w:val="20"/>
                <w:szCs w:val="20"/>
              </w:rPr>
              <w:t>Headwaters:  Dorothy Duquette</w:t>
            </w:r>
          </w:p>
          <w:p w:rsidR="00AB7686" w:rsidRPr="00FA2621" w:rsidRDefault="00AB7686" w:rsidP="00AB7686">
            <w:pPr>
              <w:pStyle w:val="ListParagraph"/>
              <w:widowControl/>
              <w:numPr>
                <w:ilvl w:val="0"/>
                <w:numId w:val="32"/>
              </w:numPr>
              <w:suppressAutoHyphens w:val="0"/>
              <w:spacing w:after="200" w:line="276" w:lineRule="auto"/>
              <w:rPr>
                <w:rFonts w:ascii="Times New Roman" w:hAnsi="Times New Roman"/>
                <w:sz w:val="20"/>
                <w:szCs w:val="20"/>
              </w:rPr>
            </w:pPr>
            <w:r w:rsidRPr="00FA2621">
              <w:rPr>
                <w:rFonts w:ascii="Times New Roman" w:hAnsi="Times New Roman"/>
                <w:sz w:val="20"/>
                <w:szCs w:val="20"/>
              </w:rPr>
              <w:t>North Shore:  Deb Emery, Mary Voss, Sue Goodin</w:t>
            </w:r>
          </w:p>
          <w:p w:rsidR="00AB7686" w:rsidRPr="00FA2621" w:rsidRDefault="00AB7686" w:rsidP="00AB7686">
            <w:pPr>
              <w:pStyle w:val="ListParagraph"/>
              <w:widowControl/>
              <w:numPr>
                <w:ilvl w:val="0"/>
                <w:numId w:val="32"/>
              </w:numPr>
              <w:suppressAutoHyphens w:val="0"/>
              <w:spacing w:after="200" w:line="276" w:lineRule="auto"/>
              <w:rPr>
                <w:rFonts w:ascii="Times New Roman" w:hAnsi="Times New Roman"/>
                <w:sz w:val="20"/>
                <w:szCs w:val="20"/>
              </w:rPr>
            </w:pPr>
            <w:r w:rsidRPr="00FA2621">
              <w:rPr>
                <w:rFonts w:ascii="Times New Roman" w:hAnsi="Times New Roman"/>
                <w:sz w:val="20"/>
                <w:szCs w:val="20"/>
              </w:rPr>
              <w:t xml:space="preserve">Mille Lac:  Betty Starkey, Tony </w:t>
            </w:r>
            <w:proofErr w:type="spellStart"/>
            <w:r w:rsidRPr="00FA2621">
              <w:rPr>
                <w:rFonts w:ascii="Times New Roman" w:hAnsi="Times New Roman"/>
                <w:sz w:val="20"/>
                <w:szCs w:val="20"/>
              </w:rPr>
              <w:t>Oltmann</w:t>
            </w:r>
            <w:proofErr w:type="spellEnd"/>
          </w:p>
          <w:p w:rsidR="00AB7686" w:rsidRPr="00FA2621" w:rsidRDefault="00AB7686" w:rsidP="00AB7686">
            <w:pPr>
              <w:pStyle w:val="ListParagraph"/>
              <w:widowControl/>
              <w:numPr>
                <w:ilvl w:val="0"/>
                <w:numId w:val="32"/>
              </w:numPr>
              <w:suppressAutoHyphens w:val="0"/>
              <w:spacing w:after="200" w:line="276" w:lineRule="auto"/>
              <w:rPr>
                <w:rFonts w:ascii="Times New Roman" w:hAnsi="Times New Roman"/>
                <w:sz w:val="20"/>
                <w:szCs w:val="20"/>
              </w:rPr>
            </w:pPr>
            <w:r w:rsidRPr="00FA2621">
              <w:rPr>
                <w:rFonts w:ascii="Times New Roman" w:hAnsi="Times New Roman"/>
                <w:sz w:val="20"/>
                <w:szCs w:val="20"/>
              </w:rPr>
              <w:t>Iron Range:  Doug Workman</w:t>
            </w:r>
          </w:p>
          <w:p w:rsidR="00AB7686" w:rsidRPr="00FA2621" w:rsidRDefault="00AB7686" w:rsidP="00AB7686">
            <w:pPr>
              <w:pStyle w:val="ListParagraph"/>
              <w:widowControl/>
              <w:numPr>
                <w:ilvl w:val="0"/>
                <w:numId w:val="32"/>
              </w:numPr>
              <w:suppressAutoHyphens w:val="0"/>
              <w:spacing w:after="200" w:line="276" w:lineRule="auto"/>
              <w:rPr>
                <w:rFonts w:ascii="Times New Roman" w:hAnsi="Times New Roman"/>
                <w:sz w:val="20"/>
                <w:szCs w:val="20"/>
              </w:rPr>
            </w:pPr>
            <w:r w:rsidRPr="00FA2621">
              <w:rPr>
                <w:rFonts w:ascii="Times New Roman" w:hAnsi="Times New Roman"/>
                <w:sz w:val="20"/>
                <w:szCs w:val="20"/>
              </w:rPr>
              <w:t xml:space="preserve">Lakeland:  Rich Blood, Patti </w:t>
            </w:r>
            <w:proofErr w:type="spellStart"/>
            <w:r w:rsidRPr="00FA2621">
              <w:rPr>
                <w:rFonts w:ascii="Times New Roman" w:hAnsi="Times New Roman"/>
                <w:sz w:val="20"/>
                <w:szCs w:val="20"/>
              </w:rPr>
              <w:t>Lindeloff</w:t>
            </w:r>
            <w:proofErr w:type="spellEnd"/>
          </w:p>
          <w:p w:rsidR="00AB7686" w:rsidRPr="00FA2621" w:rsidRDefault="00AB7686" w:rsidP="00AB7686">
            <w:pPr>
              <w:pStyle w:val="ListParagraph"/>
              <w:widowControl/>
              <w:numPr>
                <w:ilvl w:val="0"/>
                <w:numId w:val="32"/>
              </w:numPr>
              <w:suppressAutoHyphens w:val="0"/>
              <w:spacing w:after="200" w:line="276" w:lineRule="auto"/>
              <w:rPr>
                <w:rFonts w:ascii="Times New Roman" w:hAnsi="Times New Roman"/>
                <w:sz w:val="20"/>
                <w:szCs w:val="20"/>
              </w:rPr>
            </w:pPr>
            <w:r w:rsidRPr="00FA2621">
              <w:rPr>
                <w:rFonts w:ascii="Times New Roman" w:hAnsi="Times New Roman"/>
                <w:sz w:val="20"/>
                <w:szCs w:val="20"/>
              </w:rPr>
              <w:t>Southern Kingdom:  Chris McCurdy, Larry Annett, Bob Denman</w:t>
            </w:r>
          </w:p>
          <w:p w:rsidR="00AB7686" w:rsidRPr="00FA2621" w:rsidRDefault="00AB7686" w:rsidP="00AB7686">
            <w:pPr>
              <w:pStyle w:val="ListParagraph"/>
              <w:widowControl/>
              <w:numPr>
                <w:ilvl w:val="0"/>
                <w:numId w:val="32"/>
              </w:numPr>
              <w:suppressAutoHyphens w:val="0"/>
              <w:spacing w:after="200" w:line="276" w:lineRule="auto"/>
              <w:rPr>
                <w:rFonts w:ascii="Times New Roman" w:hAnsi="Times New Roman"/>
                <w:sz w:val="20"/>
                <w:szCs w:val="20"/>
              </w:rPr>
            </w:pPr>
            <w:r w:rsidRPr="00FA2621">
              <w:rPr>
                <w:rFonts w:ascii="Times New Roman" w:hAnsi="Times New Roman"/>
                <w:sz w:val="20"/>
                <w:szCs w:val="20"/>
              </w:rPr>
              <w:t>Superior/Pioneer Parish: David Oliver-Holder</w:t>
            </w:r>
          </w:p>
        </w:tc>
        <w:tc>
          <w:tcPr>
            <w:tcW w:w="1506" w:type="dxa"/>
          </w:tcPr>
          <w:p w:rsidR="00AB7686" w:rsidRPr="002C3CFF" w:rsidRDefault="00AB7686" w:rsidP="00AB7686">
            <w:pPr>
              <w:jc w:val="right"/>
              <w:rPr>
                <w:i/>
                <w:sz w:val="16"/>
                <w:szCs w:val="16"/>
              </w:rPr>
            </w:pPr>
            <w:r w:rsidRPr="002C3CFF">
              <w:rPr>
                <w:i/>
                <w:sz w:val="16"/>
                <w:szCs w:val="16"/>
              </w:rPr>
              <w:t>COM Area Reps.</w:t>
            </w:r>
          </w:p>
        </w:tc>
      </w:tr>
      <w:tr w:rsidR="00AB7686" w:rsidRPr="005E0E22" w:rsidTr="00AA2465">
        <w:tc>
          <w:tcPr>
            <w:tcW w:w="8070" w:type="dxa"/>
            <w:gridSpan w:val="9"/>
          </w:tcPr>
          <w:p w:rsidR="00AB7686" w:rsidRPr="00FA2621" w:rsidRDefault="00AB7686" w:rsidP="00AB7686">
            <w:pPr>
              <w:rPr>
                <w:i/>
                <w:sz w:val="20"/>
                <w:szCs w:val="20"/>
              </w:rPr>
            </w:pPr>
            <w:r w:rsidRPr="00FA2621">
              <w:rPr>
                <w:i/>
                <w:sz w:val="20"/>
                <w:szCs w:val="20"/>
              </w:rPr>
              <w:t>From December 8, 2015 COM Minutes</w:t>
            </w:r>
          </w:p>
        </w:tc>
        <w:tc>
          <w:tcPr>
            <w:tcW w:w="1506" w:type="dxa"/>
          </w:tcPr>
          <w:p w:rsidR="00AB7686" w:rsidRPr="002C3CFF" w:rsidRDefault="00AB7686" w:rsidP="00AB7686">
            <w:pPr>
              <w:jc w:val="right"/>
              <w:rPr>
                <w:i/>
                <w:sz w:val="16"/>
                <w:szCs w:val="16"/>
              </w:rPr>
            </w:pPr>
          </w:p>
        </w:tc>
      </w:tr>
      <w:tr w:rsidR="00AB7686" w:rsidRPr="005E0E22" w:rsidTr="00AA2465">
        <w:tc>
          <w:tcPr>
            <w:tcW w:w="8070" w:type="dxa"/>
            <w:gridSpan w:val="9"/>
          </w:tcPr>
          <w:p w:rsidR="00AB7686" w:rsidRPr="00F00C36" w:rsidRDefault="00AB7686" w:rsidP="00AB7686">
            <w:pPr>
              <w:rPr>
                <w:b/>
                <w:sz w:val="20"/>
                <w:szCs w:val="20"/>
              </w:rPr>
            </w:pPr>
            <w:r w:rsidRPr="00F00C36">
              <w:rPr>
                <w:b/>
                <w:sz w:val="20"/>
                <w:szCs w:val="20"/>
              </w:rPr>
              <w:t>15.</w:t>
            </w:r>
            <w:r w:rsidRPr="00F00C36">
              <w:rPr>
                <w:b/>
                <w:sz w:val="20"/>
                <w:szCs w:val="20"/>
              </w:rPr>
              <w:tab/>
              <w:t>Meeting/Interviews:</w:t>
            </w:r>
          </w:p>
          <w:p w:rsidR="00AB7686" w:rsidRPr="00F00C36" w:rsidRDefault="00AB7686" w:rsidP="00AB7686">
            <w:pPr>
              <w:numPr>
                <w:ilvl w:val="0"/>
                <w:numId w:val="33"/>
              </w:numPr>
              <w:rPr>
                <w:sz w:val="20"/>
                <w:szCs w:val="20"/>
              </w:rPr>
            </w:pPr>
            <w:r w:rsidRPr="00F00C36">
              <w:rPr>
                <w:sz w:val="20"/>
                <w:szCs w:val="20"/>
              </w:rPr>
              <w:t xml:space="preserve">11:00 Rev. Karen </w:t>
            </w:r>
            <w:proofErr w:type="spellStart"/>
            <w:r w:rsidRPr="00F00C36">
              <w:rPr>
                <w:sz w:val="20"/>
                <w:szCs w:val="20"/>
              </w:rPr>
              <w:t>Schuder</w:t>
            </w:r>
            <w:proofErr w:type="spellEnd"/>
            <w:r w:rsidRPr="00F00C36">
              <w:rPr>
                <w:sz w:val="20"/>
                <w:szCs w:val="20"/>
              </w:rPr>
              <w:t>-Clear Water Parish Council Moderator</w:t>
            </w:r>
          </w:p>
          <w:p w:rsidR="00AB7686" w:rsidRPr="00F00C36" w:rsidRDefault="00AB7686" w:rsidP="00AB7686">
            <w:pPr>
              <w:numPr>
                <w:ilvl w:val="0"/>
                <w:numId w:val="34"/>
              </w:numPr>
              <w:rPr>
                <w:sz w:val="20"/>
                <w:szCs w:val="20"/>
              </w:rPr>
            </w:pPr>
            <w:r w:rsidRPr="00F00C36">
              <w:rPr>
                <w:sz w:val="20"/>
                <w:szCs w:val="20"/>
              </w:rPr>
              <w:t>Finds that those churches in Clearwater Parish lack of connectedness with Presbytery.</w:t>
            </w:r>
          </w:p>
          <w:p w:rsidR="00AB7686" w:rsidRPr="00F00C36" w:rsidRDefault="00AB7686" w:rsidP="00AB7686">
            <w:pPr>
              <w:numPr>
                <w:ilvl w:val="0"/>
                <w:numId w:val="34"/>
              </w:numPr>
              <w:rPr>
                <w:sz w:val="20"/>
                <w:szCs w:val="20"/>
              </w:rPr>
            </w:pPr>
            <w:r w:rsidRPr="00F00C36">
              <w:rPr>
                <w:sz w:val="20"/>
                <w:szCs w:val="20"/>
              </w:rPr>
              <w:t xml:space="preserve">Has been doing some extensive strategic planning with the Clearwater Parish. </w:t>
            </w:r>
          </w:p>
          <w:p w:rsidR="00AB7686" w:rsidRPr="00F00C36" w:rsidRDefault="00AB7686" w:rsidP="00AB7686">
            <w:pPr>
              <w:numPr>
                <w:ilvl w:val="0"/>
                <w:numId w:val="34"/>
              </w:numPr>
              <w:rPr>
                <w:sz w:val="20"/>
                <w:szCs w:val="20"/>
              </w:rPr>
            </w:pPr>
            <w:r w:rsidRPr="00F00C36">
              <w:rPr>
                <w:sz w:val="20"/>
                <w:szCs w:val="20"/>
              </w:rPr>
              <w:t xml:space="preserve">Current bylaws were spelled out at the Council Meeting.     </w:t>
            </w:r>
          </w:p>
          <w:p w:rsidR="00AB7686" w:rsidRPr="00F00C36" w:rsidRDefault="00AB7686" w:rsidP="00AB7686">
            <w:pPr>
              <w:numPr>
                <w:ilvl w:val="0"/>
                <w:numId w:val="34"/>
              </w:numPr>
              <w:rPr>
                <w:sz w:val="20"/>
                <w:szCs w:val="20"/>
              </w:rPr>
            </w:pPr>
            <w:r w:rsidRPr="00F00C36">
              <w:rPr>
                <w:sz w:val="20"/>
                <w:szCs w:val="20"/>
              </w:rPr>
              <w:t>MIF is out and eight applications have been received for a Designated Interim Clergy.</w:t>
            </w:r>
          </w:p>
          <w:p w:rsidR="00AB7686" w:rsidRPr="00F00C36" w:rsidRDefault="00AB7686" w:rsidP="00AB7686">
            <w:pPr>
              <w:numPr>
                <w:ilvl w:val="0"/>
                <w:numId w:val="34"/>
              </w:numPr>
              <w:rPr>
                <w:sz w:val="20"/>
                <w:szCs w:val="20"/>
              </w:rPr>
            </w:pPr>
            <w:r w:rsidRPr="00F00C36">
              <w:rPr>
                <w:sz w:val="20"/>
                <w:szCs w:val="20"/>
              </w:rPr>
              <w:t>Karen would like to have an Informational Meeting with Carlton congregation and several members of the Parish Council.</w:t>
            </w:r>
          </w:p>
          <w:p w:rsidR="00AB7686" w:rsidRPr="00F00C36" w:rsidRDefault="00AB7686" w:rsidP="00AB7686">
            <w:pPr>
              <w:numPr>
                <w:ilvl w:val="0"/>
                <w:numId w:val="34"/>
              </w:numPr>
              <w:rPr>
                <w:sz w:val="20"/>
                <w:szCs w:val="20"/>
              </w:rPr>
            </w:pPr>
            <w:r w:rsidRPr="00F00C36">
              <w:rPr>
                <w:sz w:val="20"/>
                <w:szCs w:val="20"/>
              </w:rPr>
              <w:t xml:space="preserve">COM will work on finding a Moderator for </w:t>
            </w:r>
            <w:proofErr w:type="spellStart"/>
            <w:r w:rsidRPr="00F00C36">
              <w:rPr>
                <w:sz w:val="20"/>
                <w:szCs w:val="20"/>
              </w:rPr>
              <w:t>Cloquet</w:t>
            </w:r>
            <w:proofErr w:type="spellEnd"/>
            <w:r w:rsidRPr="00F00C36">
              <w:rPr>
                <w:sz w:val="20"/>
                <w:szCs w:val="20"/>
              </w:rPr>
              <w:t xml:space="preserve"> and </w:t>
            </w:r>
            <w:proofErr w:type="spellStart"/>
            <w:r w:rsidRPr="00F00C36">
              <w:rPr>
                <w:sz w:val="20"/>
                <w:szCs w:val="20"/>
              </w:rPr>
              <w:t>Wrenshall</w:t>
            </w:r>
            <w:proofErr w:type="spellEnd"/>
            <w:r w:rsidRPr="00F00C36">
              <w:rPr>
                <w:sz w:val="20"/>
                <w:szCs w:val="20"/>
              </w:rPr>
              <w:t>.</w:t>
            </w:r>
          </w:p>
          <w:p w:rsidR="00AB7686" w:rsidRPr="00F00C36" w:rsidRDefault="00AB7686" w:rsidP="00AB7686">
            <w:pPr>
              <w:numPr>
                <w:ilvl w:val="0"/>
                <w:numId w:val="34"/>
              </w:numPr>
              <w:rPr>
                <w:sz w:val="20"/>
                <w:szCs w:val="20"/>
              </w:rPr>
            </w:pPr>
            <w:r w:rsidRPr="00F00C36">
              <w:rPr>
                <w:sz w:val="20"/>
                <w:szCs w:val="20"/>
              </w:rPr>
              <w:t>Karen has completed her doctorate and would be willing to help churches do strategic planning.</w:t>
            </w:r>
          </w:p>
        </w:tc>
        <w:tc>
          <w:tcPr>
            <w:tcW w:w="1506" w:type="dxa"/>
          </w:tcPr>
          <w:p w:rsidR="00AB7686" w:rsidRPr="002C3CFF" w:rsidRDefault="00AB7686" w:rsidP="00AB7686">
            <w:pPr>
              <w:jc w:val="right"/>
              <w:rPr>
                <w:i/>
                <w:sz w:val="16"/>
                <w:szCs w:val="16"/>
              </w:rPr>
            </w:pPr>
            <w:r w:rsidRPr="002C3CFF">
              <w:rPr>
                <w:i/>
                <w:sz w:val="16"/>
                <w:szCs w:val="16"/>
              </w:rPr>
              <w:t>Clear Water Parish</w:t>
            </w:r>
          </w:p>
        </w:tc>
      </w:tr>
      <w:tr w:rsidR="00AB7686" w:rsidRPr="005E0E22" w:rsidTr="00AA2465">
        <w:tc>
          <w:tcPr>
            <w:tcW w:w="8070" w:type="dxa"/>
            <w:gridSpan w:val="9"/>
          </w:tcPr>
          <w:p w:rsidR="00AB7686" w:rsidRPr="00F00C36" w:rsidRDefault="00AB7686" w:rsidP="00AB7686">
            <w:pPr>
              <w:rPr>
                <w:b/>
                <w:sz w:val="20"/>
                <w:szCs w:val="20"/>
              </w:rPr>
            </w:pPr>
            <w:r w:rsidRPr="00F00C36">
              <w:rPr>
                <w:b/>
                <w:sz w:val="20"/>
                <w:szCs w:val="20"/>
              </w:rPr>
              <w:t>16.</w:t>
            </w:r>
            <w:r w:rsidRPr="00F00C36">
              <w:rPr>
                <w:b/>
                <w:sz w:val="20"/>
                <w:szCs w:val="20"/>
              </w:rPr>
              <w:tab/>
            </w:r>
            <w:r w:rsidRPr="00F00C36">
              <w:rPr>
                <w:sz w:val="20"/>
                <w:szCs w:val="20"/>
              </w:rPr>
              <w:t>Ministers and Their Works</w:t>
            </w:r>
          </w:p>
          <w:p w:rsidR="00AB7686" w:rsidRPr="00F00C36" w:rsidRDefault="00AB7686" w:rsidP="00AB7686">
            <w:pPr>
              <w:numPr>
                <w:ilvl w:val="0"/>
                <w:numId w:val="35"/>
              </w:numPr>
              <w:rPr>
                <w:sz w:val="20"/>
                <w:szCs w:val="20"/>
              </w:rPr>
            </w:pPr>
            <w:r w:rsidRPr="00F00C36">
              <w:rPr>
                <w:sz w:val="20"/>
                <w:szCs w:val="20"/>
              </w:rPr>
              <w:t xml:space="preserve">Policy form for seminary debt assistance was approved by Presbytery.  The form and policy are now available and will be posted on the Presbytery website. </w:t>
            </w:r>
          </w:p>
        </w:tc>
        <w:tc>
          <w:tcPr>
            <w:tcW w:w="1506" w:type="dxa"/>
          </w:tcPr>
          <w:p w:rsidR="00AB7686" w:rsidRPr="002C3CFF" w:rsidRDefault="00AB7686" w:rsidP="00AB7686">
            <w:pPr>
              <w:jc w:val="right"/>
              <w:rPr>
                <w:i/>
                <w:sz w:val="16"/>
                <w:szCs w:val="16"/>
              </w:rPr>
            </w:pPr>
            <w:r w:rsidRPr="002C3CFF">
              <w:rPr>
                <w:i/>
                <w:sz w:val="16"/>
                <w:szCs w:val="16"/>
              </w:rPr>
              <w:t>Seminary Debt Assistance</w:t>
            </w:r>
          </w:p>
        </w:tc>
      </w:tr>
      <w:tr w:rsidR="00AB7686" w:rsidRPr="005E0E22" w:rsidTr="00AA2465">
        <w:tc>
          <w:tcPr>
            <w:tcW w:w="8070" w:type="dxa"/>
            <w:gridSpan w:val="9"/>
          </w:tcPr>
          <w:p w:rsidR="00AB7686" w:rsidRPr="00F00C36" w:rsidRDefault="00AB7686" w:rsidP="00AB7686">
            <w:pPr>
              <w:rPr>
                <w:b/>
                <w:sz w:val="20"/>
                <w:szCs w:val="20"/>
              </w:rPr>
            </w:pPr>
            <w:r w:rsidRPr="00F00C36">
              <w:rPr>
                <w:b/>
                <w:sz w:val="20"/>
                <w:szCs w:val="20"/>
              </w:rPr>
              <w:t>17.</w:t>
            </w:r>
            <w:r w:rsidRPr="00F00C36">
              <w:rPr>
                <w:b/>
                <w:sz w:val="20"/>
                <w:szCs w:val="20"/>
              </w:rPr>
              <w:tab/>
            </w:r>
            <w:r w:rsidRPr="00F00C36">
              <w:rPr>
                <w:sz w:val="20"/>
                <w:szCs w:val="20"/>
              </w:rPr>
              <w:t>Manual of Operations</w:t>
            </w:r>
          </w:p>
          <w:p w:rsidR="00AB7686" w:rsidRPr="00F00C36" w:rsidRDefault="00AB7686" w:rsidP="00AB7686">
            <w:pPr>
              <w:numPr>
                <w:ilvl w:val="0"/>
                <w:numId w:val="35"/>
              </w:numPr>
              <w:rPr>
                <w:b/>
                <w:sz w:val="20"/>
                <w:szCs w:val="20"/>
              </w:rPr>
            </w:pPr>
            <w:r w:rsidRPr="00F00C36">
              <w:rPr>
                <w:sz w:val="20"/>
                <w:szCs w:val="20"/>
              </w:rPr>
              <w:t>Committee working on a possible resource person in the office has</w:t>
            </w:r>
            <w:r w:rsidRPr="00F00C36">
              <w:rPr>
                <w:b/>
                <w:sz w:val="20"/>
                <w:szCs w:val="20"/>
              </w:rPr>
              <w:t xml:space="preserve"> </w:t>
            </w:r>
            <w:r w:rsidRPr="00F00C36">
              <w:rPr>
                <w:sz w:val="20"/>
                <w:szCs w:val="20"/>
              </w:rPr>
              <w:t>formed a job description that will be brought to Council for possible</w:t>
            </w:r>
            <w:r w:rsidRPr="00F00C36">
              <w:rPr>
                <w:b/>
                <w:sz w:val="20"/>
                <w:szCs w:val="20"/>
              </w:rPr>
              <w:t xml:space="preserve"> </w:t>
            </w:r>
            <w:r w:rsidRPr="00F00C36">
              <w:rPr>
                <w:sz w:val="20"/>
                <w:szCs w:val="20"/>
              </w:rPr>
              <w:t>inclusion in February Presbytery meeting.</w:t>
            </w:r>
          </w:p>
        </w:tc>
        <w:tc>
          <w:tcPr>
            <w:tcW w:w="1506" w:type="dxa"/>
          </w:tcPr>
          <w:p w:rsidR="00AB7686" w:rsidRPr="002C3CFF" w:rsidRDefault="00AB7686" w:rsidP="00AB7686">
            <w:pPr>
              <w:jc w:val="right"/>
              <w:rPr>
                <w:i/>
                <w:sz w:val="16"/>
                <w:szCs w:val="16"/>
              </w:rPr>
            </w:pPr>
            <w:r w:rsidRPr="002C3CFF">
              <w:rPr>
                <w:i/>
                <w:sz w:val="16"/>
                <w:szCs w:val="16"/>
              </w:rPr>
              <w:t>Office Job Description</w:t>
            </w:r>
          </w:p>
        </w:tc>
      </w:tr>
      <w:tr w:rsidR="00AB7686" w:rsidRPr="005E0E22" w:rsidTr="00AA2465">
        <w:tc>
          <w:tcPr>
            <w:tcW w:w="8070" w:type="dxa"/>
            <w:gridSpan w:val="9"/>
          </w:tcPr>
          <w:p w:rsidR="00AB7686" w:rsidRPr="00F00C36" w:rsidRDefault="00AB7686" w:rsidP="00AB7686">
            <w:pPr>
              <w:rPr>
                <w:b/>
                <w:sz w:val="20"/>
                <w:szCs w:val="20"/>
              </w:rPr>
            </w:pPr>
            <w:r w:rsidRPr="00F00C36">
              <w:rPr>
                <w:b/>
                <w:sz w:val="20"/>
                <w:szCs w:val="20"/>
              </w:rPr>
              <w:t>18.</w:t>
            </w:r>
            <w:r w:rsidRPr="00F00C36">
              <w:rPr>
                <w:b/>
                <w:sz w:val="20"/>
                <w:szCs w:val="20"/>
              </w:rPr>
              <w:tab/>
            </w:r>
            <w:r w:rsidRPr="00F00C36">
              <w:rPr>
                <w:sz w:val="20"/>
                <w:szCs w:val="20"/>
              </w:rPr>
              <w:t>Committee on Preparation for Ministry/Lay Pastors and Their Works</w:t>
            </w:r>
          </w:p>
          <w:p w:rsidR="00AB7686" w:rsidRPr="00F00C36" w:rsidRDefault="00AB7686" w:rsidP="00AB7686">
            <w:pPr>
              <w:numPr>
                <w:ilvl w:val="0"/>
                <w:numId w:val="35"/>
              </w:numPr>
              <w:rPr>
                <w:sz w:val="20"/>
                <w:szCs w:val="20"/>
              </w:rPr>
            </w:pPr>
            <w:r w:rsidRPr="00F00C36">
              <w:rPr>
                <w:sz w:val="20"/>
                <w:szCs w:val="20"/>
              </w:rPr>
              <w:t>Betty brought up the fact that some of the CREs, under the leadership of Rev. Joel Huenemann, have been coming together for lunch, support and the sharing of resources. The expense of this was discussed and it was felt that where the money was coming from needed to be clarified. Deb will discuss this with Joel.</w:t>
            </w:r>
          </w:p>
          <w:p w:rsidR="00AB7686" w:rsidRPr="00F00C36" w:rsidRDefault="00AB7686" w:rsidP="00AB7686">
            <w:pPr>
              <w:tabs>
                <w:tab w:val="left" w:pos="1062"/>
              </w:tabs>
              <w:rPr>
                <w:b/>
                <w:sz w:val="20"/>
                <w:szCs w:val="20"/>
              </w:rPr>
            </w:pPr>
            <w:r>
              <w:rPr>
                <w:sz w:val="20"/>
                <w:szCs w:val="20"/>
              </w:rPr>
              <w:tab/>
            </w:r>
            <w:r w:rsidRPr="00F00C36">
              <w:rPr>
                <w:sz w:val="20"/>
                <w:szCs w:val="20"/>
              </w:rPr>
              <w:t xml:space="preserve">A letter was received from Mark Sundby from North Central Ministry Development </w:t>
            </w:r>
            <w:r>
              <w:rPr>
                <w:sz w:val="20"/>
                <w:szCs w:val="20"/>
              </w:rPr>
              <w:tab/>
            </w:r>
            <w:r w:rsidRPr="00F00C36">
              <w:rPr>
                <w:sz w:val="20"/>
                <w:szCs w:val="20"/>
              </w:rPr>
              <w:t xml:space="preserve">Center concerning the psychological assessment of CREs.  It was determined that </w:t>
            </w:r>
            <w:r>
              <w:rPr>
                <w:sz w:val="20"/>
                <w:szCs w:val="20"/>
              </w:rPr>
              <w:lastRenderedPageBreak/>
              <w:tab/>
            </w:r>
            <w:r w:rsidRPr="00F00C36">
              <w:rPr>
                <w:sz w:val="20"/>
                <w:szCs w:val="20"/>
              </w:rPr>
              <w:t xml:space="preserve">COM needs to talk to Mark to see if we need to back-track with the group that just </w:t>
            </w:r>
            <w:r>
              <w:rPr>
                <w:sz w:val="20"/>
                <w:szCs w:val="20"/>
              </w:rPr>
              <w:tab/>
            </w:r>
            <w:r w:rsidRPr="00F00C36">
              <w:rPr>
                <w:sz w:val="20"/>
                <w:szCs w:val="20"/>
              </w:rPr>
              <w:t>went through the program to see that these requirement have been met.</w:t>
            </w:r>
          </w:p>
        </w:tc>
        <w:tc>
          <w:tcPr>
            <w:tcW w:w="1506" w:type="dxa"/>
          </w:tcPr>
          <w:p w:rsidR="00AB7686" w:rsidRPr="002C3CFF" w:rsidRDefault="00AB7686" w:rsidP="00AB7686">
            <w:pPr>
              <w:jc w:val="right"/>
              <w:rPr>
                <w:i/>
                <w:sz w:val="16"/>
                <w:szCs w:val="16"/>
              </w:rPr>
            </w:pPr>
            <w:r w:rsidRPr="002C3CFF">
              <w:rPr>
                <w:i/>
                <w:sz w:val="16"/>
                <w:szCs w:val="16"/>
              </w:rPr>
              <w:lastRenderedPageBreak/>
              <w:t>CRE’s/Lay Pastor &amp; Testing</w:t>
            </w:r>
          </w:p>
        </w:tc>
      </w:tr>
      <w:tr w:rsidR="00AB7686" w:rsidRPr="005E0E22" w:rsidTr="00AA2465">
        <w:tc>
          <w:tcPr>
            <w:tcW w:w="8070" w:type="dxa"/>
            <w:gridSpan w:val="9"/>
          </w:tcPr>
          <w:p w:rsidR="00AB7686" w:rsidRPr="00F00C36" w:rsidRDefault="00AB7686" w:rsidP="00AB7686">
            <w:pPr>
              <w:ind w:left="720" w:hanging="720"/>
              <w:rPr>
                <w:sz w:val="20"/>
                <w:szCs w:val="20"/>
              </w:rPr>
            </w:pPr>
            <w:r w:rsidRPr="00F00C36">
              <w:rPr>
                <w:b/>
                <w:sz w:val="20"/>
                <w:szCs w:val="20"/>
              </w:rPr>
              <w:t>19.</w:t>
            </w:r>
            <w:r w:rsidRPr="00F00C36">
              <w:rPr>
                <w:sz w:val="20"/>
                <w:szCs w:val="20"/>
              </w:rPr>
              <w:tab/>
              <w:t>Clear Water Parish (</w:t>
            </w:r>
            <w:proofErr w:type="spellStart"/>
            <w:r w:rsidRPr="00F00C36">
              <w:rPr>
                <w:sz w:val="20"/>
                <w:szCs w:val="20"/>
              </w:rPr>
              <w:t>Carlton,Cloquet</w:t>
            </w:r>
            <w:proofErr w:type="spellEnd"/>
            <w:r w:rsidRPr="00F00C36">
              <w:rPr>
                <w:sz w:val="20"/>
                <w:szCs w:val="20"/>
              </w:rPr>
              <w:t>, Duluth-</w:t>
            </w:r>
            <w:proofErr w:type="spellStart"/>
            <w:r w:rsidRPr="00F00C36">
              <w:rPr>
                <w:sz w:val="20"/>
                <w:szCs w:val="20"/>
              </w:rPr>
              <w:t>Westminster,Wrenshall</w:t>
            </w:r>
            <w:proofErr w:type="spellEnd"/>
            <w:r w:rsidRPr="00F00C36">
              <w:rPr>
                <w:sz w:val="20"/>
                <w:szCs w:val="20"/>
              </w:rPr>
              <w:t xml:space="preserve">) Rev. Karen </w:t>
            </w:r>
            <w:proofErr w:type="spellStart"/>
            <w:r w:rsidRPr="00F00C36">
              <w:rPr>
                <w:sz w:val="20"/>
                <w:szCs w:val="20"/>
              </w:rPr>
              <w:t>Schuder</w:t>
            </w:r>
            <w:proofErr w:type="spellEnd"/>
            <w:r w:rsidRPr="00F00C36">
              <w:rPr>
                <w:sz w:val="20"/>
                <w:szCs w:val="20"/>
              </w:rPr>
              <w:t xml:space="preserve">, Parish Council Moderator, Rev. Kari Jutila, Moderator for </w:t>
            </w:r>
            <w:proofErr w:type="spellStart"/>
            <w:r w:rsidRPr="00F00C36">
              <w:rPr>
                <w:sz w:val="20"/>
                <w:szCs w:val="20"/>
              </w:rPr>
              <w:t>Cloquet</w:t>
            </w:r>
            <w:proofErr w:type="spellEnd"/>
            <w:r w:rsidRPr="00F00C36">
              <w:rPr>
                <w:sz w:val="20"/>
                <w:szCs w:val="20"/>
              </w:rPr>
              <w:t xml:space="preserve"> and Westminster, Rev. Ron </w:t>
            </w:r>
            <w:proofErr w:type="spellStart"/>
            <w:r w:rsidRPr="00F00C36">
              <w:rPr>
                <w:sz w:val="20"/>
                <w:szCs w:val="20"/>
              </w:rPr>
              <w:t>Henely</w:t>
            </w:r>
            <w:proofErr w:type="spellEnd"/>
            <w:r w:rsidRPr="00F00C36">
              <w:rPr>
                <w:sz w:val="20"/>
                <w:szCs w:val="20"/>
              </w:rPr>
              <w:t xml:space="preserve"> Moderator for Carlton and </w:t>
            </w:r>
            <w:proofErr w:type="spellStart"/>
            <w:r w:rsidRPr="00F00C36">
              <w:rPr>
                <w:sz w:val="20"/>
                <w:szCs w:val="20"/>
              </w:rPr>
              <w:t>Wrenshall</w:t>
            </w:r>
            <w:proofErr w:type="spellEnd"/>
          </w:p>
          <w:p w:rsidR="00AB7686" w:rsidRPr="00F00C36" w:rsidRDefault="00AB7686" w:rsidP="00AB7686">
            <w:pPr>
              <w:numPr>
                <w:ilvl w:val="0"/>
                <w:numId w:val="36"/>
              </w:numPr>
              <w:rPr>
                <w:sz w:val="20"/>
                <w:szCs w:val="20"/>
              </w:rPr>
            </w:pPr>
            <w:r w:rsidRPr="00F00C36">
              <w:rPr>
                <w:sz w:val="20"/>
                <w:szCs w:val="20"/>
              </w:rPr>
              <w:t xml:space="preserve">Ron Henley is retiring. Mary Voss will contact Rev. Duane Aslyn to see if he would be interested in moderating the Carlton and </w:t>
            </w:r>
            <w:proofErr w:type="spellStart"/>
            <w:r w:rsidRPr="00F00C36">
              <w:rPr>
                <w:sz w:val="20"/>
                <w:szCs w:val="20"/>
              </w:rPr>
              <w:t>Wrenshall</w:t>
            </w:r>
            <w:proofErr w:type="spellEnd"/>
            <w:r w:rsidRPr="00F00C36">
              <w:rPr>
                <w:sz w:val="20"/>
                <w:szCs w:val="20"/>
              </w:rPr>
              <w:t xml:space="preserve"> sessions.</w:t>
            </w:r>
          </w:p>
          <w:p w:rsidR="00AB7686" w:rsidRPr="00F86581" w:rsidRDefault="00AB7686" w:rsidP="00AB7686">
            <w:pPr>
              <w:numPr>
                <w:ilvl w:val="0"/>
                <w:numId w:val="36"/>
              </w:numPr>
              <w:rPr>
                <w:sz w:val="20"/>
                <w:szCs w:val="20"/>
              </w:rPr>
            </w:pPr>
            <w:r w:rsidRPr="00F00C36">
              <w:rPr>
                <w:sz w:val="20"/>
                <w:szCs w:val="20"/>
              </w:rPr>
              <w:t xml:space="preserve">If Duane is unable, Rev. Lawrence Lee will be contacted. </w:t>
            </w:r>
          </w:p>
        </w:tc>
        <w:tc>
          <w:tcPr>
            <w:tcW w:w="1506" w:type="dxa"/>
          </w:tcPr>
          <w:p w:rsidR="00AB7686" w:rsidRPr="002C3CFF" w:rsidRDefault="00AB7686" w:rsidP="00AB7686">
            <w:pPr>
              <w:jc w:val="right"/>
              <w:rPr>
                <w:i/>
                <w:sz w:val="16"/>
                <w:szCs w:val="16"/>
              </w:rPr>
            </w:pPr>
            <w:r w:rsidRPr="002C3CFF">
              <w:rPr>
                <w:i/>
                <w:sz w:val="16"/>
                <w:szCs w:val="16"/>
              </w:rPr>
              <w:t>Clear Water Parish</w:t>
            </w:r>
          </w:p>
        </w:tc>
      </w:tr>
      <w:tr w:rsidR="00AB7686" w:rsidRPr="005E0E22" w:rsidTr="00AA2465">
        <w:tc>
          <w:tcPr>
            <w:tcW w:w="8070" w:type="dxa"/>
            <w:gridSpan w:val="9"/>
          </w:tcPr>
          <w:p w:rsidR="00AB7686" w:rsidRPr="00F00C36" w:rsidRDefault="00AB7686" w:rsidP="00AB7686">
            <w:pPr>
              <w:rPr>
                <w:sz w:val="20"/>
                <w:szCs w:val="20"/>
              </w:rPr>
            </w:pPr>
            <w:r w:rsidRPr="00F00C36">
              <w:rPr>
                <w:b/>
                <w:sz w:val="20"/>
                <w:szCs w:val="20"/>
              </w:rPr>
              <w:t>20.</w:t>
            </w:r>
            <w:r w:rsidRPr="00F00C36">
              <w:rPr>
                <w:sz w:val="20"/>
                <w:szCs w:val="20"/>
              </w:rPr>
              <w:tab/>
              <w:t>Two Harbors</w:t>
            </w:r>
          </w:p>
          <w:p w:rsidR="00AB7686" w:rsidRPr="00F86581" w:rsidRDefault="00AB7686" w:rsidP="00AB7686">
            <w:pPr>
              <w:numPr>
                <w:ilvl w:val="0"/>
                <w:numId w:val="24"/>
              </w:numPr>
              <w:rPr>
                <w:sz w:val="20"/>
                <w:szCs w:val="20"/>
              </w:rPr>
            </w:pPr>
            <w:r w:rsidRPr="00F00C36">
              <w:rPr>
                <w:sz w:val="20"/>
                <w:szCs w:val="20"/>
              </w:rPr>
              <w:t>An exit interview will be held with Lawrence and the session.</w:t>
            </w:r>
          </w:p>
        </w:tc>
        <w:tc>
          <w:tcPr>
            <w:tcW w:w="1506" w:type="dxa"/>
          </w:tcPr>
          <w:p w:rsidR="00AB7686" w:rsidRPr="00C3675D" w:rsidRDefault="00AB7686" w:rsidP="00AB7686">
            <w:pPr>
              <w:jc w:val="right"/>
              <w:rPr>
                <w:i/>
                <w:sz w:val="16"/>
                <w:szCs w:val="16"/>
              </w:rPr>
            </w:pPr>
            <w:r w:rsidRPr="00C3675D">
              <w:rPr>
                <w:i/>
                <w:sz w:val="16"/>
                <w:szCs w:val="16"/>
              </w:rPr>
              <w:t>Two Harbors</w:t>
            </w:r>
          </w:p>
        </w:tc>
      </w:tr>
      <w:tr w:rsidR="00AB7686" w:rsidRPr="005E0E22" w:rsidTr="00AA2465">
        <w:tc>
          <w:tcPr>
            <w:tcW w:w="8070" w:type="dxa"/>
            <w:gridSpan w:val="9"/>
          </w:tcPr>
          <w:p w:rsidR="00AB7686" w:rsidRPr="00F00C36" w:rsidRDefault="00AB7686" w:rsidP="00AB7686">
            <w:pPr>
              <w:rPr>
                <w:i/>
                <w:sz w:val="20"/>
                <w:szCs w:val="20"/>
              </w:rPr>
            </w:pPr>
            <w:r w:rsidRPr="00F00C36">
              <w:rPr>
                <w:b/>
                <w:sz w:val="20"/>
                <w:szCs w:val="20"/>
              </w:rPr>
              <w:t>21.</w:t>
            </w:r>
            <w:r w:rsidRPr="00F00C36">
              <w:rPr>
                <w:sz w:val="20"/>
                <w:szCs w:val="20"/>
              </w:rPr>
              <w:tab/>
              <w:t xml:space="preserve">Babbitt </w:t>
            </w:r>
            <w:r w:rsidRPr="00F00C36">
              <w:rPr>
                <w:i/>
                <w:sz w:val="20"/>
                <w:szCs w:val="20"/>
              </w:rPr>
              <w:t>(Frank Davis, Moderator)</w:t>
            </w:r>
          </w:p>
          <w:p w:rsidR="00AB7686" w:rsidRPr="00F86581" w:rsidRDefault="00AB7686" w:rsidP="00AB7686">
            <w:pPr>
              <w:numPr>
                <w:ilvl w:val="0"/>
                <w:numId w:val="37"/>
              </w:numPr>
              <w:rPr>
                <w:b/>
                <w:sz w:val="20"/>
                <w:szCs w:val="20"/>
              </w:rPr>
            </w:pPr>
            <w:r w:rsidRPr="00F00C36">
              <w:rPr>
                <w:sz w:val="20"/>
                <w:szCs w:val="20"/>
              </w:rPr>
              <w:t>Request received on the possible Commissioning of Mike and Billie Rouse to Babbitt Church</w:t>
            </w:r>
            <w:r w:rsidRPr="00F00C36">
              <w:rPr>
                <w:b/>
                <w:sz w:val="20"/>
                <w:szCs w:val="20"/>
              </w:rPr>
              <w:t xml:space="preserve"> </w:t>
            </w:r>
            <w:r w:rsidRPr="00F00C36">
              <w:rPr>
                <w:sz w:val="20"/>
                <w:szCs w:val="20"/>
              </w:rPr>
              <w:t>as they have completed Lay Pastor Class. They were hoping to be commissioned before January 3</w:t>
            </w:r>
            <w:r w:rsidRPr="00F00C36">
              <w:rPr>
                <w:sz w:val="20"/>
                <w:szCs w:val="20"/>
                <w:vertAlign w:val="superscript"/>
              </w:rPr>
              <w:t>rd</w:t>
            </w:r>
            <w:r w:rsidRPr="00F00C36">
              <w:rPr>
                <w:sz w:val="20"/>
                <w:szCs w:val="20"/>
              </w:rPr>
              <w:t>. This is not possible because it has to be done through Presbytery, but they were encouraged to have a service of recognition and be commissioned at the next Presbytery meeting.</w:t>
            </w:r>
          </w:p>
        </w:tc>
        <w:tc>
          <w:tcPr>
            <w:tcW w:w="1506" w:type="dxa"/>
          </w:tcPr>
          <w:p w:rsidR="00AB7686" w:rsidRPr="00C3675D" w:rsidRDefault="00AB7686" w:rsidP="00AB7686">
            <w:pPr>
              <w:jc w:val="right"/>
              <w:rPr>
                <w:i/>
                <w:sz w:val="16"/>
                <w:szCs w:val="16"/>
              </w:rPr>
            </w:pPr>
            <w:r w:rsidRPr="00C3675D">
              <w:rPr>
                <w:i/>
                <w:sz w:val="16"/>
                <w:szCs w:val="16"/>
              </w:rPr>
              <w:t>Babbitt</w:t>
            </w:r>
          </w:p>
        </w:tc>
      </w:tr>
      <w:tr w:rsidR="00AB7686" w:rsidRPr="005E0E22" w:rsidTr="00AA2465">
        <w:tc>
          <w:tcPr>
            <w:tcW w:w="8070" w:type="dxa"/>
            <w:gridSpan w:val="9"/>
          </w:tcPr>
          <w:p w:rsidR="00AB7686" w:rsidRPr="00F00C36" w:rsidRDefault="00AB7686" w:rsidP="00AB7686">
            <w:pPr>
              <w:rPr>
                <w:sz w:val="20"/>
                <w:szCs w:val="20"/>
              </w:rPr>
            </w:pPr>
            <w:r w:rsidRPr="00F00C36">
              <w:rPr>
                <w:b/>
                <w:sz w:val="20"/>
                <w:szCs w:val="20"/>
              </w:rPr>
              <w:t>22.</w:t>
            </w:r>
            <w:r w:rsidRPr="00F00C36">
              <w:rPr>
                <w:sz w:val="20"/>
                <w:szCs w:val="20"/>
              </w:rPr>
              <w:tab/>
              <w:t>Virginia</w:t>
            </w:r>
          </w:p>
          <w:p w:rsidR="00AB7686" w:rsidRPr="00F00C36" w:rsidRDefault="00AB7686" w:rsidP="00AB7686">
            <w:pPr>
              <w:numPr>
                <w:ilvl w:val="0"/>
                <w:numId w:val="38"/>
              </w:numPr>
              <w:rPr>
                <w:i/>
                <w:sz w:val="20"/>
                <w:szCs w:val="20"/>
              </w:rPr>
            </w:pPr>
            <w:r w:rsidRPr="00F00C36">
              <w:rPr>
                <w:sz w:val="20"/>
                <w:szCs w:val="20"/>
              </w:rPr>
              <w:t>MIF was received.</w:t>
            </w:r>
            <w:r w:rsidRPr="00F00C36">
              <w:rPr>
                <w:i/>
                <w:sz w:val="20"/>
                <w:szCs w:val="20"/>
              </w:rPr>
              <w:t xml:space="preserve">  </w:t>
            </w:r>
            <w:r w:rsidRPr="00F00C36">
              <w:rPr>
                <w:sz w:val="20"/>
                <w:szCs w:val="20"/>
              </w:rPr>
              <w:t>It was suggested that the term “Quad Cities” be spelled out.</w:t>
            </w:r>
          </w:p>
          <w:p w:rsidR="00AB7686" w:rsidRPr="00F00C36" w:rsidRDefault="00AB7686" w:rsidP="00AB7686">
            <w:pPr>
              <w:ind w:firstLine="720"/>
              <w:rPr>
                <w:b/>
                <w:sz w:val="20"/>
                <w:szCs w:val="20"/>
              </w:rPr>
            </w:pPr>
            <w:r w:rsidRPr="00F00C36">
              <w:rPr>
                <w:b/>
                <w:sz w:val="20"/>
                <w:szCs w:val="20"/>
              </w:rPr>
              <w:t xml:space="preserve">COM voted </w:t>
            </w:r>
            <w:r w:rsidRPr="00F00C36">
              <w:rPr>
                <w:sz w:val="20"/>
                <w:szCs w:val="20"/>
              </w:rPr>
              <w:t>to approve the MIF from Virginia.</w:t>
            </w:r>
          </w:p>
          <w:p w:rsidR="00AB7686" w:rsidRPr="00F86581" w:rsidRDefault="00AB7686" w:rsidP="00AB7686">
            <w:pPr>
              <w:numPr>
                <w:ilvl w:val="0"/>
                <w:numId w:val="38"/>
              </w:numPr>
              <w:rPr>
                <w:i/>
                <w:sz w:val="20"/>
                <w:szCs w:val="20"/>
              </w:rPr>
            </w:pPr>
            <w:r w:rsidRPr="00F00C36">
              <w:rPr>
                <w:sz w:val="20"/>
                <w:szCs w:val="20"/>
              </w:rPr>
              <w:t>Wondered if Virginia might be interested in joining with Tower.</w:t>
            </w:r>
          </w:p>
        </w:tc>
        <w:tc>
          <w:tcPr>
            <w:tcW w:w="1506" w:type="dxa"/>
          </w:tcPr>
          <w:p w:rsidR="00AB7686" w:rsidRPr="00C3675D" w:rsidRDefault="00AB7686" w:rsidP="00AB7686">
            <w:pPr>
              <w:jc w:val="right"/>
              <w:rPr>
                <w:i/>
                <w:sz w:val="16"/>
                <w:szCs w:val="16"/>
              </w:rPr>
            </w:pPr>
            <w:r w:rsidRPr="00C3675D">
              <w:rPr>
                <w:i/>
                <w:sz w:val="16"/>
                <w:szCs w:val="16"/>
              </w:rPr>
              <w:t>Virginia</w:t>
            </w:r>
          </w:p>
        </w:tc>
      </w:tr>
      <w:tr w:rsidR="00AB7686" w:rsidRPr="005E0E22" w:rsidTr="00AA2465">
        <w:tc>
          <w:tcPr>
            <w:tcW w:w="8070" w:type="dxa"/>
            <w:gridSpan w:val="9"/>
          </w:tcPr>
          <w:p w:rsidR="00AB7686" w:rsidRPr="00F00C36" w:rsidRDefault="00AB7686" w:rsidP="00AB7686">
            <w:pPr>
              <w:rPr>
                <w:sz w:val="20"/>
                <w:szCs w:val="20"/>
              </w:rPr>
            </w:pPr>
            <w:r w:rsidRPr="00F00C36">
              <w:rPr>
                <w:b/>
                <w:sz w:val="20"/>
                <w:szCs w:val="20"/>
              </w:rPr>
              <w:t>23.</w:t>
            </w:r>
            <w:r w:rsidRPr="00F00C36">
              <w:rPr>
                <w:sz w:val="20"/>
                <w:szCs w:val="20"/>
              </w:rPr>
              <w:tab/>
              <w:t>Chippewa Falls</w:t>
            </w:r>
          </w:p>
          <w:p w:rsidR="00AB7686" w:rsidRPr="00F86581" w:rsidRDefault="00AB7686" w:rsidP="00AB7686">
            <w:pPr>
              <w:numPr>
                <w:ilvl w:val="0"/>
                <w:numId w:val="40"/>
              </w:numPr>
              <w:rPr>
                <w:sz w:val="20"/>
                <w:szCs w:val="20"/>
              </w:rPr>
            </w:pPr>
            <w:r w:rsidRPr="00F00C36">
              <w:rPr>
                <w:sz w:val="20"/>
                <w:szCs w:val="20"/>
              </w:rPr>
              <w:t>Discussed financial issues in the congregation.</w:t>
            </w:r>
          </w:p>
        </w:tc>
        <w:tc>
          <w:tcPr>
            <w:tcW w:w="1506" w:type="dxa"/>
          </w:tcPr>
          <w:p w:rsidR="00AB7686" w:rsidRPr="00C3675D" w:rsidRDefault="00AB7686" w:rsidP="00AB7686">
            <w:pPr>
              <w:jc w:val="right"/>
              <w:rPr>
                <w:i/>
                <w:sz w:val="16"/>
                <w:szCs w:val="16"/>
              </w:rPr>
            </w:pPr>
          </w:p>
        </w:tc>
      </w:tr>
      <w:tr w:rsidR="00AB7686" w:rsidRPr="005E0E22" w:rsidTr="00AA2465">
        <w:tc>
          <w:tcPr>
            <w:tcW w:w="8070" w:type="dxa"/>
            <w:gridSpan w:val="9"/>
          </w:tcPr>
          <w:p w:rsidR="00AB7686" w:rsidRPr="00F00C36" w:rsidRDefault="00AB7686" w:rsidP="00AB7686">
            <w:pPr>
              <w:rPr>
                <w:sz w:val="20"/>
                <w:szCs w:val="20"/>
              </w:rPr>
            </w:pPr>
            <w:r w:rsidRPr="00F00C36">
              <w:rPr>
                <w:b/>
                <w:sz w:val="20"/>
                <w:szCs w:val="20"/>
              </w:rPr>
              <w:t>24.</w:t>
            </w:r>
            <w:r w:rsidRPr="00F00C36">
              <w:rPr>
                <w:sz w:val="20"/>
                <w:szCs w:val="20"/>
              </w:rPr>
              <w:tab/>
              <w:t>Cornell/Hannibal (Maplewood Parish)</w:t>
            </w:r>
          </w:p>
          <w:p w:rsidR="00AB7686" w:rsidRPr="00F86581" w:rsidRDefault="00AB7686" w:rsidP="00AB7686">
            <w:pPr>
              <w:numPr>
                <w:ilvl w:val="0"/>
                <w:numId w:val="31"/>
              </w:numPr>
              <w:rPr>
                <w:sz w:val="20"/>
                <w:szCs w:val="20"/>
              </w:rPr>
            </w:pPr>
            <w:r w:rsidRPr="00F00C36">
              <w:rPr>
                <w:bCs/>
                <w:sz w:val="20"/>
                <w:szCs w:val="20"/>
              </w:rPr>
              <w:t>They have abandoned search for full time pastor.</w:t>
            </w:r>
          </w:p>
        </w:tc>
        <w:tc>
          <w:tcPr>
            <w:tcW w:w="1506" w:type="dxa"/>
          </w:tcPr>
          <w:p w:rsidR="00AB7686" w:rsidRPr="00C3675D" w:rsidRDefault="00AB7686" w:rsidP="00AB7686">
            <w:pPr>
              <w:jc w:val="right"/>
              <w:rPr>
                <w:i/>
                <w:sz w:val="16"/>
                <w:szCs w:val="16"/>
              </w:rPr>
            </w:pPr>
            <w:r w:rsidRPr="00C3675D">
              <w:rPr>
                <w:i/>
                <w:sz w:val="16"/>
                <w:szCs w:val="16"/>
              </w:rPr>
              <w:t>Cornell &amp; Hannibal</w:t>
            </w:r>
          </w:p>
        </w:tc>
      </w:tr>
      <w:tr w:rsidR="00AB7686" w:rsidRPr="005E0E22" w:rsidTr="00AA2465">
        <w:tc>
          <w:tcPr>
            <w:tcW w:w="8070" w:type="dxa"/>
            <w:gridSpan w:val="9"/>
          </w:tcPr>
          <w:p w:rsidR="00AB7686" w:rsidRPr="00F00C36" w:rsidRDefault="00AB7686" w:rsidP="00AB7686">
            <w:pPr>
              <w:rPr>
                <w:sz w:val="20"/>
                <w:szCs w:val="20"/>
              </w:rPr>
            </w:pPr>
            <w:r w:rsidRPr="00F00C36">
              <w:rPr>
                <w:b/>
                <w:sz w:val="20"/>
                <w:szCs w:val="20"/>
              </w:rPr>
              <w:t>25.</w:t>
            </w:r>
            <w:r w:rsidRPr="00F00C36">
              <w:rPr>
                <w:sz w:val="20"/>
                <w:szCs w:val="20"/>
              </w:rPr>
              <w:tab/>
              <w:t>Eau Claire First</w:t>
            </w:r>
          </w:p>
          <w:p w:rsidR="00AB7686" w:rsidRPr="00F86581" w:rsidRDefault="00AB7686" w:rsidP="00AB7686">
            <w:pPr>
              <w:numPr>
                <w:ilvl w:val="0"/>
                <w:numId w:val="39"/>
              </w:numPr>
              <w:rPr>
                <w:sz w:val="20"/>
                <w:szCs w:val="20"/>
              </w:rPr>
            </w:pPr>
            <w:r w:rsidRPr="00F00C36">
              <w:rPr>
                <w:sz w:val="20"/>
                <w:szCs w:val="20"/>
              </w:rPr>
              <w:t>Have ranked the first 15 and are continuing the process.</w:t>
            </w:r>
          </w:p>
        </w:tc>
        <w:tc>
          <w:tcPr>
            <w:tcW w:w="1506" w:type="dxa"/>
          </w:tcPr>
          <w:p w:rsidR="00AB7686" w:rsidRPr="00C3675D" w:rsidRDefault="00AB7686" w:rsidP="00AB7686">
            <w:pPr>
              <w:jc w:val="right"/>
              <w:rPr>
                <w:i/>
                <w:sz w:val="16"/>
                <w:szCs w:val="16"/>
              </w:rPr>
            </w:pPr>
            <w:r w:rsidRPr="00C3675D">
              <w:rPr>
                <w:i/>
                <w:sz w:val="16"/>
                <w:szCs w:val="16"/>
              </w:rPr>
              <w:t>EC 1st</w:t>
            </w:r>
          </w:p>
        </w:tc>
      </w:tr>
      <w:tr w:rsidR="00AB7686" w:rsidRPr="005E0E22" w:rsidTr="00AA2465">
        <w:tc>
          <w:tcPr>
            <w:tcW w:w="8070" w:type="dxa"/>
            <w:gridSpan w:val="9"/>
          </w:tcPr>
          <w:p w:rsidR="00AB7686" w:rsidRPr="00F00C36" w:rsidRDefault="00AB7686" w:rsidP="00AB7686">
            <w:pPr>
              <w:rPr>
                <w:sz w:val="20"/>
                <w:szCs w:val="20"/>
              </w:rPr>
            </w:pPr>
            <w:r w:rsidRPr="00F00C36">
              <w:rPr>
                <w:b/>
                <w:sz w:val="20"/>
                <w:szCs w:val="20"/>
              </w:rPr>
              <w:t>26.</w:t>
            </w:r>
            <w:r w:rsidRPr="00F00C36">
              <w:rPr>
                <w:sz w:val="20"/>
                <w:szCs w:val="20"/>
              </w:rPr>
              <w:tab/>
              <w:t>Phillips</w:t>
            </w:r>
          </w:p>
          <w:p w:rsidR="00AB7686" w:rsidRPr="00F00C36" w:rsidRDefault="00AB7686" w:rsidP="00AB7686">
            <w:pPr>
              <w:numPr>
                <w:ilvl w:val="0"/>
                <w:numId w:val="41"/>
              </w:numPr>
              <w:rPr>
                <w:sz w:val="20"/>
                <w:szCs w:val="20"/>
              </w:rPr>
            </w:pPr>
            <w:r w:rsidRPr="00F00C36">
              <w:rPr>
                <w:sz w:val="20"/>
                <w:szCs w:val="20"/>
              </w:rPr>
              <w:t xml:space="preserve">As of December 1st, the church office for First Presbyterian Church will be "on the road."  Using my new smartphone and laptop, I will be setting up shop in various locations with </w:t>
            </w:r>
            <w:proofErr w:type="spellStart"/>
            <w:r w:rsidRPr="00F00C36">
              <w:rPr>
                <w:sz w:val="20"/>
                <w:szCs w:val="20"/>
              </w:rPr>
              <w:t>WiFi</w:t>
            </w:r>
            <w:proofErr w:type="spellEnd"/>
            <w:r w:rsidRPr="00F00C36">
              <w:rPr>
                <w:sz w:val="20"/>
                <w:szCs w:val="20"/>
              </w:rPr>
              <w:t xml:space="preserve"> access--most regularly at the Freight House Restaurant, just north of Phillips downtown.  This move lowers overhead costs for the church, removes the impediment of steep stairs in our current office space, and I will still be only a phone call/text message away.</w:t>
            </w:r>
          </w:p>
          <w:p w:rsidR="00AB7686" w:rsidRPr="00F00C36" w:rsidRDefault="00AB7686" w:rsidP="00AB7686">
            <w:pPr>
              <w:numPr>
                <w:ilvl w:val="0"/>
                <w:numId w:val="41"/>
              </w:numPr>
              <w:rPr>
                <w:sz w:val="20"/>
                <w:szCs w:val="20"/>
              </w:rPr>
            </w:pPr>
            <w:r w:rsidRPr="00F00C36">
              <w:rPr>
                <w:b/>
                <w:bCs/>
                <w:sz w:val="20"/>
                <w:szCs w:val="20"/>
              </w:rPr>
              <w:t>New contact information:</w:t>
            </w:r>
          </w:p>
          <w:p w:rsidR="00AB7686" w:rsidRPr="00F00C36" w:rsidRDefault="00AB7686" w:rsidP="00AB7686">
            <w:pPr>
              <w:ind w:left="720"/>
              <w:rPr>
                <w:sz w:val="20"/>
                <w:szCs w:val="20"/>
              </w:rPr>
            </w:pPr>
            <w:r w:rsidRPr="00F00C36">
              <w:rPr>
                <w:sz w:val="20"/>
                <w:szCs w:val="20"/>
              </w:rPr>
              <w:t>Cell phone:  715-820-3519  (still a local number)</w:t>
            </w:r>
          </w:p>
          <w:p w:rsidR="00AB7686" w:rsidRPr="00F00C36" w:rsidRDefault="00AB7686" w:rsidP="00AB7686">
            <w:pPr>
              <w:ind w:left="720"/>
              <w:rPr>
                <w:sz w:val="20"/>
                <w:szCs w:val="20"/>
              </w:rPr>
            </w:pPr>
            <w:r w:rsidRPr="00F00C36">
              <w:rPr>
                <w:sz w:val="20"/>
                <w:szCs w:val="20"/>
              </w:rPr>
              <w:t>E-mail address:  </w:t>
            </w:r>
            <w:hyperlink r:id="rId8" w:history="1">
              <w:r w:rsidRPr="00F00C36">
                <w:rPr>
                  <w:rStyle w:val="Hyperlink"/>
                  <w:sz w:val="20"/>
                  <w:szCs w:val="20"/>
                </w:rPr>
                <w:t>revarneson@gmail.com</w:t>
              </w:r>
            </w:hyperlink>
            <w:r w:rsidRPr="00F00C36">
              <w:rPr>
                <w:sz w:val="20"/>
                <w:szCs w:val="20"/>
              </w:rPr>
              <w:t>  (providing apps for group chats)</w:t>
            </w:r>
          </w:p>
          <w:p w:rsidR="00AB7686" w:rsidRPr="00F00C36" w:rsidRDefault="00AB7686" w:rsidP="00AB7686">
            <w:pPr>
              <w:ind w:left="720"/>
              <w:rPr>
                <w:sz w:val="20"/>
                <w:szCs w:val="20"/>
              </w:rPr>
            </w:pPr>
            <w:r w:rsidRPr="00F00C36">
              <w:rPr>
                <w:sz w:val="20"/>
                <w:szCs w:val="20"/>
              </w:rPr>
              <w:t>Skype name:  </w:t>
            </w:r>
            <w:proofErr w:type="spellStart"/>
            <w:r w:rsidRPr="00F00C36">
              <w:rPr>
                <w:sz w:val="20"/>
                <w:szCs w:val="20"/>
              </w:rPr>
              <w:t>mdarneson</w:t>
            </w:r>
            <w:proofErr w:type="spellEnd"/>
            <w:r w:rsidRPr="00F00C36">
              <w:rPr>
                <w:sz w:val="20"/>
                <w:szCs w:val="20"/>
              </w:rPr>
              <w:t xml:space="preserve">  (alternative face-to-face opportunity)</w:t>
            </w:r>
          </w:p>
        </w:tc>
        <w:tc>
          <w:tcPr>
            <w:tcW w:w="1506" w:type="dxa"/>
          </w:tcPr>
          <w:p w:rsidR="00AB7686" w:rsidRPr="00C3675D" w:rsidRDefault="00AB7686" w:rsidP="00AB7686">
            <w:pPr>
              <w:jc w:val="right"/>
              <w:rPr>
                <w:i/>
                <w:sz w:val="16"/>
                <w:szCs w:val="16"/>
              </w:rPr>
            </w:pPr>
            <w:r w:rsidRPr="00C3675D">
              <w:rPr>
                <w:i/>
                <w:sz w:val="16"/>
                <w:szCs w:val="16"/>
              </w:rPr>
              <w:t>Phillips</w:t>
            </w:r>
          </w:p>
        </w:tc>
      </w:tr>
      <w:tr w:rsidR="00AB7686" w:rsidRPr="005E0E22" w:rsidTr="00AA2465">
        <w:tc>
          <w:tcPr>
            <w:tcW w:w="8070" w:type="dxa"/>
            <w:gridSpan w:val="9"/>
          </w:tcPr>
          <w:p w:rsidR="00AB7686" w:rsidRPr="00F00C36" w:rsidRDefault="00AB7686" w:rsidP="00AB7686">
            <w:pPr>
              <w:pStyle w:val="ListParagraph"/>
              <w:ind w:left="0"/>
              <w:rPr>
                <w:rFonts w:ascii="Times New Roman" w:hAnsi="Times New Roman"/>
                <w:sz w:val="20"/>
                <w:szCs w:val="20"/>
              </w:rPr>
            </w:pPr>
            <w:r w:rsidRPr="00F00C36">
              <w:rPr>
                <w:rFonts w:ascii="Times New Roman" w:hAnsi="Times New Roman"/>
                <w:b/>
                <w:sz w:val="20"/>
                <w:szCs w:val="20"/>
              </w:rPr>
              <w:t>27.</w:t>
            </w:r>
            <w:r w:rsidRPr="00F00C36">
              <w:rPr>
                <w:rFonts w:ascii="Times New Roman" w:hAnsi="Times New Roman"/>
                <w:sz w:val="20"/>
                <w:szCs w:val="20"/>
              </w:rPr>
              <w:tab/>
              <w:t>Winter</w:t>
            </w:r>
          </w:p>
          <w:p w:rsidR="00AB7686" w:rsidRDefault="00AB7686" w:rsidP="00AB7686">
            <w:pPr>
              <w:pStyle w:val="ListParagraph"/>
              <w:widowControl/>
              <w:numPr>
                <w:ilvl w:val="0"/>
                <w:numId w:val="32"/>
              </w:numPr>
              <w:suppressAutoHyphens w:val="0"/>
              <w:spacing w:after="200" w:line="276" w:lineRule="auto"/>
              <w:rPr>
                <w:rFonts w:ascii="Times New Roman" w:hAnsi="Times New Roman"/>
                <w:sz w:val="20"/>
                <w:szCs w:val="20"/>
              </w:rPr>
            </w:pPr>
            <w:r w:rsidRPr="00F00C36">
              <w:rPr>
                <w:rFonts w:ascii="Times New Roman" w:hAnsi="Times New Roman"/>
                <w:sz w:val="20"/>
                <w:szCs w:val="20"/>
              </w:rPr>
              <w:t>Bev will stay until end of contract which is 12/31/15.</w:t>
            </w:r>
          </w:p>
          <w:p w:rsidR="00AB7686" w:rsidRPr="00F00C36" w:rsidRDefault="00AB7686" w:rsidP="00AB7686">
            <w:pPr>
              <w:pStyle w:val="ListParagraph"/>
              <w:widowControl/>
              <w:numPr>
                <w:ilvl w:val="0"/>
                <w:numId w:val="32"/>
              </w:numPr>
              <w:suppressAutoHyphens w:val="0"/>
              <w:spacing w:after="200" w:line="276" w:lineRule="auto"/>
              <w:rPr>
                <w:rFonts w:ascii="Times New Roman" w:hAnsi="Times New Roman"/>
                <w:sz w:val="20"/>
                <w:szCs w:val="20"/>
              </w:rPr>
            </w:pPr>
            <w:r w:rsidRPr="00F00C36">
              <w:rPr>
                <w:rFonts w:ascii="Times New Roman" w:hAnsi="Times New Roman"/>
                <w:sz w:val="20"/>
                <w:szCs w:val="20"/>
              </w:rPr>
              <w:t>Mary suggested possibly setting up a preaching team</w:t>
            </w:r>
          </w:p>
        </w:tc>
        <w:tc>
          <w:tcPr>
            <w:tcW w:w="1506" w:type="dxa"/>
          </w:tcPr>
          <w:p w:rsidR="00AB7686" w:rsidRPr="00C3675D" w:rsidRDefault="00AB7686" w:rsidP="00AB7686">
            <w:pPr>
              <w:jc w:val="right"/>
              <w:rPr>
                <w:i/>
                <w:sz w:val="16"/>
                <w:szCs w:val="16"/>
              </w:rPr>
            </w:pPr>
            <w:r w:rsidRPr="00C3675D">
              <w:rPr>
                <w:i/>
                <w:sz w:val="16"/>
                <w:szCs w:val="16"/>
              </w:rPr>
              <w:t>Winter</w:t>
            </w:r>
          </w:p>
        </w:tc>
      </w:tr>
      <w:tr w:rsidR="00AB7686" w:rsidRPr="005E0E22" w:rsidTr="00AA2465">
        <w:tc>
          <w:tcPr>
            <w:tcW w:w="8070" w:type="dxa"/>
            <w:gridSpan w:val="9"/>
          </w:tcPr>
          <w:p w:rsidR="00AB7686" w:rsidRPr="00F00C36" w:rsidRDefault="00AB7686" w:rsidP="00AB7686">
            <w:pPr>
              <w:rPr>
                <w:sz w:val="20"/>
                <w:szCs w:val="20"/>
              </w:rPr>
            </w:pPr>
            <w:r w:rsidRPr="00F00C36">
              <w:rPr>
                <w:b/>
                <w:sz w:val="20"/>
                <w:szCs w:val="20"/>
              </w:rPr>
              <w:t>28.</w:t>
            </w:r>
            <w:r w:rsidRPr="00F00C36">
              <w:rPr>
                <w:sz w:val="20"/>
                <w:szCs w:val="20"/>
              </w:rPr>
              <w:tab/>
              <w:t>Pioneer Parish</w:t>
            </w:r>
          </w:p>
          <w:p w:rsidR="00AB7686" w:rsidRPr="00F00C36" w:rsidRDefault="00AB7686" w:rsidP="00AB7686">
            <w:pPr>
              <w:numPr>
                <w:ilvl w:val="0"/>
                <w:numId w:val="42"/>
              </w:numPr>
              <w:rPr>
                <w:sz w:val="20"/>
                <w:szCs w:val="20"/>
              </w:rPr>
            </w:pPr>
            <w:r w:rsidRPr="00F00C36">
              <w:rPr>
                <w:sz w:val="20"/>
                <w:szCs w:val="20"/>
              </w:rPr>
              <w:t>Iron River</w:t>
            </w:r>
          </w:p>
          <w:p w:rsidR="00AB7686" w:rsidRPr="00F00C36" w:rsidRDefault="00AB7686" w:rsidP="00AB7686">
            <w:pPr>
              <w:numPr>
                <w:ilvl w:val="0"/>
                <w:numId w:val="43"/>
              </w:numPr>
              <w:ind w:left="1080"/>
              <w:rPr>
                <w:sz w:val="20"/>
                <w:szCs w:val="20"/>
              </w:rPr>
            </w:pPr>
            <w:r w:rsidRPr="00F00C36">
              <w:rPr>
                <w:sz w:val="20"/>
                <w:szCs w:val="20"/>
              </w:rPr>
              <w:t>Church building sold for $30,000 minus $2,900 closing costs; received $27,100 on November 20, 2015.  It was previously voted that the money received would stay in the Parish.</w:t>
            </w:r>
          </w:p>
          <w:p w:rsidR="00AB7686" w:rsidRPr="00F00C36" w:rsidRDefault="00AB7686" w:rsidP="00AB7686">
            <w:pPr>
              <w:numPr>
                <w:ilvl w:val="0"/>
                <w:numId w:val="43"/>
              </w:numPr>
              <w:ind w:left="1080"/>
              <w:rPr>
                <w:sz w:val="20"/>
                <w:szCs w:val="20"/>
              </w:rPr>
            </w:pPr>
            <w:r w:rsidRPr="00F00C36">
              <w:rPr>
                <w:sz w:val="20"/>
                <w:szCs w:val="20"/>
              </w:rPr>
              <w:t>Legal description: 68270 South Bohn Street, Iron River, WI 54847; Parcel 1: The Southerly Twenty (20) feet of Lot Eight (8), Block Fourteen (14), Original Plat of Iron River, Town of Iron River, Bayfield County, Wisconsin.  Parcel 2: Lot Nine (9), Block Fourteen (14),  Original Plat of Iron River, Town of Iron River, Bayfield County, Wisconsin.  Tax Parcel # 04-024-2-47-08-07-4 000-198-12200.</w:t>
            </w:r>
          </w:p>
        </w:tc>
        <w:tc>
          <w:tcPr>
            <w:tcW w:w="1506" w:type="dxa"/>
          </w:tcPr>
          <w:p w:rsidR="00AB7686" w:rsidRPr="00C3675D" w:rsidRDefault="00AB7686" w:rsidP="00AB7686">
            <w:pPr>
              <w:jc w:val="right"/>
              <w:rPr>
                <w:i/>
                <w:sz w:val="16"/>
                <w:szCs w:val="16"/>
              </w:rPr>
            </w:pPr>
            <w:r w:rsidRPr="00C3675D">
              <w:rPr>
                <w:i/>
                <w:sz w:val="16"/>
                <w:szCs w:val="16"/>
              </w:rPr>
              <w:t>Iron River</w:t>
            </w:r>
          </w:p>
        </w:tc>
      </w:tr>
      <w:tr w:rsidR="00AB7686" w:rsidRPr="005E0E22" w:rsidTr="00AA2465">
        <w:tc>
          <w:tcPr>
            <w:tcW w:w="8070" w:type="dxa"/>
            <w:gridSpan w:val="9"/>
          </w:tcPr>
          <w:p w:rsidR="00AB7686" w:rsidRPr="00F00C36" w:rsidRDefault="00AB7686" w:rsidP="00AB7686">
            <w:pPr>
              <w:pStyle w:val="NoSpacing"/>
              <w:rPr>
                <w:rFonts w:ascii="Times New Roman" w:hAnsi="Times New Roman"/>
                <w:i/>
                <w:sz w:val="20"/>
                <w:szCs w:val="20"/>
              </w:rPr>
            </w:pPr>
            <w:r w:rsidRPr="00FA2621">
              <w:rPr>
                <w:rFonts w:ascii="Times New Roman" w:hAnsi="Times New Roman"/>
                <w:i/>
                <w:sz w:val="20"/>
                <w:szCs w:val="20"/>
              </w:rPr>
              <w:t>From January 12, 2016 COM Minutes:</w:t>
            </w:r>
          </w:p>
        </w:tc>
        <w:tc>
          <w:tcPr>
            <w:tcW w:w="1506" w:type="dxa"/>
          </w:tcPr>
          <w:p w:rsidR="00AB7686" w:rsidRPr="005E0E22" w:rsidRDefault="00AB7686" w:rsidP="00AB7686">
            <w:pPr>
              <w:jc w:val="right"/>
              <w:rPr>
                <w:b/>
                <w:sz w:val="20"/>
                <w:szCs w:val="20"/>
              </w:rPr>
            </w:pPr>
          </w:p>
        </w:tc>
      </w:tr>
      <w:tr w:rsidR="00AB7686" w:rsidRPr="005E0E22" w:rsidTr="00AA2465">
        <w:tc>
          <w:tcPr>
            <w:tcW w:w="8070" w:type="dxa"/>
            <w:gridSpan w:val="9"/>
          </w:tcPr>
          <w:p w:rsidR="00AB7686" w:rsidRPr="00F00C36" w:rsidRDefault="00AB7686" w:rsidP="00AB7686">
            <w:pPr>
              <w:rPr>
                <w:b/>
                <w:sz w:val="20"/>
                <w:szCs w:val="20"/>
              </w:rPr>
            </w:pPr>
            <w:r w:rsidRPr="00F00C36">
              <w:rPr>
                <w:b/>
                <w:sz w:val="20"/>
                <w:szCs w:val="20"/>
              </w:rPr>
              <w:t>29.</w:t>
            </w:r>
            <w:r w:rsidRPr="00F00C36">
              <w:rPr>
                <w:b/>
                <w:sz w:val="20"/>
                <w:szCs w:val="20"/>
              </w:rPr>
              <w:tab/>
            </w:r>
            <w:r w:rsidRPr="00F00C36">
              <w:rPr>
                <w:sz w:val="20"/>
                <w:szCs w:val="20"/>
              </w:rPr>
              <w:t>Committee on Preparation for Ministry/Lay Pastors and Their Works</w:t>
            </w:r>
          </w:p>
          <w:p w:rsidR="00AB7686" w:rsidRPr="00F00C36" w:rsidRDefault="00AB7686" w:rsidP="00AB7686">
            <w:pPr>
              <w:ind w:left="720"/>
              <w:rPr>
                <w:sz w:val="20"/>
                <w:szCs w:val="20"/>
              </w:rPr>
            </w:pPr>
            <w:r w:rsidRPr="00F00C36">
              <w:rPr>
                <w:sz w:val="20"/>
                <w:szCs w:val="20"/>
              </w:rPr>
              <w:t xml:space="preserve">It has been determined that the testing that was done with the Lay Pastor Class was not sufficient and needs to be done individually.  This is something that will need to be </w:t>
            </w:r>
            <w:r w:rsidRPr="00F00C36">
              <w:rPr>
                <w:sz w:val="20"/>
                <w:szCs w:val="20"/>
              </w:rPr>
              <w:lastRenderedPageBreak/>
              <w:t>figured out with Rev. Joel Huenemann in consultation with Mark Sundby from North Central.</w:t>
            </w:r>
          </w:p>
        </w:tc>
        <w:tc>
          <w:tcPr>
            <w:tcW w:w="1506" w:type="dxa"/>
          </w:tcPr>
          <w:p w:rsidR="00AB7686" w:rsidRPr="00C3675D" w:rsidRDefault="00AB7686" w:rsidP="00AB7686">
            <w:pPr>
              <w:jc w:val="right"/>
              <w:rPr>
                <w:i/>
                <w:sz w:val="16"/>
                <w:szCs w:val="16"/>
              </w:rPr>
            </w:pPr>
            <w:r w:rsidRPr="00C3675D">
              <w:rPr>
                <w:i/>
                <w:sz w:val="16"/>
                <w:szCs w:val="16"/>
              </w:rPr>
              <w:lastRenderedPageBreak/>
              <w:t>Lay Pastor Testing</w:t>
            </w:r>
          </w:p>
        </w:tc>
      </w:tr>
      <w:tr w:rsidR="00AB7686" w:rsidRPr="005E0E22" w:rsidTr="00AA2465">
        <w:tc>
          <w:tcPr>
            <w:tcW w:w="8070" w:type="dxa"/>
            <w:gridSpan w:val="9"/>
          </w:tcPr>
          <w:p w:rsidR="00AB7686" w:rsidRPr="00F00C36" w:rsidRDefault="00AB7686" w:rsidP="00AB7686">
            <w:pPr>
              <w:ind w:left="720" w:hanging="720"/>
              <w:rPr>
                <w:b/>
                <w:sz w:val="20"/>
                <w:szCs w:val="20"/>
              </w:rPr>
            </w:pPr>
            <w:r w:rsidRPr="00F00C36">
              <w:rPr>
                <w:b/>
                <w:sz w:val="20"/>
                <w:szCs w:val="20"/>
              </w:rPr>
              <w:t>30.</w:t>
            </w:r>
            <w:r w:rsidRPr="00F00C36">
              <w:rPr>
                <w:b/>
                <w:sz w:val="20"/>
                <w:szCs w:val="20"/>
              </w:rPr>
              <w:tab/>
              <w:t xml:space="preserve">COM voted </w:t>
            </w:r>
            <w:r w:rsidRPr="00F00C36">
              <w:rPr>
                <w:sz w:val="20"/>
                <w:szCs w:val="20"/>
              </w:rPr>
              <w:t>to approve Rev. Nancy Emerson be permitted to labor within our bounds and serve as the Moderator of Park Rapids.</w:t>
            </w:r>
          </w:p>
        </w:tc>
        <w:tc>
          <w:tcPr>
            <w:tcW w:w="1506" w:type="dxa"/>
          </w:tcPr>
          <w:p w:rsidR="00AB7686" w:rsidRPr="00C3675D" w:rsidRDefault="00AB7686" w:rsidP="00AB7686">
            <w:pPr>
              <w:jc w:val="right"/>
              <w:rPr>
                <w:i/>
                <w:sz w:val="16"/>
                <w:szCs w:val="16"/>
              </w:rPr>
            </w:pPr>
            <w:r w:rsidRPr="00C3675D">
              <w:rPr>
                <w:i/>
                <w:sz w:val="16"/>
                <w:szCs w:val="16"/>
              </w:rPr>
              <w:t>Park Rapids Mod. Emerson</w:t>
            </w:r>
          </w:p>
        </w:tc>
      </w:tr>
      <w:tr w:rsidR="00AB7686" w:rsidRPr="005E0E22" w:rsidTr="00AA2465">
        <w:tc>
          <w:tcPr>
            <w:tcW w:w="8070" w:type="dxa"/>
            <w:gridSpan w:val="9"/>
          </w:tcPr>
          <w:p w:rsidR="00AB7686" w:rsidRPr="00F00C36" w:rsidRDefault="00AB7686" w:rsidP="00AB7686">
            <w:pPr>
              <w:ind w:left="720" w:hanging="720"/>
              <w:rPr>
                <w:sz w:val="20"/>
                <w:szCs w:val="20"/>
              </w:rPr>
            </w:pPr>
            <w:r w:rsidRPr="00F00C36">
              <w:rPr>
                <w:b/>
                <w:sz w:val="20"/>
                <w:szCs w:val="20"/>
              </w:rPr>
              <w:t>31.</w:t>
            </w:r>
            <w:r w:rsidRPr="00F00C36">
              <w:rPr>
                <w:b/>
                <w:sz w:val="20"/>
                <w:szCs w:val="20"/>
              </w:rPr>
              <w:tab/>
              <w:t xml:space="preserve">COM voted </w:t>
            </w:r>
            <w:r w:rsidRPr="00F00C36">
              <w:rPr>
                <w:sz w:val="20"/>
                <w:szCs w:val="20"/>
              </w:rPr>
              <w:t xml:space="preserve">to approve Rev. Lawrence Lee to serve as Moderator of Carlton and </w:t>
            </w:r>
            <w:proofErr w:type="spellStart"/>
            <w:r w:rsidRPr="00F00C36">
              <w:rPr>
                <w:sz w:val="20"/>
                <w:szCs w:val="20"/>
              </w:rPr>
              <w:t>Wrenshall</w:t>
            </w:r>
            <w:proofErr w:type="spellEnd"/>
            <w:r w:rsidRPr="00F00C36">
              <w:rPr>
                <w:sz w:val="20"/>
                <w:szCs w:val="20"/>
              </w:rPr>
              <w:t>.</w:t>
            </w:r>
          </w:p>
        </w:tc>
        <w:tc>
          <w:tcPr>
            <w:tcW w:w="1506" w:type="dxa"/>
          </w:tcPr>
          <w:p w:rsidR="00AB7686" w:rsidRPr="00C3675D" w:rsidRDefault="00AB7686" w:rsidP="00AB7686">
            <w:pPr>
              <w:jc w:val="right"/>
              <w:rPr>
                <w:i/>
                <w:sz w:val="16"/>
                <w:szCs w:val="16"/>
              </w:rPr>
            </w:pPr>
            <w:r>
              <w:rPr>
                <w:i/>
                <w:sz w:val="16"/>
                <w:szCs w:val="16"/>
              </w:rPr>
              <w:t xml:space="preserve">L. Lee </w:t>
            </w:r>
            <w:r w:rsidRPr="00C3675D">
              <w:rPr>
                <w:i/>
                <w:sz w:val="16"/>
                <w:szCs w:val="16"/>
              </w:rPr>
              <w:t xml:space="preserve">Moderator </w:t>
            </w:r>
            <w:proofErr w:type="spellStart"/>
            <w:r w:rsidRPr="00C3675D">
              <w:rPr>
                <w:i/>
                <w:sz w:val="16"/>
                <w:szCs w:val="16"/>
              </w:rPr>
              <w:t>Carlston</w:t>
            </w:r>
            <w:proofErr w:type="spellEnd"/>
            <w:r w:rsidRPr="00C3675D">
              <w:rPr>
                <w:i/>
                <w:sz w:val="16"/>
                <w:szCs w:val="16"/>
              </w:rPr>
              <w:t xml:space="preserve"> &amp; </w:t>
            </w:r>
            <w:proofErr w:type="spellStart"/>
            <w:r w:rsidRPr="00C3675D">
              <w:rPr>
                <w:i/>
                <w:sz w:val="16"/>
                <w:szCs w:val="16"/>
              </w:rPr>
              <w:t>Wrenshall</w:t>
            </w:r>
            <w:proofErr w:type="spellEnd"/>
          </w:p>
        </w:tc>
      </w:tr>
      <w:tr w:rsidR="00AB7686" w:rsidRPr="005E0E22" w:rsidTr="00AA2465">
        <w:tc>
          <w:tcPr>
            <w:tcW w:w="8070" w:type="dxa"/>
            <w:gridSpan w:val="9"/>
          </w:tcPr>
          <w:p w:rsidR="00AB7686" w:rsidRPr="00F00C36" w:rsidRDefault="00AB7686" w:rsidP="00AB7686">
            <w:pPr>
              <w:rPr>
                <w:sz w:val="20"/>
                <w:szCs w:val="20"/>
              </w:rPr>
            </w:pPr>
            <w:r w:rsidRPr="00F00C36">
              <w:rPr>
                <w:b/>
                <w:sz w:val="20"/>
                <w:szCs w:val="20"/>
              </w:rPr>
              <w:t>32.</w:t>
            </w:r>
            <w:r w:rsidRPr="00F00C36">
              <w:rPr>
                <w:sz w:val="20"/>
                <w:szCs w:val="20"/>
              </w:rPr>
              <w:tab/>
              <w:t xml:space="preserve">Rev. Karen </w:t>
            </w:r>
            <w:proofErr w:type="spellStart"/>
            <w:r w:rsidRPr="00F00C36">
              <w:rPr>
                <w:sz w:val="20"/>
                <w:szCs w:val="20"/>
              </w:rPr>
              <w:t>Schuder</w:t>
            </w:r>
            <w:proofErr w:type="spellEnd"/>
            <w:r w:rsidRPr="00F00C36">
              <w:rPr>
                <w:sz w:val="20"/>
                <w:szCs w:val="20"/>
              </w:rPr>
              <w:t xml:space="preserve"> has resigned as Parish Council Chair the end of February.</w:t>
            </w:r>
          </w:p>
          <w:p w:rsidR="00AB7686" w:rsidRDefault="00AB7686" w:rsidP="00AB7686">
            <w:pPr>
              <w:ind w:firstLine="720"/>
              <w:rPr>
                <w:sz w:val="20"/>
                <w:szCs w:val="20"/>
              </w:rPr>
            </w:pPr>
            <w:r w:rsidRPr="00F00C36">
              <w:rPr>
                <w:b/>
                <w:sz w:val="20"/>
                <w:szCs w:val="20"/>
              </w:rPr>
              <w:t xml:space="preserve">COM voted </w:t>
            </w:r>
            <w:r w:rsidRPr="00F00C36">
              <w:rPr>
                <w:sz w:val="20"/>
                <w:szCs w:val="20"/>
              </w:rPr>
              <w:t xml:space="preserve">to approve the resignation of Karen </w:t>
            </w:r>
            <w:proofErr w:type="spellStart"/>
            <w:r w:rsidRPr="00F00C36">
              <w:rPr>
                <w:sz w:val="20"/>
                <w:szCs w:val="20"/>
              </w:rPr>
              <w:t>Schuder</w:t>
            </w:r>
            <w:proofErr w:type="spellEnd"/>
            <w:r w:rsidRPr="00F00C36">
              <w:rPr>
                <w:sz w:val="20"/>
                <w:szCs w:val="20"/>
              </w:rPr>
              <w:t xml:space="preserve"> as Parish Council Chair.</w:t>
            </w:r>
          </w:p>
          <w:p w:rsidR="00AB7686" w:rsidRPr="00F00C36" w:rsidRDefault="00AB7686" w:rsidP="00AB7686">
            <w:pPr>
              <w:ind w:firstLine="720"/>
              <w:rPr>
                <w:b/>
                <w:sz w:val="20"/>
                <w:szCs w:val="20"/>
              </w:rPr>
            </w:pPr>
          </w:p>
        </w:tc>
        <w:tc>
          <w:tcPr>
            <w:tcW w:w="1506" w:type="dxa"/>
          </w:tcPr>
          <w:p w:rsidR="00AB7686" w:rsidRPr="005E0E22" w:rsidRDefault="00AB7686" w:rsidP="00AB7686">
            <w:pPr>
              <w:jc w:val="right"/>
              <w:rPr>
                <w:b/>
                <w:sz w:val="20"/>
                <w:szCs w:val="20"/>
              </w:rPr>
            </w:pPr>
          </w:p>
        </w:tc>
      </w:tr>
      <w:tr w:rsidR="00AB7686" w:rsidRPr="005E0E22" w:rsidTr="00AA2465">
        <w:tc>
          <w:tcPr>
            <w:tcW w:w="8070" w:type="dxa"/>
            <w:gridSpan w:val="9"/>
          </w:tcPr>
          <w:p w:rsidR="00AB7686" w:rsidRPr="004E2C22" w:rsidRDefault="00AB7686" w:rsidP="00AB7686">
            <w:pPr>
              <w:rPr>
                <w:b/>
              </w:rPr>
            </w:pPr>
            <w:r w:rsidRPr="004E2C22">
              <w:rPr>
                <w:b/>
              </w:rPr>
              <w:t>Nominating Committee</w:t>
            </w:r>
            <w:r>
              <w:rPr>
                <w:b/>
              </w:rPr>
              <w:t xml:space="preserve"> given by Rev. Arlin Talley</w:t>
            </w:r>
          </w:p>
        </w:tc>
        <w:tc>
          <w:tcPr>
            <w:tcW w:w="1506" w:type="dxa"/>
          </w:tcPr>
          <w:p w:rsidR="00AB7686" w:rsidRDefault="00AB7686" w:rsidP="00AB7686">
            <w:pPr>
              <w:jc w:val="right"/>
              <w:rPr>
                <w:b/>
                <w:sz w:val="20"/>
                <w:szCs w:val="20"/>
              </w:rPr>
            </w:pPr>
            <w:r>
              <w:rPr>
                <w:b/>
                <w:sz w:val="20"/>
                <w:szCs w:val="20"/>
              </w:rPr>
              <w:t>Nominating</w:t>
            </w:r>
          </w:p>
          <w:p w:rsidR="00AB7686" w:rsidRPr="005E0E22" w:rsidRDefault="00AB7686" w:rsidP="00AB7686">
            <w:pPr>
              <w:jc w:val="right"/>
              <w:rPr>
                <w:b/>
                <w:sz w:val="20"/>
                <w:szCs w:val="20"/>
              </w:rPr>
            </w:pPr>
            <w:r>
              <w:rPr>
                <w:b/>
                <w:sz w:val="20"/>
                <w:szCs w:val="20"/>
              </w:rPr>
              <w:t>Consent Agenda Item</w:t>
            </w:r>
          </w:p>
        </w:tc>
      </w:tr>
      <w:tr w:rsidR="00AB7686" w:rsidRPr="005E0E22" w:rsidTr="00AA2465">
        <w:tc>
          <w:tcPr>
            <w:tcW w:w="8070" w:type="dxa"/>
            <w:gridSpan w:val="9"/>
          </w:tcPr>
          <w:p w:rsidR="00AB7686" w:rsidRDefault="00AB7686" w:rsidP="00AB7686">
            <w:pPr>
              <w:pStyle w:val="ListParagraph"/>
              <w:numPr>
                <w:ilvl w:val="0"/>
                <w:numId w:val="21"/>
              </w:numPr>
              <w:rPr>
                <w:rFonts w:ascii="Times New Roman" w:hAnsi="Times New Roman"/>
              </w:rPr>
            </w:pPr>
            <w:r>
              <w:rPr>
                <w:rFonts w:ascii="Times New Roman" w:hAnsi="Times New Roman"/>
                <w:b/>
              </w:rPr>
              <w:t xml:space="preserve">The Nominating Committee </w:t>
            </w:r>
            <w:r w:rsidRPr="00791789">
              <w:rPr>
                <w:rFonts w:ascii="Times New Roman" w:hAnsi="Times New Roman"/>
                <w:b/>
              </w:rPr>
              <w:t>recommend</w:t>
            </w:r>
            <w:r>
              <w:rPr>
                <w:rFonts w:ascii="Times New Roman" w:hAnsi="Times New Roman"/>
                <w:b/>
              </w:rPr>
              <w:t>s</w:t>
            </w:r>
            <w:r w:rsidRPr="00791789">
              <w:rPr>
                <w:rFonts w:ascii="Times New Roman" w:hAnsi="Times New Roman"/>
                <w:b/>
              </w:rPr>
              <w:t xml:space="preserve"> to Presbytery,</w:t>
            </w:r>
            <w:r w:rsidRPr="00791789">
              <w:rPr>
                <w:rFonts w:ascii="Times New Roman" w:hAnsi="Times New Roman"/>
              </w:rPr>
              <w:t xml:space="preserve"> to accept the following new committee</w:t>
            </w:r>
            <w:r>
              <w:rPr>
                <w:rFonts w:ascii="Times New Roman" w:hAnsi="Times New Roman"/>
              </w:rPr>
              <w:t xml:space="preserve"> </w:t>
            </w:r>
            <w:r w:rsidRPr="00791789">
              <w:rPr>
                <w:rFonts w:ascii="Times New Roman" w:hAnsi="Times New Roman"/>
              </w:rPr>
              <w:t>members on the recommendation of the Nominating Committee and Committee on Ministry and resignations as noted below:</w:t>
            </w:r>
          </w:p>
          <w:p w:rsidR="00AB7686" w:rsidRPr="00791789" w:rsidRDefault="00AB7686" w:rsidP="00AB7686">
            <w:pPr>
              <w:pStyle w:val="ListParagraph"/>
              <w:rPr>
                <w:rFonts w:ascii="Times New Roman" w:hAnsi="Times New Roman"/>
              </w:rPr>
            </w:pPr>
          </w:p>
          <w:tbl>
            <w:tblPr>
              <w:tblW w:w="666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160"/>
              <w:gridCol w:w="3150"/>
              <w:gridCol w:w="990"/>
            </w:tblGrid>
            <w:tr w:rsidR="00AB7686" w:rsidRPr="00C43F37" w:rsidTr="00B26A8C">
              <w:trPr>
                <w:cantSplit/>
              </w:trPr>
              <w:tc>
                <w:tcPr>
                  <w:tcW w:w="6660" w:type="dxa"/>
                  <w:gridSpan w:val="4"/>
                </w:tcPr>
                <w:p w:rsidR="00AB7686" w:rsidRPr="00C43F37" w:rsidRDefault="00AB7686" w:rsidP="00BF7F74">
                  <w:pPr>
                    <w:framePr w:hSpace="180" w:wrap="around" w:vAnchor="text" w:hAnchor="text" w:y="1"/>
                    <w:suppressOverlap/>
                    <w:rPr>
                      <w:b/>
                      <w:i/>
                    </w:rPr>
                  </w:pPr>
                  <w:r w:rsidRPr="00F236F9">
                    <w:rPr>
                      <w:b/>
                      <w:i/>
                    </w:rPr>
                    <w:t xml:space="preserve">Nominations for </w:t>
                  </w:r>
                  <w:r>
                    <w:rPr>
                      <w:b/>
                      <w:i/>
                    </w:rPr>
                    <w:t>Committee M</w:t>
                  </w:r>
                  <w:r w:rsidRPr="00F236F9">
                    <w:rPr>
                      <w:b/>
                      <w:i/>
                    </w:rPr>
                    <w:t>embers are presented as follows:</w:t>
                  </w:r>
                </w:p>
              </w:tc>
            </w:tr>
            <w:tr w:rsidR="00AB7686" w:rsidTr="00B26A8C">
              <w:trPr>
                <w:cantSplit/>
              </w:trPr>
              <w:tc>
                <w:tcPr>
                  <w:tcW w:w="360" w:type="dxa"/>
                  <w:vMerge w:val="restart"/>
                </w:tcPr>
                <w:p w:rsidR="00AB7686" w:rsidRDefault="00AB7686" w:rsidP="00BF7F74">
                  <w:pPr>
                    <w:framePr w:hSpace="180" w:wrap="around" w:vAnchor="text" w:hAnchor="text" w:y="1"/>
                    <w:suppressOverlap/>
                  </w:pPr>
                </w:p>
              </w:tc>
              <w:tc>
                <w:tcPr>
                  <w:tcW w:w="2160" w:type="dxa"/>
                  <w:vMerge w:val="restart"/>
                  <w:shd w:val="clear" w:color="auto" w:fill="auto"/>
                </w:tcPr>
                <w:p w:rsidR="00AB7686" w:rsidRDefault="00AB7686" w:rsidP="00BF7F74">
                  <w:pPr>
                    <w:framePr w:hSpace="180" w:wrap="around" w:vAnchor="text" w:hAnchor="text" w:y="1"/>
                    <w:suppressOverlap/>
                  </w:pPr>
                  <w:r>
                    <w:t xml:space="preserve">Sexual Misconduct-Sub </w:t>
                  </w:r>
                  <w:proofErr w:type="spellStart"/>
                  <w:r>
                    <w:t>Com.of</w:t>
                  </w:r>
                  <w:proofErr w:type="spellEnd"/>
                  <w:r>
                    <w:t xml:space="preserve"> COM</w:t>
                  </w:r>
                </w:p>
              </w:tc>
              <w:tc>
                <w:tcPr>
                  <w:tcW w:w="3150" w:type="dxa"/>
                </w:tcPr>
                <w:p w:rsidR="00AB7686" w:rsidRPr="00916CCF" w:rsidRDefault="00AB7686" w:rsidP="00BF7F74">
                  <w:pPr>
                    <w:framePr w:hSpace="180" w:wrap="around" w:vAnchor="text" w:hAnchor="text" w:y="1"/>
                    <w:suppressOverlap/>
                  </w:pPr>
                  <w:r>
                    <w:t>Doug Workman (TE)</w:t>
                  </w:r>
                </w:p>
              </w:tc>
              <w:tc>
                <w:tcPr>
                  <w:tcW w:w="990" w:type="dxa"/>
                </w:tcPr>
                <w:p w:rsidR="00AB7686" w:rsidRDefault="00AB7686" w:rsidP="00BF7F74">
                  <w:pPr>
                    <w:framePr w:hSpace="180" w:wrap="around" w:vAnchor="text" w:hAnchor="text" w:y="1"/>
                    <w:suppressOverlap/>
                  </w:pPr>
                  <w:r>
                    <w:t>16-1</w:t>
                  </w:r>
                </w:p>
              </w:tc>
            </w:tr>
            <w:tr w:rsidR="00AB7686" w:rsidTr="00B26A8C">
              <w:trPr>
                <w:cantSplit/>
              </w:trPr>
              <w:tc>
                <w:tcPr>
                  <w:tcW w:w="360" w:type="dxa"/>
                  <w:vMerge/>
                </w:tcPr>
                <w:p w:rsidR="00AB7686" w:rsidRDefault="00AB7686" w:rsidP="00BF7F74">
                  <w:pPr>
                    <w:framePr w:hSpace="180" w:wrap="around" w:vAnchor="text" w:hAnchor="text" w:y="1"/>
                    <w:suppressOverlap/>
                  </w:pPr>
                </w:p>
              </w:tc>
              <w:tc>
                <w:tcPr>
                  <w:tcW w:w="2160" w:type="dxa"/>
                  <w:vMerge/>
                  <w:shd w:val="clear" w:color="auto" w:fill="auto"/>
                </w:tcPr>
                <w:p w:rsidR="00AB7686" w:rsidRDefault="00AB7686" w:rsidP="00BF7F74">
                  <w:pPr>
                    <w:framePr w:hSpace="180" w:wrap="around" w:vAnchor="text" w:hAnchor="text" w:y="1"/>
                    <w:suppressOverlap/>
                  </w:pPr>
                </w:p>
              </w:tc>
              <w:tc>
                <w:tcPr>
                  <w:tcW w:w="3150" w:type="dxa"/>
                </w:tcPr>
                <w:p w:rsidR="00AB7686" w:rsidRPr="00BF4B33" w:rsidRDefault="00AB7686" w:rsidP="00BF7F74">
                  <w:pPr>
                    <w:framePr w:hSpace="180" w:wrap="around" w:vAnchor="text" w:hAnchor="text" w:y="1"/>
                    <w:suppressOverlap/>
                  </w:pPr>
                  <w:r>
                    <w:t>Brenda Carlson-</w:t>
                  </w:r>
                  <w:proofErr w:type="spellStart"/>
                  <w:r>
                    <w:t>Cloquet</w:t>
                  </w:r>
                  <w:proofErr w:type="spellEnd"/>
                  <w:r>
                    <w:t xml:space="preserve"> (RE)</w:t>
                  </w:r>
                </w:p>
              </w:tc>
              <w:tc>
                <w:tcPr>
                  <w:tcW w:w="990" w:type="dxa"/>
                </w:tcPr>
                <w:p w:rsidR="00AB7686" w:rsidRDefault="00AB7686" w:rsidP="00BF7F74">
                  <w:pPr>
                    <w:framePr w:hSpace="180" w:wrap="around" w:vAnchor="text" w:hAnchor="text" w:y="1"/>
                    <w:suppressOverlap/>
                  </w:pPr>
                  <w:r>
                    <w:t>17-1</w:t>
                  </w:r>
                </w:p>
              </w:tc>
            </w:tr>
            <w:tr w:rsidR="00AB7686" w:rsidTr="00B26A8C">
              <w:trPr>
                <w:cantSplit/>
              </w:trPr>
              <w:tc>
                <w:tcPr>
                  <w:tcW w:w="360" w:type="dxa"/>
                  <w:vMerge/>
                </w:tcPr>
                <w:p w:rsidR="00AB7686" w:rsidRDefault="00AB7686" w:rsidP="00BF7F74">
                  <w:pPr>
                    <w:framePr w:hSpace="180" w:wrap="around" w:vAnchor="text" w:hAnchor="text" w:y="1"/>
                    <w:suppressOverlap/>
                  </w:pPr>
                </w:p>
              </w:tc>
              <w:tc>
                <w:tcPr>
                  <w:tcW w:w="2160" w:type="dxa"/>
                  <w:vMerge/>
                  <w:shd w:val="clear" w:color="auto" w:fill="auto"/>
                </w:tcPr>
                <w:p w:rsidR="00AB7686" w:rsidRDefault="00AB7686" w:rsidP="00BF7F74">
                  <w:pPr>
                    <w:framePr w:hSpace="180" w:wrap="around" w:vAnchor="text" w:hAnchor="text" w:y="1"/>
                    <w:suppressOverlap/>
                  </w:pPr>
                </w:p>
              </w:tc>
              <w:tc>
                <w:tcPr>
                  <w:tcW w:w="3150" w:type="dxa"/>
                </w:tcPr>
                <w:p w:rsidR="00AB7686" w:rsidRPr="00BF4B33" w:rsidRDefault="00AB7686" w:rsidP="00BF7F74">
                  <w:pPr>
                    <w:framePr w:hSpace="180" w:wrap="around" w:vAnchor="text" w:hAnchor="text" w:y="1"/>
                    <w:suppressOverlap/>
                  </w:pPr>
                  <w:r>
                    <w:t xml:space="preserve">Dawn </w:t>
                  </w:r>
                  <w:proofErr w:type="spellStart"/>
                  <w:r>
                    <w:t>Shoberg</w:t>
                  </w:r>
                  <w:proofErr w:type="spellEnd"/>
                  <w:r>
                    <w:t xml:space="preserve"> (RE)</w:t>
                  </w:r>
                </w:p>
              </w:tc>
              <w:tc>
                <w:tcPr>
                  <w:tcW w:w="990" w:type="dxa"/>
                </w:tcPr>
                <w:p w:rsidR="00AB7686" w:rsidRDefault="00AB7686" w:rsidP="00BF7F74">
                  <w:pPr>
                    <w:framePr w:hSpace="180" w:wrap="around" w:vAnchor="text" w:hAnchor="text" w:y="1"/>
                    <w:suppressOverlap/>
                  </w:pPr>
                  <w:r>
                    <w:t>18-1</w:t>
                  </w:r>
                </w:p>
              </w:tc>
            </w:tr>
            <w:tr w:rsidR="00AB7686" w:rsidTr="00B26A8C">
              <w:trPr>
                <w:cantSplit/>
                <w:trHeight w:val="262"/>
              </w:trPr>
              <w:tc>
                <w:tcPr>
                  <w:tcW w:w="360" w:type="dxa"/>
                  <w:vMerge/>
                </w:tcPr>
                <w:p w:rsidR="00AB7686" w:rsidRDefault="00AB7686" w:rsidP="00BF7F74">
                  <w:pPr>
                    <w:framePr w:hSpace="180" w:wrap="around" w:vAnchor="text" w:hAnchor="text" w:y="1"/>
                    <w:suppressOverlap/>
                  </w:pPr>
                </w:p>
              </w:tc>
              <w:tc>
                <w:tcPr>
                  <w:tcW w:w="2160" w:type="dxa"/>
                </w:tcPr>
                <w:p w:rsidR="00AB7686" w:rsidRPr="004C3110" w:rsidRDefault="00AB7686" w:rsidP="00BF7F74">
                  <w:pPr>
                    <w:framePr w:hSpace="180" w:wrap="around" w:vAnchor="text" w:hAnchor="text" w:y="1"/>
                    <w:suppressOverlap/>
                  </w:pPr>
                  <w:r w:rsidRPr="004C3110">
                    <w:t>SDOP</w:t>
                  </w:r>
                </w:p>
              </w:tc>
              <w:tc>
                <w:tcPr>
                  <w:tcW w:w="3150" w:type="dxa"/>
                </w:tcPr>
                <w:p w:rsidR="00AB7686" w:rsidRPr="004C3110" w:rsidRDefault="00AB7686" w:rsidP="00BF7F74">
                  <w:pPr>
                    <w:framePr w:hSpace="180" w:wrap="around" w:vAnchor="text" w:hAnchor="text" w:y="1"/>
                    <w:suppressOverlap/>
                  </w:pPr>
                  <w:r w:rsidRPr="004C3110">
                    <w:t>Sharon Johnson (TE)</w:t>
                  </w:r>
                </w:p>
              </w:tc>
              <w:tc>
                <w:tcPr>
                  <w:tcW w:w="990" w:type="dxa"/>
                  <w:shd w:val="clear" w:color="auto" w:fill="auto"/>
                </w:tcPr>
                <w:p w:rsidR="00AB7686" w:rsidRDefault="00AB7686" w:rsidP="00BF7F74">
                  <w:pPr>
                    <w:framePr w:hSpace="180" w:wrap="around" w:vAnchor="text" w:hAnchor="text" w:y="1"/>
                    <w:suppressOverlap/>
                  </w:pPr>
                  <w:r>
                    <w:t>18-1</w:t>
                  </w:r>
                </w:p>
              </w:tc>
            </w:tr>
          </w:tbl>
          <w:p w:rsidR="00AB7686" w:rsidRDefault="00AB7686" w:rsidP="00AB7686">
            <w:r w:rsidRPr="00DE6BF4">
              <w:tab/>
              <w:t xml:space="preserve"> </w:t>
            </w:r>
          </w:p>
          <w:p w:rsidR="00AB7686" w:rsidRPr="001F16D2" w:rsidRDefault="00AB7686" w:rsidP="00AB7686">
            <w:pPr>
              <w:pStyle w:val="ListParagraph"/>
              <w:numPr>
                <w:ilvl w:val="0"/>
                <w:numId w:val="20"/>
              </w:numPr>
              <w:rPr>
                <w:rFonts w:asciiTheme="majorHAnsi" w:hAnsiTheme="majorHAnsi" w:cstheme="majorHAnsi"/>
              </w:rPr>
            </w:pPr>
            <w:r w:rsidRPr="001F16D2">
              <w:rPr>
                <w:rFonts w:asciiTheme="majorHAnsi" w:hAnsiTheme="majorHAnsi" w:cstheme="majorHAnsi"/>
              </w:rPr>
              <w:t>Resignations:</w:t>
            </w:r>
          </w:p>
          <w:p w:rsidR="00AB7686" w:rsidRPr="00DE6BF4" w:rsidRDefault="00AB7686" w:rsidP="00AB7686">
            <w:pPr>
              <w:ind w:left="720"/>
            </w:pPr>
            <w:r w:rsidRPr="00DE6BF4">
              <w:t>Ron</w:t>
            </w:r>
            <w:r>
              <w:t xml:space="preserve"> </w:t>
            </w:r>
            <w:proofErr w:type="spellStart"/>
            <w:r>
              <w:t>Henely</w:t>
            </w:r>
            <w:proofErr w:type="spellEnd"/>
            <w:r>
              <w:t xml:space="preserve"> (TE) from </w:t>
            </w:r>
            <w:r w:rsidRPr="00DE6BF4">
              <w:t>Sexual Misconduct Response Committee</w:t>
            </w:r>
            <w:r>
              <w:t xml:space="preserve"> and Darlene </w:t>
            </w:r>
            <w:proofErr w:type="spellStart"/>
            <w:r>
              <w:t>Belsky</w:t>
            </w:r>
            <w:proofErr w:type="spellEnd"/>
            <w:r>
              <w:t> (</w:t>
            </w:r>
            <w:r w:rsidRPr="00DE6BF4">
              <w:t>RE</w:t>
            </w:r>
            <w:r>
              <w:t>) from </w:t>
            </w:r>
            <w:r w:rsidRPr="00DE6BF4">
              <w:t>Program Strategy Committee</w:t>
            </w:r>
            <w:r>
              <w:t>.</w:t>
            </w:r>
          </w:p>
          <w:p w:rsidR="00AB7686" w:rsidRDefault="00AB7686" w:rsidP="00AB7686">
            <w:r>
              <w:tab/>
              <w:t>Cathy Hecht (RE) from Program Strategy Committee.</w:t>
            </w:r>
          </w:p>
          <w:p w:rsidR="00AB7686" w:rsidRPr="00AA1CC7" w:rsidRDefault="00AB7686" w:rsidP="00AB7686"/>
        </w:tc>
        <w:tc>
          <w:tcPr>
            <w:tcW w:w="1506" w:type="dxa"/>
          </w:tcPr>
          <w:p w:rsidR="00AB7686" w:rsidRDefault="00AB7686" w:rsidP="00AB7686">
            <w:pPr>
              <w:jc w:val="right"/>
              <w:rPr>
                <w:b/>
                <w:sz w:val="20"/>
                <w:szCs w:val="20"/>
              </w:rPr>
            </w:pPr>
          </w:p>
        </w:tc>
      </w:tr>
      <w:tr w:rsidR="00AB7686" w:rsidRPr="005E0E22" w:rsidTr="00AA2465">
        <w:tc>
          <w:tcPr>
            <w:tcW w:w="8070" w:type="dxa"/>
            <w:gridSpan w:val="9"/>
          </w:tcPr>
          <w:p w:rsidR="00AB7686" w:rsidRPr="00084C49" w:rsidRDefault="00AB7686" w:rsidP="00AB7686">
            <w:pPr>
              <w:rPr>
                <w:b/>
              </w:rPr>
            </w:pPr>
            <w:r w:rsidRPr="00084C49">
              <w:rPr>
                <w:b/>
              </w:rPr>
              <w:t>Program Strategy</w:t>
            </w:r>
            <w:r>
              <w:rPr>
                <w:b/>
              </w:rPr>
              <w:t xml:space="preserve"> Report given by Revs. Arlin Talley and Corey Larson</w:t>
            </w:r>
          </w:p>
        </w:tc>
        <w:tc>
          <w:tcPr>
            <w:tcW w:w="1506" w:type="dxa"/>
          </w:tcPr>
          <w:p w:rsidR="00AB7686" w:rsidRPr="005E0E22" w:rsidRDefault="00AB7686" w:rsidP="00AB7686">
            <w:pPr>
              <w:jc w:val="right"/>
              <w:rPr>
                <w:b/>
                <w:sz w:val="20"/>
                <w:szCs w:val="20"/>
              </w:rPr>
            </w:pPr>
            <w:r>
              <w:rPr>
                <w:b/>
                <w:sz w:val="20"/>
                <w:szCs w:val="20"/>
              </w:rPr>
              <w:t>Program Strategy</w:t>
            </w:r>
          </w:p>
        </w:tc>
      </w:tr>
      <w:tr w:rsidR="00AB7686" w:rsidRPr="005E0E22" w:rsidTr="00AA2465">
        <w:tc>
          <w:tcPr>
            <w:tcW w:w="8070" w:type="dxa"/>
            <w:gridSpan w:val="9"/>
          </w:tcPr>
          <w:p w:rsidR="00AB7686" w:rsidRPr="00075F8E" w:rsidRDefault="00AB7686" w:rsidP="00AB7686">
            <w:pPr>
              <w:pStyle w:val="ListParagraph"/>
              <w:numPr>
                <w:ilvl w:val="0"/>
                <w:numId w:val="16"/>
              </w:numPr>
              <w:rPr>
                <w:rFonts w:asciiTheme="majorHAnsi" w:hAnsiTheme="majorHAnsi" w:cstheme="majorHAnsi"/>
              </w:rPr>
            </w:pPr>
            <w:r w:rsidRPr="00075F8E">
              <w:rPr>
                <w:rFonts w:asciiTheme="majorHAnsi" w:hAnsiTheme="majorHAnsi" w:cstheme="majorHAnsi"/>
              </w:rPr>
              <w:t xml:space="preserve">Arlin Talley called attention to the resource, “Getting ready for Renewal” and asked that it be taken home and shared with the congregations. The mission of the church is to discern, celebrate, and participate in what God is doing in the world.  </w:t>
            </w:r>
          </w:p>
          <w:p w:rsidR="00AB7686" w:rsidRPr="00075F8E" w:rsidRDefault="00AB7686" w:rsidP="00AB7686">
            <w:pPr>
              <w:pStyle w:val="ListParagraph"/>
              <w:numPr>
                <w:ilvl w:val="0"/>
                <w:numId w:val="16"/>
              </w:numPr>
              <w:rPr>
                <w:rFonts w:asciiTheme="majorHAnsi" w:hAnsiTheme="majorHAnsi" w:cstheme="majorHAnsi"/>
              </w:rPr>
            </w:pPr>
            <w:r w:rsidRPr="00075F8E">
              <w:rPr>
                <w:rFonts w:asciiTheme="majorHAnsi" w:hAnsiTheme="majorHAnsi" w:cstheme="majorHAnsi"/>
              </w:rPr>
              <w:t>Rev. Cory Larson read from 2 Cor</w:t>
            </w:r>
            <w:r w:rsidR="00AB394D" w:rsidRPr="00075F8E">
              <w:rPr>
                <w:rFonts w:asciiTheme="majorHAnsi" w:hAnsiTheme="majorHAnsi" w:cstheme="majorHAnsi"/>
              </w:rPr>
              <w:t>.</w:t>
            </w:r>
            <w:r w:rsidRPr="00075F8E">
              <w:rPr>
                <w:rFonts w:asciiTheme="majorHAnsi" w:hAnsiTheme="majorHAnsi" w:cstheme="majorHAnsi"/>
              </w:rPr>
              <w:t xml:space="preserve"> 5: 17-19 and continued with the mission of the church. </w:t>
            </w:r>
          </w:p>
          <w:p w:rsidR="00AB7686" w:rsidRPr="00075F8E" w:rsidRDefault="00AB7686" w:rsidP="00AB7686">
            <w:pPr>
              <w:pStyle w:val="ListParagraph"/>
              <w:numPr>
                <w:ilvl w:val="0"/>
                <w:numId w:val="16"/>
              </w:numPr>
              <w:rPr>
                <w:rFonts w:asciiTheme="majorHAnsi" w:hAnsiTheme="majorHAnsi" w:cstheme="majorHAnsi"/>
              </w:rPr>
            </w:pPr>
            <w:r w:rsidRPr="00075F8E">
              <w:rPr>
                <w:rFonts w:asciiTheme="majorHAnsi" w:hAnsiTheme="majorHAnsi" w:cstheme="majorHAnsi"/>
              </w:rPr>
              <w:t xml:space="preserve">Arlin called attention to the piece, “God’s Mission Has a Church.” Participating in God’s reconciling work in the world is not a solo project for isolated individuals. God’s reconciling work requires the formation of a disciple community. </w:t>
            </w:r>
          </w:p>
          <w:p w:rsidR="00AB7686" w:rsidRPr="00075F8E" w:rsidRDefault="00AB7686" w:rsidP="00AB7686">
            <w:pPr>
              <w:pStyle w:val="ListParagraph"/>
              <w:numPr>
                <w:ilvl w:val="0"/>
                <w:numId w:val="16"/>
              </w:numPr>
              <w:rPr>
                <w:rFonts w:asciiTheme="majorHAnsi" w:hAnsiTheme="majorHAnsi" w:cstheme="majorHAnsi"/>
              </w:rPr>
            </w:pPr>
            <w:r w:rsidRPr="00075F8E">
              <w:rPr>
                <w:rFonts w:asciiTheme="majorHAnsi" w:hAnsiTheme="majorHAnsi" w:cstheme="majorHAnsi"/>
              </w:rPr>
              <w:t>The Presbytery body was broken up into 3 groups to discuss “what difference does it make to ‘start with God’s mission’ when we are considering how to strengthen and renew our church life and ministry.</w:t>
            </w:r>
          </w:p>
          <w:p w:rsidR="00AB7686" w:rsidRPr="00075F8E" w:rsidRDefault="00AB7686" w:rsidP="00AB7686">
            <w:pPr>
              <w:rPr>
                <w:rFonts w:asciiTheme="majorHAnsi" w:hAnsiTheme="majorHAnsi" w:cstheme="majorHAnsi"/>
                <w:b/>
              </w:rPr>
            </w:pPr>
          </w:p>
        </w:tc>
        <w:tc>
          <w:tcPr>
            <w:tcW w:w="1506" w:type="dxa"/>
          </w:tcPr>
          <w:p w:rsidR="00AB7686" w:rsidRPr="005E0E22" w:rsidRDefault="00AB7686" w:rsidP="00AB7686">
            <w:pPr>
              <w:jc w:val="right"/>
              <w:rPr>
                <w:b/>
                <w:sz w:val="20"/>
                <w:szCs w:val="20"/>
              </w:rPr>
            </w:pPr>
          </w:p>
        </w:tc>
      </w:tr>
      <w:tr w:rsidR="00AB7686" w:rsidRPr="005E0E22" w:rsidTr="00AA2465">
        <w:tc>
          <w:tcPr>
            <w:tcW w:w="8070" w:type="dxa"/>
            <w:gridSpan w:val="9"/>
          </w:tcPr>
          <w:p w:rsidR="00AB7686" w:rsidRPr="00075F8E" w:rsidRDefault="00AB7686" w:rsidP="00AB7686">
            <w:pPr>
              <w:rPr>
                <w:rFonts w:asciiTheme="majorHAnsi" w:hAnsiTheme="majorHAnsi" w:cstheme="majorHAnsi"/>
                <w:b/>
              </w:rPr>
            </w:pPr>
            <w:r w:rsidRPr="00075F8E">
              <w:rPr>
                <w:rFonts w:asciiTheme="majorHAnsi" w:hAnsiTheme="majorHAnsi" w:cstheme="majorHAnsi"/>
                <w:b/>
              </w:rPr>
              <w:t>Committee on Preparation for Ministry given by Rev. Joel Huenemann</w:t>
            </w:r>
          </w:p>
        </w:tc>
        <w:tc>
          <w:tcPr>
            <w:tcW w:w="1506" w:type="dxa"/>
          </w:tcPr>
          <w:p w:rsidR="00AB7686" w:rsidRPr="005E0E22" w:rsidRDefault="00AB7686" w:rsidP="00AB7686">
            <w:pPr>
              <w:jc w:val="right"/>
              <w:rPr>
                <w:b/>
                <w:sz w:val="20"/>
                <w:szCs w:val="20"/>
              </w:rPr>
            </w:pPr>
            <w:r>
              <w:rPr>
                <w:b/>
                <w:sz w:val="20"/>
                <w:szCs w:val="20"/>
              </w:rPr>
              <w:t>CPM/Lay Pastors</w:t>
            </w:r>
          </w:p>
        </w:tc>
      </w:tr>
      <w:tr w:rsidR="00AB7686" w:rsidRPr="005E0E22" w:rsidTr="00AA2465">
        <w:tc>
          <w:tcPr>
            <w:tcW w:w="8070" w:type="dxa"/>
            <w:gridSpan w:val="9"/>
          </w:tcPr>
          <w:p w:rsidR="00AB7686" w:rsidRPr="00075F8E" w:rsidRDefault="00AB7686" w:rsidP="00AB7686">
            <w:pPr>
              <w:pStyle w:val="ListParagraph"/>
              <w:numPr>
                <w:ilvl w:val="0"/>
                <w:numId w:val="17"/>
              </w:numPr>
              <w:rPr>
                <w:rFonts w:asciiTheme="majorHAnsi" w:hAnsiTheme="majorHAnsi" w:cstheme="majorHAnsi"/>
              </w:rPr>
            </w:pPr>
            <w:r w:rsidRPr="00075F8E">
              <w:rPr>
                <w:rFonts w:asciiTheme="majorHAnsi" w:hAnsiTheme="majorHAnsi" w:cstheme="majorHAnsi"/>
              </w:rPr>
              <w:t>Four candidates:   Robert Drake-Princeton</w:t>
            </w:r>
          </w:p>
          <w:p w:rsidR="00AB7686" w:rsidRPr="00075F8E" w:rsidRDefault="00AB7686" w:rsidP="00AB7686">
            <w:pPr>
              <w:ind w:left="2520"/>
              <w:rPr>
                <w:rFonts w:asciiTheme="majorHAnsi" w:hAnsiTheme="majorHAnsi" w:cstheme="majorHAnsi"/>
              </w:rPr>
            </w:pPr>
            <w:r w:rsidRPr="00075F8E">
              <w:rPr>
                <w:rFonts w:asciiTheme="majorHAnsi" w:hAnsiTheme="majorHAnsi" w:cstheme="majorHAnsi"/>
              </w:rPr>
              <w:t>Kate Rupert-Dubuque</w:t>
            </w:r>
          </w:p>
          <w:p w:rsidR="00AB7686" w:rsidRPr="00075F8E" w:rsidRDefault="00AB7686" w:rsidP="00AB7686">
            <w:pPr>
              <w:ind w:left="2520"/>
              <w:rPr>
                <w:rFonts w:asciiTheme="majorHAnsi" w:hAnsiTheme="majorHAnsi" w:cstheme="majorHAnsi"/>
              </w:rPr>
            </w:pPr>
            <w:r w:rsidRPr="00075F8E">
              <w:rPr>
                <w:rFonts w:asciiTheme="majorHAnsi" w:hAnsiTheme="majorHAnsi" w:cstheme="majorHAnsi"/>
              </w:rPr>
              <w:lastRenderedPageBreak/>
              <w:t>Charlie Butler-graduated</w:t>
            </w:r>
          </w:p>
          <w:p w:rsidR="00AB7686" w:rsidRPr="00075F8E" w:rsidRDefault="00AB7686" w:rsidP="00AB7686">
            <w:pPr>
              <w:ind w:left="2520"/>
              <w:rPr>
                <w:rFonts w:asciiTheme="majorHAnsi" w:hAnsiTheme="majorHAnsi" w:cstheme="majorHAnsi"/>
              </w:rPr>
            </w:pPr>
            <w:r w:rsidRPr="00075F8E">
              <w:rPr>
                <w:rFonts w:asciiTheme="majorHAnsi" w:hAnsiTheme="majorHAnsi" w:cstheme="majorHAnsi"/>
              </w:rPr>
              <w:t>Paula Tibbs-graduated</w:t>
            </w:r>
          </w:p>
        </w:tc>
        <w:tc>
          <w:tcPr>
            <w:tcW w:w="1506" w:type="dxa"/>
          </w:tcPr>
          <w:p w:rsidR="00AB7686" w:rsidRPr="005E0E22" w:rsidRDefault="00AB7686" w:rsidP="00AB7686">
            <w:pPr>
              <w:jc w:val="right"/>
              <w:rPr>
                <w:b/>
                <w:sz w:val="20"/>
                <w:szCs w:val="20"/>
              </w:rPr>
            </w:pPr>
          </w:p>
        </w:tc>
      </w:tr>
      <w:tr w:rsidR="00AB7686" w:rsidRPr="005E0E22" w:rsidTr="00AA2465">
        <w:tc>
          <w:tcPr>
            <w:tcW w:w="8070" w:type="dxa"/>
            <w:gridSpan w:val="9"/>
          </w:tcPr>
          <w:p w:rsidR="00AB7686" w:rsidRPr="00075F8E" w:rsidRDefault="00AB7686" w:rsidP="00AB7686">
            <w:pPr>
              <w:numPr>
                <w:ilvl w:val="0"/>
                <w:numId w:val="13"/>
              </w:numPr>
              <w:rPr>
                <w:rFonts w:asciiTheme="majorHAnsi" w:hAnsiTheme="majorHAnsi" w:cstheme="majorHAnsi"/>
              </w:rPr>
            </w:pPr>
            <w:r w:rsidRPr="00075F8E">
              <w:rPr>
                <w:rFonts w:asciiTheme="majorHAnsi" w:hAnsiTheme="majorHAnsi" w:cstheme="majorHAnsi"/>
              </w:rPr>
              <w:t>Lay Leadership:</w:t>
            </w:r>
          </w:p>
          <w:p w:rsidR="00AB7686" w:rsidRPr="00075F8E" w:rsidRDefault="00AB7686" w:rsidP="00AB7686">
            <w:pPr>
              <w:pStyle w:val="ListParagraph"/>
              <w:numPr>
                <w:ilvl w:val="0"/>
                <w:numId w:val="13"/>
              </w:numPr>
              <w:tabs>
                <w:tab w:val="clear" w:pos="720"/>
              </w:tabs>
              <w:ind w:left="1062"/>
              <w:rPr>
                <w:rFonts w:asciiTheme="majorHAnsi" w:hAnsiTheme="majorHAnsi" w:cstheme="majorHAnsi"/>
              </w:rPr>
            </w:pPr>
            <w:r w:rsidRPr="00075F8E">
              <w:rPr>
                <w:rFonts w:asciiTheme="majorHAnsi" w:hAnsiTheme="majorHAnsi" w:cstheme="majorHAnsi"/>
              </w:rPr>
              <w:t>Classes offered to train commissioned ruling elders.  Looking for more students. Nine class series, usually on a weekend three times a year.</w:t>
            </w:r>
          </w:p>
          <w:p w:rsidR="00AB7686" w:rsidRPr="00075F8E" w:rsidRDefault="00AB7686" w:rsidP="00AB7686">
            <w:pPr>
              <w:pStyle w:val="ListParagraph"/>
              <w:numPr>
                <w:ilvl w:val="0"/>
                <w:numId w:val="13"/>
              </w:numPr>
              <w:tabs>
                <w:tab w:val="clear" w:pos="720"/>
              </w:tabs>
              <w:ind w:left="1062"/>
              <w:rPr>
                <w:rFonts w:asciiTheme="majorHAnsi" w:hAnsiTheme="majorHAnsi" w:cstheme="majorHAnsi"/>
              </w:rPr>
            </w:pPr>
            <w:r w:rsidRPr="00075F8E">
              <w:rPr>
                <w:rFonts w:asciiTheme="majorHAnsi" w:hAnsiTheme="majorHAnsi" w:cstheme="majorHAnsi"/>
              </w:rPr>
              <w:t xml:space="preserve">Committee oversees the Lay Leadership Scholarships open to anyone in the church up to $1,000 given year.  $13,000 was given last year. </w:t>
            </w:r>
          </w:p>
          <w:p w:rsidR="00AB7686" w:rsidRPr="00075F8E" w:rsidRDefault="00AB7686" w:rsidP="00AB7686">
            <w:pPr>
              <w:pStyle w:val="ListParagraph"/>
              <w:numPr>
                <w:ilvl w:val="0"/>
                <w:numId w:val="13"/>
              </w:numPr>
              <w:tabs>
                <w:tab w:val="clear" w:pos="720"/>
              </w:tabs>
              <w:ind w:left="1062"/>
              <w:rPr>
                <w:rFonts w:asciiTheme="majorHAnsi" w:hAnsiTheme="majorHAnsi" w:cstheme="majorHAnsi"/>
              </w:rPr>
            </w:pPr>
            <w:r w:rsidRPr="00075F8E">
              <w:rPr>
                <w:rFonts w:asciiTheme="majorHAnsi" w:hAnsiTheme="majorHAnsi" w:cstheme="majorHAnsi"/>
              </w:rPr>
              <w:t>Thanks was expressed to those who read exams this past weekend: Rev. Matthew Arneson, Leslie Anderson and Rev. Sue Goodin.</w:t>
            </w:r>
          </w:p>
          <w:p w:rsidR="00AB7686" w:rsidRPr="00075F8E" w:rsidRDefault="00AB7686" w:rsidP="00AB7686">
            <w:pPr>
              <w:rPr>
                <w:rFonts w:asciiTheme="majorHAnsi" w:hAnsiTheme="majorHAnsi" w:cstheme="majorHAnsi"/>
              </w:rPr>
            </w:pPr>
          </w:p>
        </w:tc>
        <w:tc>
          <w:tcPr>
            <w:tcW w:w="1506" w:type="dxa"/>
          </w:tcPr>
          <w:p w:rsidR="00AB7686" w:rsidRPr="005E0E22" w:rsidRDefault="00AB7686" w:rsidP="00AB7686">
            <w:pPr>
              <w:jc w:val="right"/>
              <w:rPr>
                <w:b/>
                <w:sz w:val="20"/>
                <w:szCs w:val="20"/>
              </w:rPr>
            </w:pPr>
          </w:p>
        </w:tc>
      </w:tr>
      <w:tr w:rsidR="00CF7203" w:rsidRPr="005E0E22" w:rsidTr="00AA2465">
        <w:tc>
          <w:tcPr>
            <w:tcW w:w="8070" w:type="dxa"/>
            <w:gridSpan w:val="9"/>
          </w:tcPr>
          <w:p w:rsidR="00CF7203" w:rsidRPr="00075F8E" w:rsidRDefault="00CF7203" w:rsidP="00CF7203">
            <w:pPr>
              <w:rPr>
                <w:rFonts w:asciiTheme="majorHAnsi" w:hAnsiTheme="majorHAnsi" w:cstheme="majorHAnsi"/>
                <w:b/>
              </w:rPr>
            </w:pPr>
            <w:r w:rsidRPr="00075F8E">
              <w:rPr>
                <w:rFonts w:asciiTheme="majorHAnsi" w:hAnsiTheme="majorHAnsi" w:cstheme="majorHAnsi"/>
                <w:b/>
              </w:rPr>
              <w:t>Unfinished Business</w:t>
            </w:r>
          </w:p>
        </w:tc>
        <w:tc>
          <w:tcPr>
            <w:tcW w:w="1506" w:type="dxa"/>
          </w:tcPr>
          <w:p w:rsidR="00CF7203" w:rsidRPr="005E0E22" w:rsidRDefault="00CF7203" w:rsidP="00AB7686">
            <w:pPr>
              <w:jc w:val="right"/>
              <w:rPr>
                <w:b/>
                <w:sz w:val="20"/>
                <w:szCs w:val="20"/>
              </w:rPr>
            </w:pPr>
            <w:r>
              <w:rPr>
                <w:b/>
                <w:sz w:val="20"/>
                <w:szCs w:val="20"/>
              </w:rPr>
              <w:t>Unfinished Business</w:t>
            </w:r>
          </w:p>
        </w:tc>
      </w:tr>
      <w:tr w:rsidR="00CF7203" w:rsidRPr="005E0E22" w:rsidTr="00AA2465">
        <w:tc>
          <w:tcPr>
            <w:tcW w:w="8070" w:type="dxa"/>
            <w:gridSpan w:val="9"/>
          </w:tcPr>
          <w:p w:rsidR="00CF7203" w:rsidRPr="00075F8E" w:rsidRDefault="00CF7203" w:rsidP="00AB7686">
            <w:pPr>
              <w:numPr>
                <w:ilvl w:val="0"/>
                <w:numId w:val="13"/>
              </w:numPr>
              <w:rPr>
                <w:rFonts w:asciiTheme="majorHAnsi" w:hAnsiTheme="majorHAnsi" w:cstheme="majorHAnsi"/>
              </w:rPr>
            </w:pPr>
            <w:r w:rsidRPr="00075F8E">
              <w:rPr>
                <w:rFonts w:asciiTheme="majorHAnsi" w:hAnsiTheme="majorHAnsi" w:cstheme="majorHAnsi"/>
              </w:rPr>
              <w:t>None</w:t>
            </w:r>
          </w:p>
          <w:p w:rsidR="00CF7203" w:rsidRPr="00075F8E" w:rsidRDefault="00CF7203" w:rsidP="00CF7203">
            <w:pPr>
              <w:ind w:left="720"/>
              <w:rPr>
                <w:rFonts w:asciiTheme="majorHAnsi" w:hAnsiTheme="majorHAnsi" w:cstheme="majorHAnsi"/>
              </w:rPr>
            </w:pPr>
          </w:p>
        </w:tc>
        <w:tc>
          <w:tcPr>
            <w:tcW w:w="1506" w:type="dxa"/>
          </w:tcPr>
          <w:p w:rsidR="00CF7203" w:rsidRPr="005E0E22" w:rsidRDefault="00CF7203" w:rsidP="00AB7686">
            <w:pPr>
              <w:jc w:val="right"/>
              <w:rPr>
                <w:b/>
                <w:sz w:val="20"/>
                <w:szCs w:val="20"/>
              </w:rPr>
            </w:pPr>
          </w:p>
        </w:tc>
      </w:tr>
      <w:tr w:rsidR="00AB7686" w:rsidRPr="005E0E22" w:rsidTr="00AA2465">
        <w:tc>
          <w:tcPr>
            <w:tcW w:w="8070" w:type="dxa"/>
            <w:gridSpan w:val="9"/>
          </w:tcPr>
          <w:p w:rsidR="00AB7686" w:rsidRPr="00075F8E" w:rsidRDefault="00AB7686" w:rsidP="00AB7686">
            <w:pPr>
              <w:rPr>
                <w:rFonts w:asciiTheme="majorHAnsi" w:hAnsiTheme="majorHAnsi" w:cstheme="majorHAnsi"/>
                <w:b/>
              </w:rPr>
            </w:pPr>
            <w:r w:rsidRPr="00075F8E">
              <w:rPr>
                <w:rFonts w:asciiTheme="majorHAnsi" w:hAnsiTheme="majorHAnsi" w:cstheme="majorHAnsi"/>
                <w:b/>
              </w:rPr>
              <w:t>New Business</w:t>
            </w:r>
          </w:p>
          <w:p w:rsidR="00AB7686" w:rsidRPr="00075F8E" w:rsidRDefault="00AB7686" w:rsidP="00AB7686">
            <w:pPr>
              <w:pStyle w:val="ListParagraph"/>
              <w:numPr>
                <w:ilvl w:val="0"/>
                <w:numId w:val="18"/>
              </w:numPr>
              <w:rPr>
                <w:rFonts w:asciiTheme="majorHAnsi" w:hAnsiTheme="majorHAnsi" w:cstheme="majorHAnsi"/>
              </w:rPr>
            </w:pPr>
            <w:r w:rsidRPr="00075F8E">
              <w:rPr>
                <w:rFonts w:asciiTheme="majorHAnsi" w:hAnsiTheme="majorHAnsi" w:cstheme="majorHAnsi"/>
              </w:rPr>
              <w:t xml:space="preserve">Matthew Arneson made a motion that we have a fourth Presbytery meeting during the summer of 2016. Motion was seconded. </w:t>
            </w:r>
          </w:p>
          <w:p w:rsidR="00AB7686" w:rsidRPr="00075F8E" w:rsidRDefault="00AB7686" w:rsidP="00AB7686">
            <w:pPr>
              <w:pStyle w:val="ListParagraph"/>
              <w:numPr>
                <w:ilvl w:val="0"/>
                <w:numId w:val="18"/>
              </w:numPr>
              <w:rPr>
                <w:rFonts w:asciiTheme="majorHAnsi" w:hAnsiTheme="majorHAnsi" w:cstheme="majorHAnsi"/>
              </w:rPr>
            </w:pPr>
            <w:r w:rsidRPr="00075F8E">
              <w:rPr>
                <w:rFonts w:asciiTheme="majorHAnsi" w:hAnsiTheme="majorHAnsi" w:cstheme="majorHAnsi"/>
              </w:rPr>
              <w:t xml:space="preserve">Will be referred to Program Strategy who will bring it Council. Several people spoke to the motion. </w:t>
            </w:r>
          </w:p>
          <w:p w:rsidR="00AB7686" w:rsidRPr="00075F8E" w:rsidRDefault="00AB7686" w:rsidP="00AB7686">
            <w:pPr>
              <w:pStyle w:val="ListParagraph"/>
              <w:numPr>
                <w:ilvl w:val="0"/>
                <w:numId w:val="18"/>
              </w:numPr>
              <w:rPr>
                <w:rFonts w:asciiTheme="majorHAnsi" w:hAnsiTheme="majorHAnsi" w:cstheme="majorHAnsi"/>
              </w:rPr>
            </w:pPr>
            <w:r w:rsidRPr="00075F8E">
              <w:rPr>
                <w:rFonts w:asciiTheme="majorHAnsi" w:hAnsiTheme="majorHAnsi" w:cstheme="majorHAnsi"/>
              </w:rPr>
              <w:t>Announcements: Liz Snyder brought a reminder that Synod School is happening the last week in July. Look at the Synod website to see what they have to offer. Good way to get continuing education credits or a family vacation. She recommends it as a financial and spiritual bargain.</w:t>
            </w:r>
          </w:p>
          <w:p w:rsidR="00AB7686" w:rsidRPr="00075F8E" w:rsidRDefault="00AB7686" w:rsidP="00AB7686">
            <w:pPr>
              <w:pStyle w:val="ListParagraph"/>
              <w:rPr>
                <w:rFonts w:asciiTheme="majorHAnsi" w:hAnsiTheme="majorHAnsi" w:cstheme="majorHAnsi"/>
              </w:rPr>
            </w:pPr>
          </w:p>
        </w:tc>
        <w:tc>
          <w:tcPr>
            <w:tcW w:w="1506" w:type="dxa"/>
          </w:tcPr>
          <w:p w:rsidR="00AB7686" w:rsidRPr="005E0E22" w:rsidRDefault="00AB7686" w:rsidP="00AB7686">
            <w:pPr>
              <w:jc w:val="right"/>
              <w:rPr>
                <w:b/>
                <w:sz w:val="20"/>
                <w:szCs w:val="20"/>
              </w:rPr>
            </w:pPr>
            <w:r>
              <w:rPr>
                <w:b/>
                <w:sz w:val="20"/>
                <w:szCs w:val="20"/>
              </w:rPr>
              <w:t>New Business</w:t>
            </w:r>
          </w:p>
        </w:tc>
      </w:tr>
      <w:tr w:rsidR="00AB7686" w:rsidRPr="005E0E22" w:rsidTr="00AA2465">
        <w:tc>
          <w:tcPr>
            <w:tcW w:w="8070" w:type="dxa"/>
            <w:gridSpan w:val="9"/>
            <w:shd w:val="clear" w:color="auto" w:fill="auto"/>
          </w:tcPr>
          <w:p w:rsidR="00AB7686" w:rsidRPr="005E0E22" w:rsidRDefault="00AB7686" w:rsidP="00AB7686">
            <w:r>
              <w:t>Rev. E. Bradley Carloss,</w:t>
            </w:r>
            <w:r w:rsidRPr="005E0E22">
              <w:t xml:space="preserve"> Stated Clerk, </w:t>
            </w:r>
            <w:r>
              <w:t>reported</w:t>
            </w:r>
            <w:r w:rsidRPr="005E0E22">
              <w:t xml:space="preserve"> the roll as follows:</w:t>
            </w:r>
          </w:p>
        </w:tc>
        <w:tc>
          <w:tcPr>
            <w:tcW w:w="1506" w:type="dxa"/>
          </w:tcPr>
          <w:p w:rsidR="00AB7686" w:rsidRPr="00084DD8" w:rsidRDefault="00AB7686" w:rsidP="00AB7686">
            <w:pPr>
              <w:jc w:val="right"/>
              <w:rPr>
                <w:b/>
                <w:sz w:val="20"/>
                <w:szCs w:val="20"/>
              </w:rPr>
            </w:pPr>
            <w:r w:rsidRPr="00084DD8">
              <w:rPr>
                <w:b/>
                <w:sz w:val="20"/>
                <w:szCs w:val="20"/>
              </w:rPr>
              <w:t>Roll Report</w:t>
            </w:r>
          </w:p>
        </w:tc>
      </w:tr>
      <w:tr w:rsidR="00AB7686" w:rsidRPr="005E0E22" w:rsidTr="00AA2465">
        <w:tc>
          <w:tcPr>
            <w:tcW w:w="3441" w:type="dxa"/>
            <w:gridSpan w:val="3"/>
            <w:shd w:val="clear" w:color="auto" w:fill="auto"/>
          </w:tcPr>
          <w:p w:rsidR="00AB7686" w:rsidRPr="005E0E22" w:rsidRDefault="00AB7686" w:rsidP="00AB7686"/>
        </w:tc>
        <w:tc>
          <w:tcPr>
            <w:tcW w:w="2618" w:type="dxa"/>
            <w:gridSpan w:val="4"/>
            <w:shd w:val="clear" w:color="auto" w:fill="auto"/>
          </w:tcPr>
          <w:p w:rsidR="00AB7686" w:rsidRPr="005E0E22" w:rsidRDefault="00AB7686" w:rsidP="00AB7686">
            <w:pPr>
              <w:rPr>
                <w:sz w:val="20"/>
                <w:szCs w:val="20"/>
              </w:rPr>
            </w:pPr>
            <w:r>
              <w:rPr>
                <w:sz w:val="20"/>
                <w:szCs w:val="20"/>
              </w:rPr>
              <w:t>Teaching Elders</w:t>
            </w:r>
          </w:p>
        </w:tc>
        <w:tc>
          <w:tcPr>
            <w:tcW w:w="1597" w:type="dxa"/>
            <w:shd w:val="clear" w:color="auto" w:fill="auto"/>
          </w:tcPr>
          <w:p w:rsidR="00AB7686" w:rsidRPr="005E0E22" w:rsidRDefault="00073639" w:rsidP="00AB7686">
            <w:pPr>
              <w:jc w:val="right"/>
              <w:rPr>
                <w:sz w:val="20"/>
                <w:szCs w:val="20"/>
              </w:rPr>
            </w:pPr>
            <w:r>
              <w:rPr>
                <w:sz w:val="20"/>
                <w:szCs w:val="20"/>
              </w:rPr>
              <w:t>25</w:t>
            </w:r>
          </w:p>
        </w:tc>
        <w:tc>
          <w:tcPr>
            <w:tcW w:w="414" w:type="dxa"/>
            <w:shd w:val="clear" w:color="auto" w:fill="auto"/>
          </w:tcPr>
          <w:p w:rsidR="00AB7686" w:rsidRPr="005E0E22" w:rsidRDefault="00AB7686" w:rsidP="00AB7686">
            <w:pPr>
              <w:rPr>
                <w:sz w:val="20"/>
                <w:szCs w:val="20"/>
              </w:rPr>
            </w:pPr>
          </w:p>
        </w:tc>
        <w:tc>
          <w:tcPr>
            <w:tcW w:w="1506" w:type="dxa"/>
          </w:tcPr>
          <w:p w:rsidR="00AB7686" w:rsidRPr="005E0E22" w:rsidRDefault="00AB7686" w:rsidP="00AB7686">
            <w:pPr>
              <w:jc w:val="right"/>
              <w:rPr>
                <w:sz w:val="16"/>
                <w:szCs w:val="16"/>
              </w:rPr>
            </w:pPr>
          </w:p>
        </w:tc>
      </w:tr>
      <w:tr w:rsidR="00AB7686" w:rsidRPr="005E0E22" w:rsidTr="00AA2465">
        <w:tc>
          <w:tcPr>
            <w:tcW w:w="3441" w:type="dxa"/>
            <w:gridSpan w:val="3"/>
            <w:shd w:val="clear" w:color="auto" w:fill="auto"/>
          </w:tcPr>
          <w:p w:rsidR="00AB7686" w:rsidRPr="005E0E22" w:rsidRDefault="00AB7686" w:rsidP="00AB7686"/>
        </w:tc>
        <w:tc>
          <w:tcPr>
            <w:tcW w:w="2618" w:type="dxa"/>
            <w:gridSpan w:val="4"/>
            <w:shd w:val="clear" w:color="auto" w:fill="auto"/>
          </w:tcPr>
          <w:p w:rsidR="00AB7686" w:rsidRPr="005E0E22" w:rsidRDefault="00AB7686" w:rsidP="00AB7686">
            <w:pPr>
              <w:rPr>
                <w:sz w:val="20"/>
                <w:szCs w:val="20"/>
              </w:rPr>
            </w:pPr>
            <w:r>
              <w:rPr>
                <w:sz w:val="20"/>
                <w:szCs w:val="20"/>
              </w:rPr>
              <w:t>Ruling Elders</w:t>
            </w:r>
          </w:p>
        </w:tc>
        <w:tc>
          <w:tcPr>
            <w:tcW w:w="1597" w:type="dxa"/>
            <w:shd w:val="clear" w:color="auto" w:fill="auto"/>
          </w:tcPr>
          <w:p w:rsidR="00AB7686" w:rsidRPr="005E0E22" w:rsidRDefault="00AB7686" w:rsidP="00AB7686">
            <w:pPr>
              <w:jc w:val="right"/>
              <w:rPr>
                <w:sz w:val="20"/>
                <w:szCs w:val="20"/>
              </w:rPr>
            </w:pPr>
            <w:r w:rsidRPr="005E0E22">
              <w:rPr>
                <w:sz w:val="20"/>
                <w:szCs w:val="20"/>
              </w:rPr>
              <w:t>1</w:t>
            </w:r>
            <w:r>
              <w:rPr>
                <w:sz w:val="20"/>
                <w:szCs w:val="20"/>
              </w:rPr>
              <w:t>5</w:t>
            </w:r>
          </w:p>
        </w:tc>
        <w:tc>
          <w:tcPr>
            <w:tcW w:w="414" w:type="dxa"/>
            <w:shd w:val="clear" w:color="auto" w:fill="auto"/>
          </w:tcPr>
          <w:p w:rsidR="00AB7686" w:rsidRPr="005E0E22" w:rsidRDefault="00AB7686" w:rsidP="00AB7686">
            <w:pPr>
              <w:rPr>
                <w:sz w:val="20"/>
                <w:szCs w:val="20"/>
              </w:rPr>
            </w:pPr>
          </w:p>
        </w:tc>
        <w:tc>
          <w:tcPr>
            <w:tcW w:w="1506" w:type="dxa"/>
          </w:tcPr>
          <w:p w:rsidR="00AB7686" w:rsidRPr="005E0E22" w:rsidRDefault="00AB7686" w:rsidP="00AB7686">
            <w:pPr>
              <w:jc w:val="right"/>
              <w:rPr>
                <w:sz w:val="16"/>
                <w:szCs w:val="16"/>
              </w:rPr>
            </w:pPr>
          </w:p>
        </w:tc>
      </w:tr>
      <w:tr w:rsidR="00AB7686" w:rsidRPr="005E0E22" w:rsidTr="00AA2465">
        <w:tc>
          <w:tcPr>
            <w:tcW w:w="3441" w:type="dxa"/>
            <w:gridSpan w:val="3"/>
            <w:shd w:val="clear" w:color="auto" w:fill="auto"/>
          </w:tcPr>
          <w:p w:rsidR="00AB7686" w:rsidRPr="005E0E22" w:rsidRDefault="00AB7686" w:rsidP="00AB7686"/>
        </w:tc>
        <w:tc>
          <w:tcPr>
            <w:tcW w:w="2618" w:type="dxa"/>
            <w:gridSpan w:val="4"/>
            <w:shd w:val="clear" w:color="auto" w:fill="auto"/>
          </w:tcPr>
          <w:p w:rsidR="00AB7686" w:rsidRPr="005E0E22" w:rsidRDefault="00AB7686" w:rsidP="00AB7686">
            <w:pPr>
              <w:rPr>
                <w:sz w:val="20"/>
                <w:szCs w:val="20"/>
              </w:rPr>
            </w:pPr>
            <w:r w:rsidRPr="005E0E22">
              <w:rPr>
                <w:sz w:val="20"/>
                <w:szCs w:val="20"/>
              </w:rPr>
              <w:t>Corresponding Members</w:t>
            </w:r>
          </w:p>
        </w:tc>
        <w:tc>
          <w:tcPr>
            <w:tcW w:w="1597" w:type="dxa"/>
            <w:shd w:val="clear" w:color="auto" w:fill="auto"/>
          </w:tcPr>
          <w:p w:rsidR="00AB7686" w:rsidRPr="005E0E22" w:rsidRDefault="00073639" w:rsidP="00AB7686">
            <w:pPr>
              <w:jc w:val="right"/>
              <w:rPr>
                <w:sz w:val="20"/>
                <w:szCs w:val="20"/>
              </w:rPr>
            </w:pPr>
            <w:r>
              <w:rPr>
                <w:sz w:val="20"/>
                <w:szCs w:val="20"/>
              </w:rPr>
              <w:t>3</w:t>
            </w:r>
          </w:p>
        </w:tc>
        <w:tc>
          <w:tcPr>
            <w:tcW w:w="414" w:type="dxa"/>
            <w:shd w:val="clear" w:color="auto" w:fill="auto"/>
          </w:tcPr>
          <w:p w:rsidR="00AB7686" w:rsidRPr="005E0E22" w:rsidRDefault="00AB7686" w:rsidP="00AB7686">
            <w:pPr>
              <w:rPr>
                <w:sz w:val="20"/>
                <w:szCs w:val="20"/>
              </w:rPr>
            </w:pPr>
          </w:p>
        </w:tc>
        <w:tc>
          <w:tcPr>
            <w:tcW w:w="1506" w:type="dxa"/>
          </w:tcPr>
          <w:p w:rsidR="00AB7686" w:rsidRPr="005E0E22" w:rsidRDefault="00AB7686" w:rsidP="00AB7686">
            <w:pPr>
              <w:jc w:val="right"/>
              <w:rPr>
                <w:sz w:val="16"/>
                <w:szCs w:val="16"/>
              </w:rPr>
            </w:pPr>
          </w:p>
        </w:tc>
      </w:tr>
      <w:tr w:rsidR="00AB7686" w:rsidRPr="005E0E22" w:rsidTr="00AA2465">
        <w:tc>
          <w:tcPr>
            <w:tcW w:w="3441" w:type="dxa"/>
            <w:gridSpan w:val="3"/>
            <w:shd w:val="clear" w:color="auto" w:fill="auto"/>
          </w:tcPr>
          <w:p w:rsidR="00AB7686" w:rsidRPr="005E0E22" w:rsidRDefault="00AB7686" w:rsidP="00AB7686"/>
        </w:tc>
        <w:tc>
          <w:tcPr>
            <w:tcW w:w="2618" w:type="dxa"/>
            <w:gridSpan w:val="4"/>
            <w:shd w:val="clear" w:color="auto" w:fill="auto"/>
          </w:tcPr>
          <w:p w:rsidR="00AB7686" w:rsidRPr="005E0E22" w:rsidRDefault="00AB7686" w:rsidP="00AB7686">
            <w:pPr>
              <w:rPr>
                <w:sz w:val="20"/>
                <w:szCs w:val="20"/>
              </w:rPr>
            </w:pPr>
            <w:r>
              <w:rPr>
                <w:sz w:val="20"/>
                <w:szCs w:val="20"/>
              </w:rPr>
              <w:t>CRE’s</w:t>
            </w:r>
          </w:p>
        </w:tc>
        <w:tc>
          <w:tcPr>
            <w:tcW w:w="1597" w:type="dxa"/>
            <w:shd w:val="clear" w:color="auto" w:fill="auto"/>
          </w:tcPr>
          <w:p w:rsidR="00AB7686" w:rsidRPr="005E0E22" w:rsidRDefault="00AB7686" w:rsidP="00AB7686">
            <w:pPr>
              <w:jc w:val="right"/>
              <w:rPr>
                <w:sz w:val="20"/>
                <w:szCs w:val="20"/>
              </w:rPr>
            </w:pPr>
            <w:r>
              <w:rPr>
                <w:sz w:val="20"/>
                <w:szCs w:val="20"/>
              </w:rPr>
              <w:t>4</w:t>
            </w:r>
          </w:p>
        </w:tc>
        <w:tc>
          <w:tcPr>
            <w:tcW w:w="414" w:type="dxa"/>
            <w:shd w:val="clear" w:color="auto" w:fill="auto"/>
          </w:tcPr>
          <w:p w:rsidR="00AB7686" w:rsidRPr="005E0E22" w:rsidRDefault="00AB7686" w:rsidP="00AB7686">
            <w:pPr>
              <w:rPr>
                <w:sz w:val="20"/>
                <w:szCs w:val="20"/>
              </w:rPr>
            </w:pPr>
          </w:p>
        </w:tc>
        <w:tc>
          <w:tcPr>
            <w:tcW w:w="1506" w:type="dxa"/>
          </w:tcPr>
          <w:p w:rsidR="00AB7686" w:rsidRPr="005E0E22" w:rsidRDefault="00AB7686" w:rsidP="00AB7686">
            <w:pPr>
              <w:jc w:val="right"/>
              <w:rPr>
                <w:sz w:val="16"/>
                <w:szCs w:val="16"/>
              </w:rPr>
            </w:pPr>
          </w:p>
        </w:tc>
      </w:tr>
      <w:tr w:rsidR="00AB7686" w:rsidRPr="005E0E22" w:rsidTr="00AA2465">
        <w:tc>
          <w:tcPr>
            <w:tcW w:w="3441" w:type="dxa"/>
            <w:gridSpan w:val="3"/>
            <w:shd w:val="clear" w:color="auto" w:fill="auto"/>
          </w:tcPr>
          <w:p w:rsidR="00AB7686" w:rsidRPr="005E0E22" w:rsidRDefault="00AB7686" w:rsidP="00AB7686"/>
        </w:tc>
        <w:tc>
          <w:tcPr>
            <w:tcW w:w="2618" w:type="dxa"/>
            <w:gridSpan w:val="4"/>
            <w:shd w:val="clear" w:color="auto" w:fill="auto"/>
          </w:tcPr>
          <w:p w:rsidR="00AB7686" w:rsidRPr="005E0E22" w:rsidRDefault="00AB7686" w:rsidP="00AB7686">
            <w:pPr>
              <w:rPr>
                <w:sz w:val="20"/>
                <w:szCs w:val="20"/>
              </w:rPr>
            </w:pPr>
            <w:r w:rsidRPr="005E0E22">
              <w:rPr>
                <w:sz w:val="20"/>
                <w:szCs w:val="20"/>
              </w:rPr>
              <w:t>Council Members</w:t>
            </w:r>
          </w:p>
        </w:tc>
        <w:tc>
          <w:tcPr>
            <w:tcW w:w="1597" w:type="dxa"/>
            <w:shd w:val="clear" w:color="auto" w:fill="auto"/>
          </w:tcPr>
          <w:p w:rsidR="00AB7686" w:rsidRPr="005E0E22" w:rsidRDefault="00AB7686" w:rsidP="00AB7686">
            <w:pPr>
              <w:jc w:val="right"/>
              <w:rPr>
                <w:sz w:val="20"/>
                <w:szCs w:val="20"/>
              </w:rPr>
            </w:pPr>
            <w:r>
              <w:rPr>
                <w:sz w:val="20"/>
                <w:szCs w:val="20"/>
              </w:rPr>
              <w:t>2</w:t>
            </w:r>
          </w:p>
        </w:tc>
        <w:tc>
          <w:tcPr>
            <w:tcW w:w="414" w:type="dxa"/>
            <w:shd w:val="clear" w:color="auto" w:fill="auto"/>
          </w:tcPr>
          <w:p w:rsidR="00AB7686" w:rsidRPr="005E0E22" w:rsidRDefault="00AB7686" w:rsidP="00AB7686">
            <w:pPr>
              <w:rPr>
                <w:sz w:val="20"/>
                <w:szCs w:val="20"/>
              </w:rPr>
            </w:pPr>
          </w:p>
        </w:tc>
        <w:tc>
          <w:tcPr>
            <w:tcW w:w="1506" w:type="dxa"/>
          </w:tcPr>
          <w:p w:rsidR="00AB7686" w:rsidRPr="005E0E22" w:rsidRDefault="00AB7686" w:rsidP="00AB7686">
            <w:pPr>
              <w:jc w:val="right"/>
              <w:rPr>
                <w:sz w:val="16"/>
                <w:szCs w:val="16"/>
              </w:rPr>
            </w:pPr>
          </w:p>
        </w:tc>
      </w:tr>
      <w:tr w:rsidR="00AB7686" w:rsidRPr="005E0E22" w:rsidTr="00AA2465">
        <w:tc>
          <w:tcPr>
            <w:tcW w:w="3441" w:type="dxa"/>
            <w:gridSpan w:val="3"/>
            <w:shd w:val="clear" w:color="auto" w:fill="auto"/>
          </w:tcPr>
          <w:p w:rsidR="00AB7686" w:rsidRPr="005E0E22" w:rsidRDefault="00AB7686" w:rsidP="00AB7686"/>
        </w:tc>
        <w:tc>
          <w:tcPr>
            <w:tcW w:w="2618" w:type="dxa"/>
            <w:gridSpan w:val="4"/>
            <w:shd w:val="clear" w:color="auto" w:fill="auto"/>
          </w:tcPr>
          <w:p w:rsidR="00AB7686" w:rsidRPr="005E0E22" w:rsidRDefault="00AB7686" w:rsidP="00AB7686">
            <w:pPr>
              <w:rPr>
                <w:sz w:val="20"/>
                <w:szCs w:val="20"/>
              </w:rPr>
            </w:pPr>
            <w:r>
              <w:rPr>
                <w:sz w:val="20"/>
                <w:szCs w:val="20"/>
              </w:rPr>
              <w:t>Inquirers/Candidates</w:t>
            </w:r>
          </w:p>
        </w:tc>
        <w:tc>
          <w:tcPr>
            <w:tcW w:w="1597" w:type="dxa"/>
            <w:shd w:val="clear" w:color="auto" w:fill="auto"/>
          </w:tcPr>
          <w:p w:rsidR="00AB7686" w:rsidRPr="005E0E22" w:rsidRDefault="00AB7686" w:rsidP="00AB7686">
            <w:pPr>
              <w:jc w:val="right"/>
              <w:rPr>
                <w:sz w:val="20"/>
                <w:szCs w:val="20"/>
              </w:rPr>
            </w:pPr>
            <w:r>
              <w:rPr>
                <w:sz w:val="20"/>
                <w:szCs w:val="20"/>
              </w:rPr>
              <w:t>0</w:t>
            </w:r>
          </w:p>
        </w:tc>
        <w:tc>
          <w:tcPr>
            <w:tcW w:w="414" w:type="dxa"/>
            <w:shd w:val="clear" w:color="auto" w:fill="auto"/>
          </w:tcPr>
          <w:p w:rsidR="00AB7686" w:rsidRPr="005E0E22" w:rsidRDefault="00AB7686" w:rsidP="00AB7686">
            <w:pPr>
              <w:rPr>
                <w:sz w:val="20"/>
                <w:szCs w:val="20"/>
              </w:rPr>
            </w:pPr>
          </w:p>
        </w:tc>
        <w:tc>
          <w:tcPr>
            <w:tcW w:w="1506" w:type="dxa"/>
          </w:tcPr>
          <w:p w:rsidR="00AB7686" w:rsidRPr="005E0E22" w:rsidRDefault="00AB7686" w:rsidP="00AB7686">
            <w:pPr>
              <w:jc w:val="right"/>
              <w:rPr>
                <w:sz w:val="16"/>
                <w:szCs w:val="16"/>
              </w:rPr>
            </w:pPr>
          </w:p>
        </w:tc>
      </w:tr>
      <w:tr w:rsidR="00AB7686" w:rsidRPr="005E0E22" w:rsidTr="00AA2465">
        <w:tc>
          <w:tcPr>
            <w:tcW w:w="3441" w:type="dxa"/>
            <w:gridSpan w:val="3"/>
            <w:shd w:val="clear" w:color="auto" w:fill="auto"/>
          </w:tcPr>
          <w:p w:rsidR="00AB7686" w:rsidRPr="005E0E22" w:rsidRDefault="00AB7686" w:rsidP="00AB7686"/>
        </w:tc>
        <w:tc>
          <w:tcPr>
            <w:tcW w:w="2618" w:type="dxa"/>
            <w:gridSpan w:val="4"/>
            <w:shd w:val="clear" w:color="auto" w:fill="auto"/>
          </w:tcPr>
          <w:p w:rsidR="00AB7686" w:rsidRPr="005E0E22" w:rsidRDefault="00AB7686" w:rsidP="00AB7686">
            <w:pPr>
              <w:rPr>
                <w:sz w:val="20"/>
                <w:szCs w:val="20"/>
              </w:rPr>
            </w:pPr>
            <w:r w:rsidRPr="005E0E22">
              <w:rPr>
                <w:sz w:val="20"/>
                <w:szCs w:val="20"/>
              </w:rPr>
              <w:t>Staff</w:t>
            </w:r>
          </w:p>
        </w:tc>
        <w:tc>
          <w:tcPr>
            <w:tcW w:w="1597" w:type="dxa"/>
            <w:shd w:val="clear" w:color="auto" w:fill="auto"/>
          </w:tcPr>
          <w:p w:rsidR="00AB7686" w:rsidRPr="005E0E22" w:rsidRDefault="00AB7686" w:rsidP="00AB7686">
            <w:pPr>
              <w:jc w:val="right"/>
              <w:rPr>
                <w:sz w:val="20"/>
                <w:szCs w:val="20"/>
              </w:rPr>
            </w:pPr>
            <w:r w:rsidRPr="005E0E22">
              <w:rPr>
                <w:sz w:val="20"/>
                <w:szCs w:val="20"/>
              </w:rPr>
              <w:t>1</w:t>
            </w:r>
          </w:p>
        </w:tc>
        <w:tc>
          <w:tcPr>
            <w:tcW w:w="414" w:type="dxa"/>
            <w:shd w:val="clear" w:color="auto" w:fill="auto"/>
          </w:tcPr>
          <w:p w:rsidR="00AB7686" w:rsidRPr="005E0E22" w:rsidRDefault="00AB7686" w:rsidP="00AB7686">
            <w:pPr>
              <w:rPr>
                <w:sz w:val="20"/>
                <w:szCs w:val="20"/>
              </w:rPr>
            </w:pPr>
          </w:p>
        </w:tc>
        <w:tc>
          <w:tcPr>
            <w:tcW w:w="1506" w:type="dxa"/>
          </w:tcPr>
          <w:p w:rsidR="00AB7686" w:rsidRPr="005E0E22" w:rsidRDefault="00AB7686" w:rsidP="00AB7686">
            <w:pPr>
              <w:jc w:val="right"/>
              <w:rPr>
                <w:sz w:val="16"/>
                <w:szCs w:val="16"/>
              </w:rPr>
            </w:pPr>
          </w:p>
        </w:tc>
      </w:tr>
      <w:tr w:rsidR="00AB7686" w:rsidRPr="005E0E22" w:rsidTr="00AA2465">
        <w:tc>
          <w:tcPr>
            <w:tcW w:w="3441" w:type="dxa"/>
            <w:gridSpan w:val="3"/>
            <w:shd w:val="clear" w:color="auto" w:fill="auto"/>
          </w:tcPr>
          <w:p w:rsidR="00AB7686" w:rsidRPr="005E0E22" w:rsidRDefault="00AB7686" w:rsidP="00AB7686"/>
        </w:tc>
        <w:tc>
          <w:tcPr>
            <w:tcW w:w="2618" w:type="dxa"/>
            <w:gridSpan w:val="4"/>
            <w:shd w:val="clear" w:color="auto" w:fill="auto"/>
          </w:tcPr>
          <w:p w:rsidR="00AB7686" w:rsidRPr="005E0E22" w:rsidRDefault="00AB7686" w:rsidP="00AB7686">
            <w:pPr>
              <w:rPr>
                <w:sz w:val="20"/>
                <w:szCs w:val="20"/>
              </w:rPr>
            </w:pPr>
            <w:r w:rsidRPr="005E0E22">
              <w:rPr>
                <w:sz w:val="20"/>
                <w:szCs w:val="20"/>
              </w:rPr>
              <w:t>Visitors/Observers</w:t>
            </w:r>
          </w:p>
        </w:tc>
        <w:tc>
          <w:tcPr>
            <w:tcW w:w="1597" w:type="dxa"/>
            <w:shd w:val="clear" w:color="auto" w:fill="auto"/>
          </w:tcPr>
          <w:p w:rsidR="00AB7686" w:rsidRPr="005E0E22" w:rsidRDefault="00AB7686" w:rsidP="00AB7686">
            <w:pPr>
              <w:jc w:val="right"/>
              <w:rPr>
                <w:sz w:val="20"/>
                <w:szCs w:val="20"/>
              </w:rPr>
            </w:pPr>
            <w:r>
              <w:rPr>
                <w:sz w:val="20"/>
                <w:szCs w:val="20"/>
              </w:rPr>
              <w:t>9</w:t>
            </w:r>
          </w:p>
        </w:tc>
        <w:tc>
          <w:tcPr>
            <w:tcW w:w="414" w:type="dxa"/>
            <w:shd w:val="clear" w:color="auto" w:fill="auto"/>
          </w:tcPr>
          <w:p w:rsidR="00AB7686" w:rsidRPr="005E0E22" w:rsidRDefault="00AB7686" w:rsidP="00AB7686">
            <w:pPr>
              <w:rPr>
                <w:sz w:val="20"/>
                <w:szCs w:val="20"/>
              </w:rPr>
            </w:pPr>
          </w:p>
        </w:tc>
        <w:tc>
          <w:tcPr>
            <w:tcW w:w="1506" w:type="dxa"/>
          </w:tcPr>
          <w:p w:rsidR="00AB7686" w:rsidRPr="005E0E22" w:rsidRDefault="00AB7686" w:rsidP="00AB7686">
            <w:pPr>
              <w:jc w:val="right"/>
              <w:rPr>
                <w:sz w:val="16"/>
                <w:szCs w:val="16"/>
              </w:rPr>
            </w:pPr>
          </w:p>
        </w:tc>
      </w:tr>
      <w:tr w:rsidR="00AB7686" w:rsidRPr="005E0E22" w:rsidTr="00AA2465">
        <w:tc>
          <w:tcPr>
            <w:tcW w:w="3441" w:type="dxa"/>
            <w:gridSpan w:val="3"/>
            <w:shd w:val="clear" w:color="auto" w:fill="auto"/>
          </w:tcPr>
          <w:p w:rsidR="00AB7686" w:rsidRPr="005E0E22" w:rsidRDefault="00AB7686" w:rsidP="00AB7686"/>
        </w:tc>
        <w:tc>
          <w:tcPr>
            <w:tcW w:w="2618" w:type="dxa"/>
            <w:gridSpan w:val="4"/>
            <w:shd w:val="clear" w:color="auto" w:fill="auto"/>
          </w:tcPr>
          <w:p w:rsidR="00AB7686" w:rsidRPr="005E0E22" w:rsidRDefault="00AB7686" w:rsidP="00AB7686">
            <w:pPr>
              <w:rPr>
                <w:sz w:val="20"/>
                <w:szCs w:val="20"/>
              </w:rPr>
            </w:pPr>
            <w:r w:rsidRPr="005E0E22">
              <w:rPr>
                <w:sz w:val="20"/>
                <w:szCs w:val="20"/>
              </w:rPr>
              <w:t>Total Attendance</w:t>
            </w:r>
          </w:p>
          <w:p w:rsidR="00AB7686" w:rsidRPr="005E0E22" w:rsidRDefault="00AB7686" w:rsidP="00AB7686">
            <w:pPr>
              <w:rPr>
                <w:sz w:val="20"/>
                <w:szCs w:val="20"/>
              </w:rPr>
            </w:pPr>
          </w:p>
        </w:tc>
        <w:tc>
          <w:tcPr>
            <w:tcW w:w="1597" w:type="dxa"/>
            <w:shd w:val="clear" w:color="auto" w:fill="auto"/>
          </w:tcPr>
          <w:p w:rsidR="00AB7686" w:rsidRPr="005E0E22" w:rsidRDefault="00AB7686" w:rsidP="00AB7686">
            <w:pPr>
              <w:jc w:val="right"/>
              <w:rPr>
                <w:sz w:val="20"/>
                <w:szCs w:val="20"/>
              </w:rPr>
            </w:pPr>
            <w:r w:rsidRPr="005E0E22">
              <w:rPr>
                <w:sz w:val="20"/>
                <w:szCs w:val="20"/>
              </w:rPr>
              <w:t>5</w:t>
            </w:r>
            <w:r>
              <w:rPr>
                <w:sz w:val="20"/>
                <w:szCs w:val="20"/>
              </w:rPr>
              <w:t>9</w:t>
            </w:r>
          </w:p>
        </w:tc>
        <w:tc>
          <w:tcPr>
            <w:tcW w:w="414" w:type="dxa"/>
            <w:shd w:val="clear" w:color="auto" w:fill="auto"/>
          </w:tcPr>
          <w:p w:rsidR="00AB7686" w:rsidRPr="005E0E22" w:rsidRDefault="00AB7686" w:rsidP="00AB7686">
            <w:pPr>
              <w:rPr>
                <w:sz w:val="20"/>
                <w:szCs w:val="20"/>
              </w:rPr>
            </w:pPr>
          </w:p>
        </w:tc>
        <w:tc>
          <w:tcPr>
            <w:tcW w:w="1506" w:type="dxa"/>
          </w:tcPr>
          <w:p w:rsidR="00AB7686" w:rsidRPr="005E0E22" w:rsidRDefault="00AB7686" w:rsidP="00AB7686">
            <w:pPr>
              <w:jc w:val="right"/>
              <w:rPr>
                <w:sz w:val="16"/>
                <w:szCs w:val="16"/>
              </w:rPr>
            </w:pPr>
          </w:p>
        </w:tc>
      </w:tr>
      <w:tr w:rsidR="00AB7686" w:rsidRPr="005E0E22" w:rsidTr="00AA2465">
        <w:tc>
          <w:tcPr>
            <w:tcW w:w="8070" w:type="dxa"/>
            <w:gridSpan w:val="9"/>
            <w:shd w:val="clear" w:color="auto" w:fill="auto"/>
          </w:tcPr>
          <w:p w:rsidR="00AB7686" w:rsidRPr="005E0E22" w:rsidRDefault="00AB7686" w:rsidP="00AB7686">
            <w:r w:rsidRPr="005E0E22">
              <w:t xml:space="preserve">The offering for One Great Hour </w:t>
            </w:r>
            <w:r>
              <w:t>of Sharing was $382</w:t>
            </w:r>
            <w:r w:rsidRPr="007633AE">
              <w:t>.00.</w:t>
            </w:r>
          </w:p>
          <w:p w:rsidR="00AB7686" w:rsidRPr="005E0E22" w:rsidRDefault="00AB7686" w:rsidP="00AB7686"/>
        </w:tc>
        <w:tc>
          <w:tcPr>
            <w:tcW w:w="1506" w:type="dxa"/>
          </w:tcPr>
          <w:p w:rsidR="00AB7686" w:rsidRPr="005E0E22" w:rsidRDefault="00AB7686" w:rsidP="00AB7686">
            <w:pPr>
              <w:jc w:val="right"/>
              <w:rPr>
                <w:b/>
                <w:sz w:val="20"/>
                <w:szCs w:val="20"/>
              </w:rPr>
            </w:pPr>
            <w:r w:rsidRPr="005E0E22">
              <w:rPr>
                <w:b/>
                <w:sz w:val="20"/>
                <w:szCs w:val="20"/>
              </w:rPr>
              <w:t>Offering</w:t>
            </w:r>
          </w:p>
        </w:tc>
      </w:tr>
      <w:tr w:rsidR="00AB7686" w:rsidRPr="005E0E22" w:rsidTr="00AA2465">
        <w:tc>
          <w:tcPr>
            <w:tcW w:w="8070" w:type="dxa"/>
            <w:gridSpan w:val="9"/>
            <w:shd w:val="clear" w:color="auto" w:fill="auto"/>
          </w:tcPr>
          <w:p w:rsidR="00AB7686" w:rsidRPr="005D4486" w:rsidRDefault="00AB7686" w:rsidP="00AB7686">
            <w:pPr>
              <w:rPr>
                <w:b/>
              </w:rPr>
            </w:pPr>
            <w:r w:rsidRPr="005D4486">
              <w:rPr>
                <w:b/>
              </w:rPr>
              <w:t>Sharing of Concerns:</w:t>
            </w:r>
          </w:p>
          <w:p w:rsidR="00AB7686" w:rsidRDefault="00AB7686" w:rsidP="00AB7686">
            <w:r>
              <w:t xml:space="preserve">    Kim Johnson will have surgery on Wednesday;</w:t>
            </w:r>
          </w:p>
          <w:p w:rsidR="00AB7686" w:rsidRDefault="00AB7686" w:rsidP="00AB7686">
            <w:r>
              <w:t xml:space="preserve">    Karel Hanhart still in a time of grief after the death of his father;</w:t>
            </w:r>
          </w:p>
          <w:p w:rsidR="00AB7686" w:rsidRDefault="00AB7686" w:rsidP="00AB7686">
            <w:r>
              <w:t xml:space="preserve">    Concerns for people who are laid off on the Iron Range.</w:t>
            </w:r>
          </w:p>
          <w:p w:rsidR="00AB7686" w:rsidRPr="005E0E22" w:rsidRDefault="00AB7686" w:rsidP="00AB7686"/>
        </w:tc>
        <w:tc>
          <w:tcPr>
            <w:tcW w:w="1506" w:type="dxa"/>
          </w:tcPr>
          <w:p w:rsidR="00AB7686" w:rsidRPr="005E0E22" w:rsidRDefault="00AB7686" w:rsidP="00AB7686">
            <w:pPr>
              <w:jc w:val="right"/>
              <w:rPr>
                <w:b/>
                <w:sz w:val="20"/>
                <w:szCs w:val="20"/>
              </w:rPr>
            </w:pPr>
            <w:r>
              <w:rPr>
                <w:b/>
                <w:sz w:val="20"/>
                <w:szCs w:val="20"/>
              </w:rPr>
              <w:t>Prayer Concerns</w:t>
            </w:r>
          </w:p>
        </w:tc>
      </w:tr>
      <w:tr w:rsidR="00AB7686" w:rsidRPr="005E0E22" w:rsidTr="00AA2465">
        <w:tc>
          <w:tcPr>
            <w:tcW w:w="8070" w:type="dxa"/>
            <w:gridSpan w:val="9"/>
            <w:shd w:val="clear" w:color="auto" w:fill="auto"/>
          </w:tcPr>
          <w:p w:rsidR="00AB7686" w:rsidRPr="005E0E22" w:rsidRDefault="00AB7686" w:rsidP="00AB7686">
            <w:r w:rsidRPr="007633AE">
              <w:rPr>
                <w:b/>
              </w:rPr>
              <w:t>Presbytery voted</w:t>
            </w:r>
            <w:r>
              <w:t xml:space="preserve"> to adjourn at 3:0</w:t>
            </w:r>
            <w:r w:rsidRPr="005E0E22">
              <w:t xml:space="preserve">0 with prayer by </w:t>
            </w:r>
            <w:r>
              <w:t>Rev. Robyn Weaver</w:t>
            </w:r>
            <w:r w:rsidR="00A04A9D">
              <w:t>.</w:t>
            </w:r>
            <w:r w:rsidRPr="005E0E22">
              <w:t xml:space="preserve"> </w:t>
            </w:r>
          </w:p>
          <w:p w:rsidR="00AB7686" w:rsidRPr="005E0E22" w:rsidRDefault="00AB7686" w:rsidP="00AB7686"/>
        </w:tc>
        <w:tc>
          <w:tcPr>
            <w:tcW w:w="1506" w:type="dxa"/>
          </w:tcPr>
          <w:p w:rsidR="00AB7686" w:rsidRPr="005E0E22" w:rsidRDefault="00AB7686" w:rsidP="00AB7686">
            <w:pPr>
              <w:jc w:val="right"/>
              <w:rPr>
                <w:b/>
                <w:sz w:val="20"/>
                <w:szCs w:val="20"/>
              </w:rPr>
            </w:pPr>
            <w:r>
              <w:rPr>
                <w:b/>
                <w:sz w:val="20"/>
                <w:szCs w:val="20"/>
              </w:rPr>
              <w:t>Adjournment</w:t>
            </w:r>
          </w:p>
        </w:tc>
      </w:tr>
      <w:tr w:rsidR="00AB7686" w:rsidRPr="005E0E22" w:rsidTr="00AA2465">
        <w:tc>
          <w:tcPr>
            <w:tcW w:w="8070" w:type="dxa"/>
            <w:gridSpan w:val="9"/>
            <w:shd w:val="clear" w:color="auto" w:fill="auto"/>
          </w:tcPr>
          <w:p w:rsidR="00AB7686" w:rsidRPr="005E0E22" w:rsidRDefault="00AB7686" w:rsidP="00AB7686">
            <w:r w:rsidRPr="005E0E22">
              <w:t>The next meeting of Pre</w:t>
            </w:r>
            <w:r>
              <w:t>sbytery is Thursday, May 5, 2016</w:t>
            </w:r>
            <w:r w:rsidRPr="005E0E22">
              <w:t xml:space="preserve">, in </w:t>
            </w:r>
            <w:proofErr w:type="spellStart"/>
            <w:r>
              <w:t>Blackduck</w:t>
            </w:r>
            <w:proofErr w:type="spellEnd"/>
            <w:r w:rsidRPr="005E0E22">
              <w:t>, MN.</w:t>
            </w:r>
          </w:p>
          <w:p w:rsidR="00AB7686" w:rsidRPr="005E0E22" w:rsidRDefault="00AB7686" w:rsidP="00AB7686"/>
        </w:tc>
        <w:tc>
          <w:tcPr>
            <w:tcW w:w="1506" w:type="dxa"/>
          </w:tcPr>
          <w:p w:rsidR="00AB7686" w:rsidRPr="005E0E22" w:rsidRDefault="00AB7686" w:rsidP="00AB7686">
            <w:pPr>
              <w:jc w:val="right"/>
              <w:rPr>
                <w:b/>
                <w:sz w:val="20"/>
                <w:szCs w:val="20"/>
              </w:rPr>
            </w:pPr>
            <w:r w:rsidRPr="005E0E22">
              <w:rPr>
                <w:b/>
                <w:sz w:val="20"/>
                <w:szCs w:val="20"/>
              </w:rPr>
              <w:t>Next Meeting</w:t>
            </w:r>
          </w:p>
        </w:tc>
      </w:tr>
      <w:tr w:rsidR="00AB7686" w:rsidRPr="005E0E22" w:rsidTr="00AA2465">
        <w:tc>
          <w:tcPr>
            <w:tcW w:w="8070" w:type="dxa"/>
            <w:gridSpan w:val="9"/>
            <w:shd w:val="clear" w:color="auto" w:fill="auto"/>
          </w:tcPr>
          <w:p w:rsidR="001545A4" w:rsidRDefault="001545A4" w:rsidP="00AB7686"/>
          <w:p w:rsidR="001545A4" w:rsidRDefault="001545A4" w:rsidP="00AB7686"/>
          <w:p w:rsidR="001545A4" w:rsidRDefault="001545A4" w:rsidP="00AB7686"/>
          <w:p w:rsidR="001545A4" w:rsidRDefault="001545A4" w:rsidP="00AB7686"/>
          <w:p w:rsidR="00AB7686" w:rsidRPr="005E0E22" w:rsidRDefault="009A6DF8" w:rsidP="00AB7686">
            <w:r>
              <w:t xml:space="preserve">Rev. </w:t>
            </w:r>
            <w:r w:rsidR="001545A4">
              <w:t>E Bradley Carloss</w:t>
            </w:r>
          </w:p>
          <w:p w:rsidR="001545A4" w:rsidRDefault="001545A4" w:rsidP="00AB7686">
            <w:r>
              <w:t>Stated Clerk</w:t>
            </w:r>
          </w:p>
          <w:p w:rsidR="00AB7686" w:rsidRPr="005E0E22" w:rsidRDefault="00AB7686" w:rsidP="00AB7686">
            <w:r w:rsidRPr="005E0E22">
              <w:t>Date Approved</w:t>
            </w:r>
            <w:r w:rsidR="009A6DF8">
              <w:t xml:space="preserve">: </w:t>
            </w:r>
            <w:r w:rsidR="001545A4">
              <w:t xml:space="preserve"> </w:t>
            </w:r>
            <w:r w:rsidR="00BE34E5">
              <w:t>April 5, 2016</w:t>
            </w:r>
          </w:p>
        </w:tc>
        <w:tc>
          <w:tcPr>
            <w:tcW w:w="1506" w:type="dxa"/>
          </w:tcPr>
          <w:p w:rsidR="00AB7686" w:rsidRPr="005E0E22" w:rsidRDefault="00AB7686" w:rsidP="00AB7686">
            <w:pPr>
              <w:jc w:val="right"/>
              <w:rPr>
                <w:b/>
                <w:sz w:val="20"/>
                <w:szCs w:val="20"/>
              </w:rPr>
            </w:pPr>
          </w:p>
        </w:tc>
      </w:tr>
    </w:tbl>
    <w:p w:rsidR="00F068EC" w:rsidRDefault="00F068EC" w:rsidP="00FF04E0"/>
    <w:p w:rsidR="00EE4901" w:rsidRDefault="00EE4901" w:rsidP="00FF04E0"/>
    <w:p w:rsidR="00EE4901" w:rsidRDefault="00EE4901" w:rsidP="00EE4901">
      <w:pPr>
        <w:jc w:val="center"/>
      </w:pPr>
      <w:r>
        <w:t>[The remainder of this page is left blank intentionally.]</w:t>
      </w:r>
    </w:p>
    <w:p w:rsidR="00EE4901" w:rsidRDefault="00EE4901">
      <w:r>
        <w:br w:type="page"/>
      </w:r>
    </w:p>
    <w:p w:rsidR="00EE4901" w:rsidRDefault="00EE4901" w:rsidP="00EE4901">
      <w:pPr>
        <w:jc w:val="center"/>
      </w:pPr>
      <w:r>
        <w:lastRenderedPageBreak/>
        <w:t>[This page left blank intentionally.]</w:t>
      </w:r>
    </w:p>
    <w:sectPr w:rsidR="00EE4901" w:rsidSect="005845C0">
      <w:headerReference w:type="even" r:id="rId9"/>
      <w:headerReference w:type="default" r:id="rId10"/>
      <w:footerReference w:type="even" r:id="rId11"/>
      <w:footerReference w:type="default" r:id="rId12"/>
      <w:pgSz w:w="12240" w:h="15840" w:code="1"/>
      <w:pgMar w:top="1440" w:right="1440" w:bottom="1440" w:left="1440" w:header="720" w:footer="720" w:gutter="0"/>
      <w:pgNumType w:start="5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DE4" w:rsidRDefault="008A7DE4">
      <w:r>
        <w:separator/>
      </w:r>
    </w:p>
  </w:endnote>
  <w:endnote w:type="continuationSeparator" w:id="0">
    <w:p w:rsidR="008A7DE4" w:rsidRDefault="008A7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ourier New"/>
    <w:panose1 w:val="05010000000000000000"/>
    <w:charset w:val="00"/>
    <w:family w:val="auto"/>
    <w:pitch w:val="variable"/>
    <w:sig w:usb0="00000003"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Ubuntu">
    <w:altName w:val="MS Gothic"/>
    <w:charset w:val="80"/>
    <w:family w:val="auto"/>
    <w:pitch w:val="default"/>
  </w:font>
  <w:font w:name="WenQuanYi Micro Hei">
    <w:altName w:val="MS Mincho"/>
    <w:charset w:val="80"/>
    <w:family w:val="auto"/>
    <w:pitch w:val="variable"/>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5C0" w:rsidRPr="003E2F70" w:rsidRDefault="005845C0" w:rsidP="00092A11">
    <w:pPr>
      <w:pStyle w:val="Footer"/>
      <w:rPr>
        <w:sz w:val="16"/>
        <w:szCs w:val="16"/>
      </w:rPr>
    </w:pPr>
    <w:r w:rsidRPr="003E2F70">
      <w:rPr>
        <w:sz w:val="16"/>
        <w:szCs w:val="16"/>
      </w:rPr>
      <w:t>Presbytery of No</w:t>
    </w:r>
    <w:r>
      <w:rPr>
        <w:sz w:val="16"/>
        <w:szCs w:val="16"/>
      </w:rPr>
      <w:t xml:space="preserve">rthern Waters Stated Meeting, </w:t>
    </w:r>
    <w:r w:rsidRPr="003E2F70">
      <w:rPr>
        <w:sz w:val="16"/>
        <w:szCs w:val="16"/>
      </w:rPr>
      <w:t>February</w:t>
    </w:r>
    <w:r>
      <w:rPr>
        <w:sz w:val="16"/>
        <w:szCs w:val="16"/>
      </w:rPr>
      <w:t xml:space="preserve"> 6,</w:t>
    </w:r>
    <w:r w:rsidRPr="003E2F70">
      <w:rPr>
        <w:sz w:val="16"/>
        <w:szCs w:val="16"/>
      </w:rPr>
      <w:t xml:space="preserve"> 20</w:t>
    </w:r>
    <w:r>
      <w:rPr>
        <w:sz w:val="16"/>
        <w:szCs w:val="16"/>
      </w:rPr>
      <w:t>16, Glen Avon Presbyterian Church</w:t>
    </w:r>
  </w:p>
  <w:p w:rsidR="005845C0" w:rsidRDefault="005845C0" w:rsidP="00092A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5C0" w:rsidRPr="003E2F70" w:rsidRDefault="005845C0" w:rsidP="003E2F70">
    <w:pPr>
      <w:pStyle w:val="Footer"/>
      <w:jc w:val="right"/>
      <w:rPr>
        <w:sz w:val="16"/>
        <w:szCs w:val="16"/>
      </w:rPr>
    </w:pPr>
    <w:r w:rsidRPr="003E2F70">
      <w:rPr>
        <w:sz w:val="16"/>
        <w:szCs w:val="16"/>
      </w:rPr>
      <w:t>Presbytery of No</w:t>
    </w:r>
    <w:r>
      <w:rPr>
        <w:sz w:val="16"/>
        <w:szCs w:val="16"/>
      </w:rPr>
      <w:t xml:space="preserve">rthern Waters Stated Meeting, </w:t>
    </w:r>
    <w:r w:rsidRPr="003E2F70">
      <w:rPr>
        <w:sz w:val="16"/>
        <w:szCs w:val="16"/>
      </w:rPr>
      <w:t>February</w:t>
    </w:r>
    <w:r>
      <w:rPr>
        <w:sz w:val="16"/>
        <w:szCs w:val="16"/>
      </w:rPr>
      <w:t xml:space="preserve"> 6,</w:t>
    </w:r>
    <w:r w:rsidRPr="003E2F70">
      <w:rPr>
        <w:sz w:val="16"/>
        <w:szCs w:val="16"/>
      </w:rPr>
      <w:t xml:space="preserve"> 20</w:t>
    </w:r>
    <w:r>
      <w:rPr>
        <w:sz w:val="16"/>
        <w:szCs w:val="16"/>
      </w:rPr>
      <w:t>16, Glen Avon Presbyterian Church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DE4" w:rsidRDefault="008A7DE4">
      <w:r>
        <w:separator/>
      </w:r>
    </w:p>
  </w:footnote>
  <w:footnote w:type="continuationSeparator" w:id="0">
    <w:p w:rsidR="008A7DE4" w:rsidRDefault="008A7D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5C0" w:rsidRDefault="005845C0" w:rsidP="00DC328E">
    <w:pPr>
      <w:pStyle w:val="Header"/>
    </w:pPr>
    <w:r>
      <w:rPr>
        <w:rStyle w:val="PageNumber"/>
      </w:rPr>
      <w:fldChar w:fldCharType="begin"/>
    </w:r>
    <w:r>
      <w:rPr>
        <w:rStyle w:val="PageNumber"/>
      </w:rPr>
      <w:instrText xml:space="preserve"> PAGE </w:instrText>
    </w:r>
    <w:r>
      <w:rPr>
        <w:rStyle w:val="PageNumber"/>
      </w:rPr>
      <w:fldChar w:fldCharType="separate"/>
    </w:r>
    <w:r w:rsidR="005D2837">
      <w:rPr>
        <w:rStyle w:val="PageNumber"/>
        <w:noProof/>
      </w:rPr>
      <w:t>72</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5C0" w:rsidRPr="00E60741" w:rsidRDefault="005845C0" w:rsidP="00DC328E">
    <w:pPr>
      <w:pStyle w:val="Header"/>
      <w:jc w:val="right"/>
    </w:pPr>
    <w:r w:rsidRPr="00E60741">
      <w:rPr>
        <w:rStyle w:val="PageNumber"/>
      </w:rPr>
      <w:fldChar w:fldCharType="begin"/>
    </w:r>
    <w:r w:rsidRPr="00E60741">
      <w:rPr>
        <w:rStyle w:val="PageNumber"/>
      </w:rPr>
      <w:instrText xml:space="preserve"> PAGE   \* MERGEFORMAT </w:instrText>
    </w:r>
    <w:r w:rsidRPr="00E60741">
      <w:rPr>
        <w:rStyle w:val="PageNumber"/>
      </w:rPr>
      <w:fldChar w:fldCharType="separate"/>
    </w:r>
    <w:r w:rsidR="005D2837">
      <w:rPr>
        <w:rStyle w:val="PageNumber"/>
        <w:noProof/>
      </w:rPr>
      <w:t>71</w:t>
    </w:r>
    <w:r w:rsidRPr="00E60741">
      <w:rPr>
        <w:rStyle w:val="PageNumbe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CB188D"/>
    <w:multiLevelType w:val="hybridMultilevel"/>
    <w:tmpl w:val="10CA6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1334BF"/>
    <w:multiLevelType w:val="hybridMultilevel"/>
    <w:tmpl w:val="74321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F83DE8"/>
    <w:multiLevelType w:val="hybridMultilevel"/>
    <w:tmpl w:val="3F0C41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57169A6"/>
    <w:multiLevelType w:val="hybridMultilevel"/>
    <w:tmpl w:val="8A56A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C2404F"/>
    <w:multiLevelType w:val="hybridMultilevel"/>
    <w:tmpl w:val="96D054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EBF61C0"/>
    <w:multiLevelType w:val="hybridMultilevel"/>
    <w:tmpl w:val="8C20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1773D2"/>
    <w:multiLevelType w:val="hybridMultilevel"/>
    <w:tmpl w:val="B164C7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040906"/>
    <w:multiLevelType w:val="hybridMultilevel"/>
    <w:tmpl w:val="D1066F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C0F1D82"/>
    <w:multiLevelType w:val="hybridMultilevel"/>
    <w:tmpl w:val="8E8276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BB3E3E"/>
    <w:multiLevelType w:val="hybridMultilevel"/>
    <w:tmpl w:val="9000F6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EF67A14"/>
    <w:multiLevelType w:val="hybridMultilevel"/>
    <w:tmpl w:val="A93CD1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0DF534D"/>
    <w:multiLevelType w:val="hybridMultilevel"/>
    <w:tmpl w:val="F68A8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316A26"/>
    <w:multiLevelType w:val="hybridMultilevel"/>
    <w:tmpl w:val="AEF695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55D1724"/>
    <w:multiLevelType w:val="hybridMultilevel"/>
    <w:tmpl w:val="D84C7C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621748A"/>
    <w:multiLevelType w:val="hybridMultilevel"/>
    <w:tmpl w:val="13F60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6A141A"/>
    <w:multiLevelType w:val="hybridMultilevel"/>
    <w:tmpl w:val="AAC276C2"/>
    <w:lvl w:ilvl="0" w:tplc="04090003">
      <w:start w:val="1"/>
      <w:numFmt w:val="bullet"/>
      <w:lvlText w:val="o"/>
      <w:lvlJc w:val="left"/>
      <w:pPr>
        <w:ind w:left="4320" w:hanging="360"/>
      </w:pPr>
      <w:rPr>
        <w:rFonts w:ascii="Courier New" w:hAnsi="Courier New" w:cs="Courier New"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8" w15:restartNumberingAfterBreak="0">
    <w:nsid w:val="2DB8212F"/>
    <w:multiLevelType w:val="hybridMultilevel"/>
    <w:tmpl w:val="0360B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0D1C53"/>
    <w:multiLevelType w:val="hybridMultilevel"/>
    <w:tmpl w:val="4580C1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8610F06"/>
    <w:multiLevelType w:val="hybridMultilevel"/>
    <w:tmpl w:val="EAC2BA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DE48DB"/>
    <w:multiLevelType w:val="hybridMultilevel"/>
    <w:tmpl w:val="AE127D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BAF708B"/>
    <w:multiLevelType w:val="hybridMultilevel"/>
    <w:tmpl w:val="0BB455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2943E8"/>
    <w:multiLevelType w:val="hybridMultilevel"/>
    <w:tmpl w:val="D88AC2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CA6706E"/>
    <w:multiLevelType w:val="hybridMultilevel"/>
    <w:tmpl w:val="B61037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CC34689"/>
    <w:multiLevelType w:val="hybridMultilevel"/>
    <w:tmpl w:val="55AE4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E01F3E"/>
    <w:multiLevelType w:val="hybridMultilevel"/>
    <w:tmpl w:val="A41653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1AA5D43"/>
    <w:multiLevelType w:val="hybridMultilevel"/>
    <w:tmpl w:val="B68CC23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3C22034"/>
    <w:multiLevelType w:val="hybridMultilevel"/>
    <w:tmpl w:val="3D3226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3F0106A"/>
    <w:multiLevelType w:val="hybridMultilevel"/>
    <w:tmpl w:val="A9E2B4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B7F1E83"/>
    <w:multiLevelType w:val="hybridMultilevel"/>
    <w:tmpl w:val="6B4256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BE97246"/>
    <w:multiLevelType w:val="hybridMultilevel"/>
    <w:tmpl w:val="7BE8DB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355184E"/>
    <w:multiLevelType w:val="hybridMultilevel"/>
    <w:tmpl w:val="266EA3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48B2F75"/>
    <w:multiLevelType w:val="hybridMultilevel"/>
    <w:tmpl w:val="D466EE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52A6DA8"/>
    <w:multiLevelType w:val="hybridMultilevel"/>
    <w:tmpl w:val="EC7632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74D79B6"/>
    <w:multiLevelType w:val="hybridMultilevel"/>
    <w:tmpl w:val="DBB2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AE16B8"/>
    <w:multiLevelType w:val="hybridMultilevel"/>
    <w:tmpl w:val="68E69E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1513C53"/>
    <w:multiLevelType w:val="hybridMultilevel"/>
    <w:tmpl w:val="FE5A4A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3224C5D"/>
    <w:multiLevelType w:val="hybridMultilevel"/>
    <w:tmpl w:val="09509F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3267636"/>
    <w:multiLevelType w:val="hybridMultilevel"/>
    <w:tmpl w:val="6B9CA6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5606D1C"/>
    <w:multiLevelType w:val="singleLevel"/>
    <w:tmpl w:val="600883CE"/>
    <w:lvl w:ilvl="0">
      <w:start w:val="1"/>
      <w:numFmt w:val="upperLetter"/>
      <w:pStyle w:val="Heading1"/>
      <w:lvlText w:val="%1."/>
      <w:legacy w:legacy="1" w:legacySpace="0" w:legacyIndent="720"/>
      <w:lvlJc w:val="left"/>
      <w:pPr>
        <w:ind w:left="990" w:hanging="720"/>
      </w:pPr>
      <w:rPr>
        <w:b/>
      </w:rPr>
    </w:lvl>
  </w:abstractNum>
  <w:abstractNum w:abstractNumId="41" w15:restartNumberingAfterBreak="0">
    <w:nsid w:val="67BD0FCD"/>
    <w:multiLevelType w:val="hybridMultilevel"/>
    <w:tmpl w:val="A7DADC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DC730FE"/>
    <w:multiLevelType w:val="hybridMultilevel"/>
    <w:tmpl w:val="7FC4E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61540D"/>
    <w:multiLevelType w:val="hybridMultilevel"/>
    <w:tmpl w:val="6F2EA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417F26"/>
    <w:multiLevelType w:val="hybridMultilevel"/>
    <w:tmpl w:val="2D0CA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5C33DA"/>
    <w:multiLevelType w:val="hybridMultilevel"/>
    <w:tmpl w:val="E18C5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826CE5"/>
    <w:multiLevelType w:val="hybridMultilevel"/>
    <w:tmpl w:val="A04E6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291E0D"/>
    <w:multiLevelType w:val="hybridMultilevel"/>
    <w:tmpl w:val="87D68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EE175D"/>
    <w:multiLevelType w:val="hybridMultilevel"/>
    <w:tmpl w:val="AC4213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4"/>
  </w:num>
  <w:num w:numId="3">
    <w:abstractNumId w:val="10"/>
  </w:num>
  <w:num w:numId="4">
    <w:abstractNumId w:val="40"/>
  </w:num>
  <w:num w:numId="5">
    <w:abstractNumId w:val="22"/>
  </w:num>
  <w:num w:numId="6">
    <w:abstractNumId w:val="8"/>
  </w:num>
  <w:num w:numId="7">
    <w:abstractNumId w:val="36"/>
  </w:num>
  <w:num w:numId="8">
    <w:abstractNumId w:val="18"/>
  </w:num>
  <w:num w:numId="9">
    <w:abstractNumId w:val="25"/>
  </w:num>
  <w:num w:numId="10">
    <w:abstractNumId w:val="47"/>
  </w:num>
  <w:num w:numId="11">
    <w:abstractNumId w:val="48"/>
  </w:num>
  <w:num w:numId="12">
    <w:abstractNumId w:val="2"/>
  </w:num>
  <w:num w:numId="13">
    <w:abstractNumId w:val="20"/>
  </w:num>
  <w:num w:numId="14">
    <w:abstractNumId w:val="44"/>
  </w:num>
  <w:num w:numId="15">
    <w:abstractNumId w:val="35"/>
  </w:num>
  <w:num w:numId="16">
    <w:abstractNumId w:val="13"/>
  </w:num>
  <w:num w:numId="17">
    <w:abstractNumId w:val="3"/>
  </w:num>
  <w:num w:numId="18">
    <w:abstractNumId w:val="16"/>
  </w:num>
  <w:num w:numId="19">
    <w:abstractNumId w:val="42"/>
  </w:num>
  <w:num w:numId="20">
    <w:abstractNumId w:val="5"/>
  </w:num>
  <w:num w:numId="21">
    <w:abstractNumId w:val="43"/>
  </w:num>
  <w:num w:numId="22">
    <w:abstractNumId w:val="6"/>
  </w:num>
  <w:num w:numId="23">
    <w:abstractNumId w:val="27"/>
  </w:num>
  <w:num w:numId="24">
    <w:abstractNumId w:val="33"/>
  </w:num>
  <w:num w:numId="25">
    <w:abstractNumId w:val="21"/>
  </w:num>
  <w:num w:numId="26">
    <w:abstractNumId w:val="34"/>
  </w:num>
  <w:num w:numId="27">
    <w:abstractNumId w:val="19"/>
  </w:num>
  <w:num w:numId="28">
    <w:abstractNumId w:val="14"/>
  </w:num>
  <w:num w:numId="29">
    <w:abstractNumId w:val="30"/>
  </w:num>
  <w:num w:numId="30">
    <w:abstractNumId w:val="4"/>
  </w:num>
  <w:num w:numId="31">
    <w:abstractNumId w:val="38"/>
  </w:num>
  <w:num w:numId="32">
    <w:abstractNumId w:val="15"/>
  </w:num>
  <w:num w:numId="33">
    <w:abstractNumId w:val="32"/>
  </w:num>
  <w:num w:numId="34">
    <w:abstractNumId w:val="29"/>
  </w:num>
  <w:num w:numId="35">
    <w:abstractNumId w:val="12"/>
  </w:num>
  <w:num w:numId="36">
    <w:abstractNumId w:val="37"/>
  </w:num>
  <w:num w:numId="37">
    <w:abstractNumId w:val="39"/>
  </w:num>
  <w:num w:numId="38">
    <w:abstractNumId w:val="31"/>
  </w:num>
  <w:num w:numId="39">
    <w:abstractNumId w:val="23"/>
  </w:num>
  <w:num w:numId="40">
    <w:abstractNumId w:val="41"/>
  </w:num>
  <w:num w:numId="41">
    <w:abstractNumId w:val="11"/>
  </w:num>
  <w:num w:numId="42">
    <w:abstractNumId w:val="9"/>
  </w:num>
  <w:num w:numId="43">
    <w:abstractNumId w:val="17"/>
  </w:num>
  <w:num w:numId="44">
    <w:abstractNumId w:val="28"/>
  </w:num>
  <w:num w:numId="45">
    <w:abstractNumId w:val="7"/>
  </w:num>
  <w:num w:numId="46">
    <w:abstractNumId w:val="45"/>
  </w:num>
  <w:num w:numId="47">
    <w:abstractNumId w:val="4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F70"/>
    <w:rsid w:val="0000095E"/>
    <w:rsid w:val="00001A90"/>
    <w:rsid w:val="00001B81"/>
    <w:rsid w:val="00012792"/>
    <w:rsid w:val="00014766"/>
    <w:rsid w:val="00014EB7"/>
    <w:rsid w:val="00021503"/>
    <w:rsid w:val="00023671"/>
    <w:rsid w:val="00023FBF"/>
    <w:rsid w:val="000267D3"/>
    <w:rsid w:val="000312AC"/>
    <w:rsid w:val="00033227"/>
    <w:rsid w:val="00034677"/>
    <w:rsid w:val="000441CD"/>
    <w:rsid w:val="00044824"/>
    <w:rsid w:val="00044DD1"/>
    <w:rsid w:val="00047D28"/>
    <w:rsid w:val="000544CE"/>
    <w:rsid w:val="000559BD"/>
    <w:rsid w:val="0006001E"/>
    <w:rsid w:val="00061550"/>
    <w:rsid w:val="00062671"/>
    <w:rsid w:val="0006430C"/>
    <w:rsid w:val="00064BE7"/>
    <w:rsid w:val="000676AA"/>
    <w:rsid w:val="00073639"/>
    <w:rsid w:val="00075B86"/>
    <w:rsid w:val="00075F8E"/>
    <w:rsid w:val="00075FC7"/>
    <w:rsid w:val="000764F2"/>
    <w:rsid w:val="00077940"/>
    <w:rsid w:val="0008128B"/>
    <w:rsid w:val="00084C49"/>
    <w:rsid w:val="00084DD8"/>
    <w:rsid w:val="00092A11"/>
    <w:rsid w:val="0009453A"/>
    <w:rsid w:val="0009737A"/>
    <w:rsid w:val="000A2295"/>
    <w:rsid w:val="000B0464"/>
    <w:rsid w:val="000B3CDC"/>
    <w:rsid w:val="000B6CC4"/>
    <w:rsid w:val="000C1E68"/>
    <w:rsid w:val="000C5D05"/>
    <w:rsid w:val="000D1447"/>
    <w:rsid w:val="000E59D1"/>
    <w:rsid w:val="000E5F61"/>
    <w:rsid w:val="000E600F"/>
    <w:rsid w:val="000E6219"/>
    <w:rsid w:val="000F39AD"/>
    <w:rsid w:val="0010076F"/>
    <w:rsid w:val="00104D36"/>
    <w:rsid w:val="00111074"/>
    <w:rsid w:val="001117AC"/>
    <w:rsid w:val="00115B00"/>
    <w:rsid w:val="00116268"/>
    <w:rsid w:val="0012077B"/>
    <w:rsid w:val="001303FE"/>
    <w:rsid w:val="00133457"/>
    <w:rsid w:val="001367B7"/>
    <w:rsid w:val="0013781B"/>
    <w:rsid w:val="00142AD7"/>
    <w:rsid w:val="0014318D"/>
    <w:rsid w:val="00143D8B"/>
    <w:rsid w:val="00145E46"/>
    <w:rsid w:val="0014602E"/>
    <w:rsid w:val="001544CE"/>
    <w:rsid w:val="001545A4"/>
    <w:rsid w:val="00164ADE"/>
    <w:rsid w:val="001757C1"/>
    <w:rsid w:val="0018200D"/>
    <w:rsid w:val="00182AF1"/>
    <w:rsid w:val="0018381A"/>
    <w:rsid w:val="00183A1C"/>
    <w:rsid w:val="001858DE"/>
    <w:rsid w:val="001864E5"/>
    <w:rsid w:val="001865BD"/>
    <w:rsid w:val="00191A29"/>
    <w:rsid w:val="00192205"/>
    <w:rsid w:val="001924BD"/>
    <w:rsid w:val="00197779"/>
    <w:rsid w:val="001A0E49"/>
    <w:rsid w:val="001A2F23"/>
    <w:rsid w:val="001A4754"/>
    <w:rsid w:val="001A676A"/>
    <w:rsid w:val="001B7EB5"/>
    <w:rsid w:val="001C0864"/>
    <w:rsid w:val="001D138B"/>
    <w:rsid w:val="001D190C"/>
    <w:rsid w:val="001D1AE3"/>
    <w:rsid w:val="001D548F"/>
    <w:rsid w:val="001D74AC"/>
    <w:rsid w:val="001E016E"/>
    <w:rsid w:val="001E430E"/>
    <w:rsid w:val="001E686B"/>
    <w:rsid w:val="001F16D2"/>
    <w:rsid w:val="001F3350"/>
    <w:rsid w:val="001F5A1A"/>
    <w:rsid w:val="001F6B5C"/>
    <w:rsid w:val="00202EFC"/>
    <w:rsid w:val="00203240"/>
    <w:rsid w:val="00204D67"/>
    <w:rsid w:val="00205556"/>
    <w:rsid w:val="00205BF3"/>
    <w:rsid w:val="00224830"/>
    <w:rsid w:val="0022655E"/>
    <w:rsid w:val="00231AE7"/>
    <w:rsid w:val="00233F29"/>
    <w:rsid w:val="00234B80"/>
    <w:rsid w:val="00241A6E"/>
    <w:rsid w:val="00243171"/>
    <w:rsid w:val="002524C6"/>
    <w:rsid w:val="00253B1B"/>
    <w:rsid w:val="002562BA"/>
    <w:rsid w:val="0026011E"/>
    <w:rsid w:val="0027551B"/>
    <w:rsid w:val="00287911"/>
    <w:rsid w:val="00292654"/>
    <w:rsid w:val="00293A94"/>
    <w:rsid w:val="00294643"/>
    <w:rsid w:val="002A261F"/>
    <w:rsid w:val="002B0DD4"/>
    <w:rsid w:val="002B6032"/>
    <w:rsid w:val="002B622D"/>
    <w:rsid w:val="002C3CFF"/>
    <w:rsid w:val="002C4A64"/>
    <w:rsid w:val="002C7292"/>
    <w:rsid w:val="002D1AB0"/>
    <w:rsid w:val="002D2DD0"/>
    <w:rsid w:val="002D3BA9"/>
    <w:rsid w:val="002D5FE8"/>
    <w:rsid w:val="002D6D8E"/>
    <w:rsid w:val="002D7DE9"/>
    <w:rsid w:val="002E10E0"/>
    <w:rsid w:val="002E4B50"/>
    <w:rsid w:val="002E67D7"/>
    <w:rsid w:val="002F0829"/>
    <w:rsid w:val="002F17AB"/>
    <w:rsid w:val="00300306"/>
    <w:rsid w:val="0030699D"/>
    <w:rsid w:val="00306B42"/>
    <w:rsid w:val="00311421"/>
    <w:rsid w:val="003147AB"/>
    <w:rsid w:val="00320AEE"/>
    <w:rsid w:val="00320D8E"/>
    <w:rsid w:val="00322383"/>
    <w:rsid w:val="00324146"/>
    <w:rsid w:val="0032645F"/>
    <w:rsid w:val="00326CB4"/>
    <w:rsid w:val="00330C91"/>
    <w:rsid w:val="003348FB"/>
    <w:rsid w:val="003351E7"/>
    <w:rsid w:val="0034113E"/>
    <w:rsid w:val="00345D99"/>
    <w:rsid w:val="00352CC4"/>
    <w:rsid w:val="0036450C"/>
    <w:rsid w:val="00365C06"/>
    <w:rsid w:val="00366958"/>
    <w:rsid w:val="00366E1A"/>
    <w:rsid w:val="00370683"/>
    <w:rsid w:val="00371AA7"/>
    <w:rsid w:val="0037211E"/>
    <w:rsid w:val="00372D35"/>
    <w:rsid w:val="00373B67"/>
    <w:rsid w:val="00375A3B"/>
    <w:rsid w:val="0038091E"/>
    <w:rsid w:val="00383664"/>
    <w:rsid w:val="00383DF4"/>
    <w:rsid w:val="00390BC2"/>
    <w:rsid w:val="00397D53"/>
    <w:rsid w:val="003A1D3F"/>
    <w:rsid w:val="003A2BA1"/>
    <w:rsid w:val="003A4341"/>
    <w:rsid w:val="003A44C7"/>
    <w:rsid w:val="003A5409"/>
    <w:rsid w:val="003B6A44"/>
    <w:rsid w:val="003B7086"/>
    <w:rsid w:val="003C1A93"/>
    <w:rsid w:val="003C2A58"/>
    <w:rsid w:val="003C5AE9"/>
    <w:rsid w:val="003C687D"/>
    <w:rsid w:val="003D0A61"/>
    <w:rsid w:val="003D2D46"/>
    <w:rsid w:val="003E2F70"/>
    <w:rsid w:val="003E4BD3"/>
    <w:rsid w:val="003E4D69"/>
    <w:rsid w:val="003F50DC"/>
    <w:rsid w:val="00404A4A"/>
    <w:rsid w:val="00411AC0"/>
    <w:rsid w:val="004136DC"/>
    <w:rsid w:val="00413E6F"/>
    <w:rsid w:val="0042056B"/>
    <w:rsid w:val="004215EC"/>
    <w:rsid w:val="00423011"/>
    <w:rsid w:val="004254F9"/>
    <w:rsid w:val="00430461"/>
    <w:rsid w:val="00433273"/>
    <w:rsid w:val="00435014"/>
    <w:rsid w:val="00436B7A"/>
    <w:rsid w:val="00437435"/>
    <w:rsid w:val="00437B7E"/>
    <w:rsid w:val="00441E32"/>
    <w:rsid w:val="004426A0"/>
    <w:rsid w:val="00442CAF"/>
    <w:rsid w:val="00444679"/>
    <w:rsid w:val="00444B11"/>
    <w:rsid w:val="00450EE8"/>
    <w:rsid w:val="00453C04"/>
    <w:rsid w:val="00456AB1"/>
    <w:rsid w:val="00456C22"/>
    <w:rsid w:val="00457801"/>
    <w:rsid w:val="004622A7"/>
    <w:rsid w:val="00470DBD"/>
    <w:rsid w:val="00470E81"/>
    <w:rsid w:val="00476211"/>
    <w:rsid w:val="00480D6E"/>
    <w:rsid w:val="004816C4"/>
    <w:rsid w:val="004820B2"/>
    <w:rsid w:val="004828AA"/>
    <w:rsid w:val="0048455B"/>
    <w:rsid w:val="00485BCC"/>
    <w:rsid w:val="004937D3"/>
    <w:rsid w:val="00494E40"/>
    <w:rsid w:val="00496F90"/>
    <w:rsid w:val="004A1B25"/>
    <w:rsid w:val="004A2206"/>
    <w:rsid w:val="004A6E76"/>
    <w:rsid w:val="004B422C"/>
    <w:rsid w:val="004B54C9"/>
    <w:rsid w:val="004B75CC"/>
    <w:rsid w:val="004C0D52"/>
    <w:rsid w:val="004C29AD"/>
    <w:rsid w:val="004C3F58"/>
    <w:rsid w:val="004C557E"/>
    <w:rsid w:val="004C7F24"/>
    <w:rsid w:val="004D2B73"/>
    <w:rsid w:val="004D5EEF"/>
    <w:rsid w:val="004D662E"/>
    <w:rsid w:val="004D6824"/>
    <w:rsid w:val="004D70F9"/>
    <w:rsid w:val="004E125C"/>
    <w:rsid w:val="004E2C22"/>
    <w:rsid w:val="004F179C"/>
    <w:rsid w:val="004F35E3"/>
    <w:rsid w:val="004F4F7F"/>
    <w:rsid w:val="0050116B"/>
    <w:rsid w:val="00502F53"/>
    <w:rsid w:val="00511D5B"/>
    <w:rsid w:val="00515394"/>
    <w:rsid w:val="00515A10"/>
    <w:rsid w:val="00520652"/>
    <w:rsid w:val="00526CB1"/>
    <w:rsid w:val="005309A7"/>
    <w:rsid w:val="005323C3"/>
    <w:rsid w:val="00534443"/>
    <w:rsid w:val="00535518"/>
    <w:rsid w:val="00536932"/>
    <w:rsid w:val="00544959"/>
    <w:rsid w:val="00552F10"/>
    <w:rsid w:val="005767D7"/>
    <w:rsid w:val="00582355"/>
    <w:rsid w:val="0058274C"/>
    <w:rsid w:val="00583A83"/>
    <w:rsid w:val="005845C0"/>
    <w:rsid w:val="00586789"/>
    <w:rsid w:val="00590FAD"/>
    <w:rsid w:val="0059399F"/>
    <w:rsid w:val="0059679B"/>
    <w:rsid w:val="00597C5A"/>
    <w:rsid w:val="005A570A"/>
    <w:rsid w:val="005A5C58"/>
    <w:rsid w:val="005A65D1"/>
    <w:rsid w:val="005B0317"/>
    <w:rsid w:val="005B2B12"/>
    <w:rsid w:val="005B48CD"/>
    <w:rsid w:val="005C0E28"/>
    <w:rsid w:val="005C59E4"/>
    <w:rsid w:val="005D0637"/>
    <w:rsid w:val="005D2837"/>
    <w:rsid w:val="005D4486"/>
    <w:rsid w:val="005D55C8"/>
    <w:rsid w:val="005E0E22"/>
    <w:rsid w:val="005E1957"/>
    <w:rsid w:val="005E2BD6"/>
    <w:rsid w:val="005E5315"/>
    <w:rsid w:val="005E6A02"/>
    <w:rsid w:val="005E7CF7"/>
    <w:rsid w:val="005E7F30"/>
    <w:rsid w:val="005F2072"/>
    <w:rsid w:val="00602FB7"/>
    <w:rsid w:val="0060335D"/>
    <w:rsid w:val="00613582"/>
    <w:rsid w:val="00614720"/>
    <w:rsid w:val="00615A0F"/>
    <w:rsid w:val="0061657E"/>
    <w:rsid w:val="0062127E"/>
    <w:rsid w:val="006247D9"/>
    <w:rsid w:val="00630731"/>
    <w:rsid w:val="0063080C"/>
    <w:rsid w:val="006320E2"/>
    <w:rsid w:val="006328EE"/>
    <w:rsid w:val="00637F17"/>
    <w:rsid w:val="00642129"/>
    <w:rsid w:val="00643377"/>
    <w:rsid w:val="00645432"/>
    <w:rsid w:val="006478C3"/>
    <w:rsid w:val="00653AFC"/>
    <w:rsid w:val="0065452C"/>
    <w:rsid w:val="006600DD"/>
    <w:rsid w:val="0066012E"/>
    <w:rsid w:val="006627F0"/>
    <w:rsid w:val="0066491F"/>
    <w:rsid w:val="00665261"/>
    <w:rsid w:val="006732EB"/>
    <w:rsid w:val="006734A5"/>
    <w:rsid w:val="00677522"/>
    <w:rsid w:val="00677902"/>
    <w:rsid w:val="00682508"/>
    <w:rsid w:val="0068306F"/>
    <w:rsid w:val="006832DF"/>
    <w:rsid w:val="00683AD3"/>
    <w:rsid w:val="00683FD3"/>
    <w:rsid w:val="00684D40"/>
    <w:rsid w:val="0068674A"/>
    <w:rsid w:val="0068719C"/>
    <w:rsid w:val="00687FFD"/>
    <w:rsid w:val="006932D3"/>
    <w:rsid w:val="006954B2"/>
    <w:rsid w:val="00696274"/>
    <w:rsid w:val="006A2419"/>
    <w:rsid w:val="006A7300"/>
    <w:rsid w:val="006B165D"/>
    <w:rsid w:val="006B184D"/>
    <w:rsid w:val="006B30E5"/>
    <w:rsid w:val="006B4085"/>
    <w:rsid w:val="006B6A3E"/>
    <w:rsid w:val="006B74A9"/>
    <w:rsid w:val="006C0268"/>
    <w:rsid w:val="006C1ABF"/>
    <w:rsid w:val="006C462C"/>
    <w:rsid w:val="006C7CB8"/>
    <w:rsid w:val="006D2486"/>
    <w:rsid w:val="006D3F25"/>
    <w:rsid w:val="006D5FAE"/>
    <w:rsid w:val="006D6A3B"/>
    <w:rsid w:val="006D7772"/>
    <w:rsid w:val="006D7E17"/>
    <w:rsid w:val="006E18CE"/>
    <w:rsid w:val="006E2FED"/>
    <w:rsid w:val="006F0420"/>
    <w:rsid w:val="006F12C5"/>
    <w:rsid w:val="006F586C"/>
    <w:rsid w:val="006F6270"/>
    <w:rsid w:val="006F7977"/>
    <w:rsid w:val="0071331D"/>
    <w:rsid w:val="007166B5"/>
    <w:rsid w:val="00723F89"/>
    <w:rsid w:val="007366E3"/>
    <w:rsid w:val="007409A7"/>
    <w:rsid w:val="00752705"/>
    <w:rsid w:val="00753A69"/>
    <w:rsid w:val="00756B62"/>
    <w:rsid w:val="007606B3"/>
    <w:rsid w:val="007633AE"/>
    <w:rsid w:val="00766182"/>
    <w:rsid w:val="007723D6"/>
    <w:rsid w:val="00772856"/>
    <w:rsid w:val="007736AE"/>
    <w:rsid w:val="007751A4"/>
    <w:rsid w:val="00787017"/>
    <w:rsid w:val="0079396D"/>
    <w:rsid w:val="00795AF3"/>
    <w:rsid w:val="0079775F"/>
    <w:rsid w:val="007A035D"/>
    <w:rsid w:val="007A4DA3"/>
    <w:rsid w:val="007A5F52"/>
    <w:rsid w:val="007A6C3C"/>
    <w:rsid w:val="007B6D5F"/>
    <w:rsid w:val="007C0800"/>
    <w:rsid w:val="007C0AE2"/>
    <w:rsid w:val="007C1960"/>
    <w:rsid w:val="007C46EB"/>
    <w:rsid w:val="007C51C5"/>
    <w:rsid w:val="007C6221"/>
    <w:rsid w:val="007E0258"/>
    <w:rsid w:val="007E073D"/>
    <w:rsid w:val="007E6119"/>
    <w:rsid w:val="007E73DC"/>
    <w:rsid w:val="007F0738"/>
    <w:rsid w:val="007F3CCE"/>
    <w:rsid w:val="007F592C"/>
    <w:rsid w:val="00811D0A"/>
    <w:rsid w:val="008120FF"/>
    <w:rsid w:val="00812C64"/>
    <w:rsid w:val="008133FC"/>
    <w:rsid w:val="00815122"/>
    <w:rsid w:val="008201FD"/>
    <w:rsid w:val="008215D1"/>
    <w:rsid w:val="00825631"/>
    <w:rsid w:val="008259F3"/>
    <w:rsid w:val="0083023F"/>
    <w:rsid w:val="008358C4"/>
    <w:rsid w:val="00840A18"/>
    <w:rsid w:val="00843C2E"/>
    <w:rsid w:val="00846992"/>
    <w:rsid w:val="00852A73"/>
    <w:rsid w:val="0085320F"/>
    <w:rsid w:val="00855477"/>
    <w:rsid w:val="00857A14"/>
    <w:rsid w:val="00857AB5"/>
    <w:rsid w:val="00865C2F"/>
    <w:rsid w:val="00880A2C"/>
    <w:rsid w:val="008850D9"/>
    <w:rsid w:val="008911EA"/>
    <w:rsid w:val="008937FB"/>
    <w:rsid w:val="00896F69"/>
    <w:rsid w:val="008A0B77"/>
    <w:rsid w:val="008A0CE5"/>
    <w:rsid w:val="008A1E4B"/>
    <w:rsid w:val="008A202D"/>
    <w:rsid w:val="008A69F4"/>
    <w:rsid w:val="008A7DE4"/>
    <w:rsid w:val="008B2545"/>
    <w:rsid w:val="008B4AED"/>
    <w:rsid w:val="008B7930"/>
    <w:rsid w:val="008B7B46"/>
    <w:rsid w:val="008C2E14"/>
    <w:rsid w:val="008C48BD"/>
    <w:rsid w:val="008C7F80"/>
    <w:rsid w:val="008D07D7"/>
    <w:rsid w:val="008D0C98"/>
    <w:rsid w:val="008D0EB0"/>
    <w:rsid w:val="008D1A15"/>
    <w:rsid w:val="008E1B94"/>
    <w:rsid w:val="008E4E27"/>
    <w:rsid w:val="008E5E80"/>
    <w:rsid w:val="008F075B"/>
    <w:rsid w:val="008F0E58"/>
    <w:rsid w:val="008F114F"/>
    <w:rsid w:val="008F224C"/>
    <w:rsid w:val="00903A1E"/>
    <w:rsid w:val="00904A17"/>
    <w:rsid w:val="00906FBF"/>
    <w:rsid w:val="00910009"/>
    <w:rsid w:val="00910548"/>
    <w:rsid w:val="00916C9B"/>
    <w:rsid w:val="00917E2E"/>
    <w:rsid w:val="0092349B"/>
    <w:rsid w:val="00923CA1"/>
    <w:rsid w:val="0092450B"/>
    <w:rsid w:val="0095177A"/>
    <w:rsid w:val="00951870"/>
    <w:rsid w:val="00954183"/>
    <w:rsid w:val="00955004"/>
    <w:rsid w:val="00957741"/>
    <w:rsid w:val="0096187F"/>
    <w:rsid w:val="00964E7D"/>
    <w:rsid w:val="009673F9"/>
    <w:rsid w:val="0096757E"/>
    <w:rsid w:val="0097655B"/>
    <w:rsid w:val="00981411"/>
    <w:rsid w:val="00981DCA"/>
    <w:rsid w:val="00984293"/>
    <w:rsid w:val="009A16EA"/>
    <w:rsid w:val="009A4E6C"/>
    <w:rsid w:val="009A5171"/>
    <w:rsid w:val="009A6DF8"/>
    <w:rsid w:val="009B1CF5"/>
    <w:rsid w:val="009B271C"/>
    <w:rsid w:val="009B3291"/>
    <w:rsid w:val="009B4699"/>
    <w:rsid w:val="009B5CF6"/>
    <w:rsid w:val="009B6117"/>
    <w:rsid w:val="009C0DF8"/>
    <w:rsid w:val="009D4B11"/>
    <w:rsid w:val="009D52B8"/>
    <w:rsid w:val="009D690E"/>
    <w:rsid w:val="009E1206"/>
    <w:rsid w:val="009E201C"/>
    <w:rsid w:val="00A0066F"/>
    <w:rsid w:val="00A011A5"/>
    <w:rsid w:val="00A04A9D"/>
    <w:rsid w:val="00A10FE5"/>
    <w:rsid w:val="00A13386"/>
    <w:rsid w:val="00A141B7"/>
    <w:rsid w:val="00A14BC1"/>
    <w:rsid w:val="00A178B6"/>
    <w:rsid w:val="00A2402D"/>
    <w:rsid w:val="00A320F4"/>
    <w:rsid w:val="00A40F95"/>
    <w:rsid w:val="00A45933"/>
    <w:rsid w:val="00A4633E"/>
    <w:rsid w:val="00A47ABB"/>
    <w:rsid w:val="00A50B98"/>
    <w:rsid w:val="00A5316F"/>
    <w:rsid w:val="00A55640"/>
    <w:rsid w:val="00A65F51"/>
    <w:rsid w:val="00A66182"/>
    <w:rsid w:val="00A66695"/>
    <w:rsid w:val="00A677D4"/>
    <w:rsid w:val="00A67AB3"/>
    <w:rsid w:val="00A76780"/>
    <w:rsid w:val="00A76E4C"/>
    <w:rsid w:val="00AA066D"/>
    <w:rsid w:val="00AA06BF"/>
    <w:rsid w:val="00AA1CC7"/>
    <w:rsid w:val="00AA1DEF"/>
    <w:rsid w:val="00AA2465"/>
    <w:rsid w:val="00AA5A58"/>
    <w:rsid w:val="00AB2721"/>
    <w:rsid w:val="00AB3317"/>
    <w:rsid w:val="00AB394D"/>
    <w:rsid w:val="00AB7686"/>
    <w:rsid w:val="00AC445A"/>
    <w:rsid w:val="00AC692C"/>
    <w:rsid w:val="00AC70C0"/>
    <w:rsid w:val="00AD04F3"/>
    <w:rsid w:val="00AD0A7E"/>
    <w:rsid w:val="00AD0C35"/>
    <w:rsid w:val="00AD4883"/>
    <w:rsid w:val="00AD4B7B"/>
    <w:rsid w:val="00AD5F73"/>
    <w:rsid w:val="00AD6C7E"/>
    <w:rsid w:val="00AE07B6"/>
    <w:rsid w:val="00AE1D33"/>
    <w:rsid w:val="00AE2896"/>
    <w:rsid w:val="00AE5ECC"/>
    <w:rsid w:val="00AF0ABC"/>
    <w:rsid w:val="00AF0D72"/>
    <w:rsid w:val="00AF26C4"/>
    <w:rsid w:val="00AF5ACA"/>
    <w:rsid w:val="00B00437"/>
    <w:rsid w:val="00B02B6F"/>
    <w:rsid w:val="00B0470B"/>
    <w:rsid w:val="00B077DD"/>
    <w:rsid w:val="00B11018"/>
    <w:rsid w:val="00B122AC"/>
    <w:rsid w:val="00B13B3F"/>
    <w:rsid w:val="00B15EAC"/>
    <w:rsid w:val="00B2103A"/>
    <w:rsid w:val="00B22F63"/>
    <w:rsid w:val="00B23254"/>
    <w:rsid w:val="00B2572D"/>
    <w:rsid w:val="00B26A8C"/>
    <w:rsid w:val="00B270FD"/>
    <w:rsid w:val="00B37906"/>
    <w:rsid w:val="00B462D3"/>
    <w:rsid w:val="00B46726"/>
    <w:rsid w:val="00B46DCA"/>
    <w:rsid w:val="00B477B0"/>
    <w:rsid w:val="00B5021C"/>
    <w:rsid w:val="00B51FA3"/>
    <w:rsid w:val="00B54779"/>
    <w:rsid w:val="00B610EF"/>
    <w:rsid w:val="00B6131C"/>
    <w:rsid w:val="00B65BE7"/>
    <w:rsid w:val="00B74490"/>
    <w:rsid w:val="00B75270"/>
    <w:rsid w:val="00B847A0"/>
    <w:rsid w:val="00B9028F"/>
    <w:rsid w:val="00B90D29"/>
    <w:rsid w:val="00B9135D"/>
    <w:rsid w:val="00B916C5"/>
    <w:rsid w:val="00B91E1E"/>
    <w:rsid w:val="00B94B19"/>
    <w:rsid w:val="00BB6F66"/>
    <w:rsid w:val="00BC5C0B"/>
    <w:rsid w:val="00BE1421"/>
    <w:rsid w:val="00BE34E5"/>
    <w:rsid w:val="00BE56C9"/>
    <w:rsid w:val="00BE6D11"/>
    <w:rsid w:val="00BF24B2"/>
    <w:rsid w:val="00BF2845"/>
    <w:rsid w:val="00BF58FF"/>
    <w:rsid w:val="00BF743A"/>
    <w:rsid w:val="00BF7B1D"/>
    <w:rsid w:val="00BF7F74"/>
    <w:rsid w:val="00C00CFC"/>
    <w:rsid w:val="00C04722"/>
    <w:rsid w:val="00C074FE"/>
    <w:rsid w:val="00C13E2C"/>
    <w:rsid w:val="00C16228"/>
    <w:rsid w:val="00C25908"/>
    <w:rsid w:val="00C32E8A"/>
    <w:rsid w:val="00C3675D"/>
    <w:rsid w:val="00C52524"/>
    <w:rsid w:val="00C53050"/>
    <w:rsid w:val="00C5316B"/>
    <w:rsid w:val="00C60FB2"/>
    <w:rsid w:val="00C62166"/>
    <w:rsid w:val="00C6359F"/>
    <w:rsid w:val="00C6467B"/>
    <w:rsid w:val="00C66B86"/>
    <w:rsid w:val="00C67745"/>
    <w:rsid w:val="00C70C64"/>
    <w:rsid w:val="00C70D94"/>
    <w:rsid w:val="00C71C36"/>
    <w:rsid w:val="00C73A4A"/>
    <w:rsid w:val="00C748C2"/>
    <w:rsid w:val="00C760E5"/>
    <w:rsid w:val="00C77173"/>
    <w:rsid w:val="00C83020"/>
    <w:rsid w:val="00C858DC"/>
    <w:rsid w:val="00C86470"/>
    <w:rsid w:val="00C873B9"/>
    <w:rsid w:val="00C878D1"/>
    <w:rsid w:val="00CA0E90"/>
    <w:rsid w:val="00CA2CD5"/>
    <w:rsid w:val="00CA4E5D"/>
    <w:rsid w:val="00CA5F9E"/>
    <w:rsid w:val="00CA748F"/>
    <w:rsid w:val="00CB6A13"/>
    <w:rsid w:val="00CD03BB"/>
    <w:rsid w:val="00CD0410"/>
    <w:rsid w:val="00CD071C"/>
    <w:rsid w:val="00CD4346"/>
    <w:rsid w:val="00CD5BFA"/>
    <w:rsid w:val="00CE0360"/>
    <w:rsid w:val="00CE3581"/>
    <w:rsid w:val="00CF2C7D"/>
    <w:rsid w:val="00CF3D20"/>
    <w:rsid w:val="00CF7203"/>
    <w:rsid w:val="00D02858"/>
    <w:rsid w:val="00D07FB0"/>
    <w:rsid w:val="00D14E0D"/>
    <w:rsid w:val="00D160B4"/>
    <w:rsid w:val="00D24749"/>
    <w:rsid w:val="00D25349"/>
    <w:rsid w:val="00D26F59"/>
    <w:rsid w:val="00D3351D"/>
    <w:rsid w:val="00D3417F"/>
    <w:rsid w:val="00D34596"/>
    <w:rsid w:val="00D371B4"/>
    <w:rsid w:val="00D37429"/>
    <w:rsid w:val="00D376CF"/>
    <w:rsid w:val="00D511D8"/>
    <w:rsid w:val="00D63763"/>
    <w:rsid w:val="00D638D7"/>
    <w:rsid w:val="00D70A52"/>
    <w:rsid w:val="00D7272E"/>
    <w:rsid w:val="00D73294"/>
    <w:rsid w:val="00D777DF"/>
    <w:rsid w:val="00D80763"/>
    <w:rsid w:val="00D817B5"/>
    <w:rsid w:val="00D821E8"/>
    <w:rsid w:val="00D83046"/>
    <w:rsid w:val="00D8684D"/>
    <w:rsid w:val="00D90910"/>
    <w:rsid w:val="00D971C7"/>
    <w:rsid w:val="00DA00A2"/>
    <w:rsid w:val="00DA7074"/>
    <w:rsid w:val="00DA7BE9"/>
    <w:rsid w:val="00DB279C"/>
    <w:rsid w:val="00DB3833"/>
    <w:rsid w:val="00DC1BB3"/>
    <w:rsid w:val="00DC328E"/>
    <w:rsid w:val="00DC34D6"/>
    <w:rsid w:val="00DD783D"/>
    <w:rsid w:val="00DE7BA9"/>
    <w:rsid w:val="00DF6EAA"/>
    <w:rsid w:val="00E041C7"/>
    <w:rsid w:val="00E10987"/>
    <w:rsid w:val="00E16D59"/>
    <w:rsid w:val="00E213B7"/>
    <w:rsid w:val="00E25162"/>
    <w:rsid w:val="00E27102"/>
    <w:rsid w:val="00E27CCA"/>
    <w:rsid w:val="00E3073C"/>
    <w:rsid w:val="00E30D30"/>
    <w:rsid w:val="00E36C49"/>
    <w:rsid w:val="00E4777A"/>
    <w:rsid w:val="00E51925"/>
    <w:rsid w:val="00E55385"/>
    <w:rsid w:val="00E60741"/>
    <w:rsid w:val="00E611A7"/>
    <w:rsid w:val="00E619F6"/>
    <w:rsid w:val="00E65545"/>
    <w:rsid w:val="00E6700D"/>
    <w:rsid w:val="00E741F0"/>
    <w:rsid w:val="00E74C3E"/>
    <w:rsid w:val="00E74CB7"/>
    <w:rsid w:val="00E76102"/>
    <w:rsid w:val="00E76C79"/>
    <w:rsid w:val="00E81ABE"/>
    <w:rsid w:val="00E84DFC"/>
    <w:rsid w:val="00E86249"/>
    <w:rsid w:val="00E9121A"/>
    <w:rsid w:val="00E93AB0"/>
    <w:rsid w:val="00EA0B1A"/>
    <w:rsid w:val="00EB598B"/>
    <w:rsid w:val="00EC12E6"/>
    <w:rsid w:val="00EC25E7"/>
    <w:rsid w:val="00EC41AD"/>
    <w:rsid w:val="00EC5C89"/>
    <w:rsid w:val="00EC6BFE"/>
    <w:rsid w:val="00ED16EF"/>
    <w:rsid w:val="00ED2118"/>
    <w:rsid w:val="00ED5BB8"/>
    <w:rsid w:val="00ED7AB8"/>
    <w:rsid w:val="00EE4901"/>
    <w:rsid w:val="00EE56A1"/>
    <w:rsid w:val="00EF4CF3"/>
    <w:rsid w:val="00EF70F9"/>
    <w:rsid w:val="00EF7A60"/>
    <w:rsid w:val="00F00C36"/>
    <w:rsid w:val="00F02B02"/>
    <w:rsid w:val="00F02FDC"/>
    <w:rsid w:val="00F068EC"/>
    <w:rsid w:val="00F06CE8"/>
    <w:rsid w:val="00F10ADA"/>
    <w:rsid w:val="00F133DD"/>
    <w:rsid w:val="00F15A6E"/>
    <w:rsid w:val="00F15E5C"/>
    <w:rsid w:val="00F1670F"/>
    <w:rsid w:val="00F26E91"/>
    <w:rsid w:val="00F32422"/>
    <w:rsid w:val="00F3290A"/>
    <w:rsid w:val="00F33BB9"/>
    <w:rsid w:val="00F33D89"/>
    <w:rsid w:val="00F359C4"/>
    <w:rsid w:val="00F42C21"/>
    <w:rsid w:val="00F51903"/>
    <w:rsid w:val="00F52FD8"/>
    <w:rsid w:val="00F548F2"/>
    <w:rsid w:val="00F5730B"/>
    <w:rsid w:val="00F619F6"/>
    <w:rsid w:val="00F648A5"/>
    <w:rsid w:val="00F70EC4"/>
    <w:rsid w:val="00F75361"/>
    <w:rsid w:val="00F7544A"/>
    <w:rsid w:val="00F7667A"/>
    <w:rsid w:val="00F81CF5"/>
    <w:rsid w:val="00F82C7B"/>
    <w:rsid w:val="00F86581"/>
    <w:rsid w:val="00F97593"/>
    <w:rsid w:val="00FA1533"/>
    <w:rsid w:val="00FA2621"/>
    <w:rsid w:val="00FA3C47"/>
    <w:rsid w:val="00FA3DAE"/>
    <w:rsid w:val="00FA4489"/>
    <w:rsid w:val="00FA5B67"/>
    <w:rsid w:val="00FA7512"/>
    <w:rsid w:val="00FB0F19"/>
    <w:rsid w:val="00FB4729"/>
    <w:rsid w:val="00FB775D"/>
    <w:rsid w:val="00FC197E"/>
    <w:rsid w:val="00FC5171"/>
    <w:rsid w:val="00FC6001"/>
    <w:rsid w:val="00FD388F"/>
    <w:rsid w:val="00FE0D94"/>
    <w:rsid w:val="00FE6C00"/>
    <w:rsid w:val="00FF04E0"/>
    <w:rsid w:val="00FF3FD0"/>
    <w:rsid w:val="00FF4208"/>
    <w:rsid w:val="00FF4834"/>
    <w:rsid w:val="00FF4991"/>
    <w:rsid w:val="00FF7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ersonName"/>
  <w:shapeDefaults>
    <o:shapedefaults v:ext="edit" spidmax="1026"/>
    <o:shapelayout v:ext="edit">
      <o:idmap v:ext="edit" data="1"/>
    </o:shapelayout>
  </w:shapeDefaults>
  <w:decimalSymbol w:val="."/>
  <w:listSeparator w:val=","/>
  <w14:docId w14:val="100D6485"/>
  <w15:docId w15:val="{3C532AF2-9754-4C63-87A4-B033125AC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984293"/>
    <w:pPr>
      <w:keepNext/>
      <w:numPr>
        <w:numId w:val="4"/>
      </w:numPr>
      <w:tabs>
        <w:tab w:val="left" w:pos="-720"/>
        <w:tab w:val="left" w:pos="0"/>
        <w:tab w:val="left" w:pos="720"/>
      </w:tabs>
      <w:suppressAutoHyphens/>
      <w:jc w:val="both"/>
      <w:outlineLvl w:val="0"/>
    </w:pPr>
    <w:rPr>
      <w:b/>
      <w:spacing w:val="-3"/>
      <w:szCs w:val="20"/>
    </w:rPr>
  </w:style>
  <w:style w:type="paragraph" w:styleId="Heading2">
    <w:name w:val="heading 2"/>
    <w:basedOn w:val="Normal"/>
    <w:next w:val="Normal"/>
    <w:link w:val="Heading2Char"/>
    <w:semiHidden/>
    <w:unhideWhenUsed/>
    <w:qFormat/>
    <w:rsid w:val="00E76C79"/>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E76C79"/>
    <w:pPr>
      <w:keepNext/>
      <w:spacing w:before="240" w:after="60"/>
      <w:outlineLvl w:val="2"/>
    </w:pPr>
    <w:rPr>
      <w:rFonts w:ascii="Calibri Light" w:hAnsi="Calibri Light"/>
      <w:b/>
      <w:bCs/>
      <w:sz w:val="26"/>
      <w:szCs w:val="26"/>
    </w:rPr>
  </w:style>
  <w:style w:type="paragraph" w:styleId="Heading7">
    <w:name w:val="heading 7"/>
    <w:basedOn w:val="Normal"/>
    <w:next w:val="Normal"/>
    <w:qFormat/>
    <w:rsid w:val="00984293"/>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E2F70"/>
    <w:pPr>
      <w:tabs>
        <w:tab w:val="center" w:pos="4320"/>
        <w:tab w:val="right" w:pos="8640"/>
      </w:tabs>
    </w:pPr>
  </w:style>
  <w:style w:type="paragraph" w:styleId="Footer">
    <w:name w:val="footer"/>
    <w:basedOn w:val="Normal"/>
    <w:link w:val="FooterChar"/>
    <w:uiPriority w:val="99"/>
    <w:rsid w:val="003E2F70"/>
    <w:pPr>
      <w:tabs>
        <w:tab w:val="center" w:pos="4320"/>
        <w:tab w:val="right" w:pos="8640"/>
      </w:tabs>
    </w:pPr>
  </w:style>
  <w:style w:type="character" w:styleId="PageNumber">
    <w:name w:val="page number"/>
    <w:basedOn w:val="DefaultParagraphFont"/>
    <w:rsid w:val="003E2F70"/>
  </w:style>
  <w:style w:type="table" w:styleId="TableGrid">
    <w:name w:val="Table Grid"/>
    <w:basedOn w:val="TableNormal"/>
    <w:rsid w:val="003E2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2D5FE8"/>
    <w:pPr>
      <w:spacing w:before="100" w:beforeAutospacing="1" w:after="100" w:afterAutospacing="1"/>
    </w:pPr>
  </w:style>
  <w:style w:type="character" w:customStyle="1" w:styleId="PresbyteryofNorthernWaters">
    <w:name w:val="Presbytery of Northern Waters"/>
    <w:semiHidden/>
    <w:rsid w:val="00BB6F66"/>
    <w:rPr>
      <w:rFonts w:ascii="Arial" w:hAnsi="Arial" w:cs="Arial"/>
      <w:color w:val="auto"/>
      <w:sz w:val="20"/>
      <w:szCs w:val="20"/>
    </w:rPr>
  </w:style>
  <w:style w:type="paragraph" w:styleId="BodyTextIndent">
    <w:name w:val="Body Text Indent"/>
    <w:basedOn w:val="Normal"/>
    <w:rsid w:val="00984293"/>
    <w:pPr>
      <w:ind w:left="1440"/>
    </w:pPr>
    <w:rPr>
      <w:szCs w:val="20"/>
    </w:rPr>
  </w:style>
  <w:style w:type="character" w:customStyle="1" w:styleId="Jackie">
    <w:name w:val="Jackie"/>
    <w:semiHidden/>
    <w:rsid w:val="003351E7"/>
    <w:rPr>
      <w:rFonts w:ascii="Times New Roman" w:hAnsi="Times New Roman" w:cs="Times New Roman" w:hint="default"/>
      <w:b w:val="0"/>
      <w:bCs w:val="0"/>
      <w:i w:val="0"/>
      <w:iCs w:val="0"/>
      <w:strike w:val="0"/>
      <w:dstrike w:val="0"/>
      <w:color w:val="auto"/>
      <w:sz w:val="24"/>
      <w:szCs w:val="24"/>
      <w:u w:val="none"/>
      <w:effect w:val="none"/>
    </w:rPr>
  </w:style>
  <w:style w:type="character" w:styleId="Hyperlink">
    <w:name w:val="Hyperlink"/>
    <w:rsid w:val="00E6700D"/>
    <w:rPr>
      <w:color w:val="000080"/>
      <w:u w:val="single"/>
    </w:rPr>
  </w:style>
  <w:style w:type="paragraph" w:customStyle="1" w:styleId="WW-Default">
    <w:name w:val="WW-Default"/>
    <w:rsid w:val="00E6700D"/>
    <w:pPr>
      <w:suppressAutoHyphens/>
      <w:autoSpaceDE w:val="0"/>
    </w:pPr>
    <w:rPr>
      <w:color w:val="000000"/>
      <w:sz w:val="24"/>
      <w:szCs w:val="24"/>
      <w:lang w:eastAsia="ar-SA"/>
    </w:rPr>
  </w:style>
  <w:style w:type="paragraph" w:styleId="EndnoteText">
    <w:name w:val="endnote text"/>
    <w:basedOn w:val="Normal"/>
    <w:rsid w:val="00B91E1E"/>
    <w:pPr>
      <w:widowControl w:val="0"/>
      <w:suppressAutoHyphens/>
    </w:pPr>
    <w:rPr>
      <w:rFonts w:ascii="Courier New" w:hAnsi="Courier New" w:cs="Courier New"/>
      <w:szCs w:val="20"/>
      <w:lang w:eastAsia="ar-SA"/>
    </w:rPr>
  </w:style>
  <w:style w:type="paragraph" w:styleId="ListParagraph">
    <w:name w:val="List Paragraph"/>
    <w:basedOn w:val="Normal"/>
    <w:uiPriority w:val="34"/>
    <w:qFormat/>
    <w:rsid w:val="00470DBD"/>
    <w:pPr>
      <w:widowControl w:val="0"/>
      <w:suppressAutoHyphens/>
      <w:ind w:left="720"/>
      <w:contextualSpacing/>
    </w:pPr>
    <w:rPr>
      <w:rFonts w:ascii="Ubuntu" w:eastAsia="WenQuanYi Micro Hei" w:hAnsi="Ubuntu" w:cs="Mangal"/>
      <w:kern w:val="1"/>
      <w:szCs w:val="21"/>
      <w:lang w:eastAsia="zh-CN" w:bidi="hi-IN"/>
    </w:rPr>
  </w:style>
  <w:style w:type="character" w:customStyle="1" w:styleId="FooterChar">
    <w:name w:val="Footer Char"/>
    <w:link w:val="Footer"/>
    <w:uiPriority w:val="99"/>
    <w:rsid w:val="00FF4834"/>
    <w:rPr>
      <w:sz w:val="24"/>
      <w:szCs w:val="24"/>
    </w:rPr>
  </w:style>
  <w:style w:type="paragraph" w:styleId="BalloonText">
    <w:name w:val="Balloon Text"/>
    <w:basedOn w:val="Normal"/>
    <w:link w:val="BalloonTextChar"/>
    <w:rsid w:val="00001B81"/>
    <w:rPr>
      <w:rFonts w:ascii="Segoe UI" w:hAnsi="Segoe UI" w:cs="Segoe UI"/>
      <w:sz w:val="18"/>
      <w:szCs w:val="18"/>
    </w:rPr>
  </w:style>
  <w:style w:type="character" w:customStyle="1" w:styleId="BalloonTextChar">
    <w:name w:val="Balloon Text Char"/>
    <w:link w:val="BalloonText"/>
    <w:rsid w:val="00001B81"/>
    <w:rPr>
      <w:rFonts w:ascii="Segoe UI" w:hAnsi="Segoe UI" w:cs="Segoe UI"/>
      <w:sz w:val="18"/>
      <w:szCs w:val="18"/>
    </w:rPr>
  </w:style>
  <w:style w:type="paragraph" w:styleId="NoSpacing">
    <w:name w:val="No Spacing"/>
    <w:uiPriority w:val="1"/>
    <w:qFormat/>
    <w:rsid w:val="007F3CCE"/>
    <w:rPr>
      <w:rFonts w:ascii="Calibri" w:eastAsia="Calibri" w:hAnsi="Calibri"/>
      <w:sz w:val="22"/>
      <w:szCs w:val="22"/>
    </w:rPr>
  </w:style>
  <w:style w:type="character" w:customStyle="1" w:styleId="Heading2Char">
    <w:name w:val="Heading 2 Char"/>
    <w:link w:val="Heading2"/>
    <w:semiHidden/>
    <w:rsid w:val="00E76C79"/>
    <w:rPr>
      <w:rFonts w:ascii="Calibri Light" w:eastAsia="Times New Roman" w:hAnsi="Calibri Light" w:cs="Times New Roman"/>
      <w:b/>
      <w:bCs/>
      <w:i/>
      <w:iCs/>
      <w:sz w:val="28"/>
      <w:szCs w:val="28"/>
    </w:rPr>
  </w:style>
  <w:style w:type="character" w:customStyle="1" w:styleId="Heading3Char">
    <w:name w:val="Heading 3 Char"/>
    <w:link w:val="Heading3"/>
    <w:semiHidden/>
    <w:rsid w:val="00E76C79"/>
    <w:rPr>
      <w:rFonts w:ascii="Calibri Light" w:eastAsia="Times New Roman" w:hAnsi="Calibri Light"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4596">
      <w:bodyDiv w:val="1"/>
      <w:marLeft w:val="0"/>
      <w:marRight w:val="0"/>
      <w:marTop w:val="0"/>
      <w:marBottom w:val="0"/>
      <w:divBdr>
        <w:top w:val="none" w:sz="0" w:space="0" w:color="auto"/>
        <w:left w:val="none" w:sz="0" w:space="0" w:color="auto"/>
        <w:bottom w:val="none" w:sz="0" w:space="0" w:color="auto"/>
        <w:right w:val="none" w:sz="0" w:space="0" w:color="auto"/>
      </w:divBdr>
    </w:div>
    <w:div w:id="300888410">
      <w:bodyDiv w:val="1"/>
      <w:marLeft w:val="0"/>
      <w:marRight w:val="0"/>
      <w:marTop w:val="0"/>
      <w:marBottom w:val="0"/>
      <w:divBdr>
        <w:top w:val="none" w:sz="0" w:space="0" w:color="auto"/>
        <w:left w:val="none" w:sz="0" w:space="0" w:color="auto"/>
        <w:bottom w:val="none" w:sz="0" w:space="0" w:color="auto"/>
        <w:right w:val="none" w:sz="0" w:space="0" w:color="auto"/>
      </w:divBdr>
      <w:divsChild>
        <w:div w:id="30570020">
          <w:marLeft w:val="0"/>
          <w:marRight w:val="0"/>
          <w:marTop w:val="0"/>
          <w:marBottom w:val="0"/>
          <w:divBdr>
            <w:top w:val="none" w:sz="0" w:space="0" w:color="auto"/>
            <w:left w:val="none" w:sz="0" w:space="0" w:color="auto"/>
            <w:bottom w:val="none" w:sz="0" w:space="0" w:color="auto"/>
            <w:right w:val="none" w:sz="0" w:space="0" w:color="auto"/>
          </w:divBdr>
        </w:div>
        <w:div w:id="815608815">
          <w:marLeft w:val="0"/>
          <w:marRight w:val="0"/>
          <w:marTop w:val="0"/>
          <w:marBottom w:val="0"/>
          <w:divBdr>
            <w:top w:val="none" w:sz="0" w:space="0" w:color="auto"/>
            <w:left w:val="none" w:sz="0" w:space="0" w:color="auto"/>
            <w:bottom w:val="none" w:sz="0" w:space="0" w:color="auto"/>
            <w:right w:val="none" w:sz="0" w:space="0" w:color="auto"/>
          </w:divBdr>
        </w:div>
        <w:div w:id="997808125">
          <w:marLeft w:val="0"/>
          <w:marRight w:val="0"/>
          <w:marTop w:val="0"/>
          <w:marBottom w:val="0"/>
          <w:divBdr>
            <w:top w:val="none" w:sz="0" w:space="0" w:color="auto"/>
            <w:left w:val="none" w:sz="0" w:space="0" w:color="auto"/>
            <w:bottom w:val="none" w:sz="0" w:space="0" w:color="auto"/>
            <w:right w:val="none" w:sz="0" w:space="0" w:color="auto"/>
          </w:divBdr>
        </w:div>
        <w:div w:id="1177429625">
          <w:marLeft w:val="0"/>
          <w:marRight w:val="0"/>
          <w:marTop w:val="0"/>
          <w:marBottom w:val="0"/>
          <w:divBdr>
            <w:top w:val="none" w:sz="0" w:space="0" w:color="auto"/>
            <w:left w:val="none" w:sz="0" w:space="0" w:color="auto"/>
            <w:bottom w:val="none" w:sz="0" w:space="0" w:color="auto"/>
            <w:right w:val="none" w:sz="0" w:space="0" w:color="auto"/>
          </w:divBdr>
        </w:div>
        <w:div w:id="1671133190">
          <w:marLeft w:val="0"/>
          <w:marRight w:val="0"/>
          <w:marTop w:val="0"/>
          <w:marBottom w:val="0"/>
          <w:divBdr>
            <w:top w:val="none" w:sz="0" w:space="0" w:color="auto"/>
            <w:left w:val="none" w:sz="0" w:space="0" w:color="auto"/>
            <w:bottom w:val="none" w:sz="0" w:space="0" w:color="auto"/>
            <w:right w:val="none" w:sz="0" w:space="0" w:color="auto"/>
          </w:divBdr>
        </w:div>
        <w:div w:id="1796631300">
          <w:marLeft w:val="0"/>
          <w:marRight w:val="0"/>
          <w:marTop w:val="0"/>
          <w:marBottom w:val="0"/>
          <w:divBdr>
            <w:top w:val="none" w:sz="0" w:space="0" w:color="auto"/>
            <w:left w:val="none" w:sz="0" w:space="0" w:color="auto"/>
            <w:bottom w:val="none" w:sz="0" w:space="0" w:color="auto"/>
            <w:right w:val="none" w:sz="0" w:space="0" w:color="auto"/>
          </w:divBdr>
        </w:div>
      </w:divsChild>
    </w:div>
    <w:div w:id="591088773">
      <w:bodyDiv w:val="1"/>
      <w:marLeft w:val="0"/>
      <w:marRight w:val="0"/>
      <w:marTop w:val="0"/>
      <w:marBottom w:val="0"/>
      <w:divBdr>
        <w:top w:val="none" w:sz="0" w:space="0" w:color="auto"/>
        <w:left w:val="none" w:sz="0" w:space="0" w:color="auto"/>
        <w:bottom w:val="none" w:sz="0" w:space="0" w:color="auto"/>
        <w:right w:val="none" w:sz="0" w:space="0" w:color="auto"/>
      </w:divBdr>
      <w:divsChild>
        <w:div w:id="336809802">
          <w:marLeft w:val="0"/>
          <w:marRight w:val="0"/>
          <w:marTop w:val="0"/>
          <w:marBottom w:val="0"/>
          <w:divBdr>
            <w:top w:val="none" w:sz="0" w:space="0" w:color="auto"/>
            <w:left w:val="none" w:sz="0" w:space="0" w:color="auto"/>
            <w:bottom w:val="none" w:sz="0" w:space="0" w:color="auto"/>
            <w:right w:val="none" w:sz="0" w:space="0" w:color="auto"/>
          </w:divBdr>
        </w:div>
        <w:div w:id="422728310">
          <w:marLeft w:val="0"/>
          <w:marRight w:val="0"/>
          <w:marTop w:val="0"/>
          <w:marBottom w:val="0"/>
          <w:divBdr>
            <w:top w:val="none" w:sz="0" w:space="0" w:color="auto"/>
            <w:left w:val="none" w:sz="0" w:space="0" w:color="auto"/>
            <w:bottom w:val="none" w:sz="0" w:space="0" w:color="auto"/>
            <w:right w:val="none" w:sz="0" w:space="0" w:color="auto"/>
          </w:divBdr>
        </w:div>
        <w:div w:id="1038042491">
          <w:marLeft w:val="0"/>
          <w:marRight w:val="0"/>
          <w:marTop w:val="0"/>
          <w:marBottom w:val="0"/>
          <w:divBdr>
            <w:top w:val="none" w:sz="0" w:space="0" w:color="auto"/>
            <w:left w:val="none" w:sz="0" w:space="0" w:color="auto"/>
            <w:bottom w:val="none" w:sz="0" w:space="0" w:color="auto"/>
            <w:right w:val="none" w:sz="0" w:space="0" w:color="auto"/>
          </w:divBdr>
        </w:div>
        <w:div w:id="1149900620">
          <w:marLeft w:val="0"/>
          <w:marRight w:val="0"/>
          <w:marTop w:val="0"/>
          <w:marBottom w:val="0"/>
          <w:divBdr>
            <w:top w:val="none" w:sz="0" w:space="0" w:color="auto"/>
            <w:left w:val="none" w:sz="0" w:space="0" w:color="auto"/>
            <w:bottom w:val="none" w:sz="0" w:space="0" w:color="auto"/>
            <w:right w:val="none" w:sz="0" w:space="0" w:color="auto"/>
          </w:divBdr>
        </w:div>
        <w:div w:id="1748920023">
          <w:marLeft w:val="0"/>
          <w:marRight w:val="0"/>
          <w:marTop w:val="0"/>
          <w:marBottom w:val="0"/>
          <w:divBdr>
            <w:top w:val="none" w:sz="0" w:space="0" w:color="auto"/>
            <w:left w:val="none" w:sz="0" w:space="0" w:color="auto"/>
            <w:bottom w:val="none" w:sz="0" w:space="0" w:color="auto"/>
            <w:right w:val="none" w:sz="0" w:space="0" w:color="auto"/>
          </w:divBdr>
        </w:div>
        <w:div w:id="1867021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varneson@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71424-6A14-4F7D-B35C-39A871235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16</Pages>
  <Words>4670</Words>
  <Characters>26624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PRESBYTERY OF NORTHERN WATERS STATED MEETING</vt:lpstr>
    </vt:vector>
  </TitlesOfParts>
  <Company>Presbytery of Northern Waters</Company>
  <LinksUpToDate>false</LinksUpToDate>
  <CharactersWithSpaces>31232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PRESBYTERY OF NORTHERN WATERS STATED MEETING</dc:title>
  <dc:subject/>
  <dc:creator>Jackie</dc:creator>
  <cp:keywords/>
  <cp:lastModifiedBy>Jay Wilkinson</cp:lastModifiedBy>
  <cp:revision>10</cp:revision>
  <cp:lastPrinted>2016-02-16T19:14:00Z</cp:lastPrinted>
  <dcterms:created xsi:type="dcterms:W3CDTF">2016-06-30T17:31:00Z</dcterms:created>
  <dcterms:modified xsi:type="dcterms:W3CDTF">2017-04-13T16:21:00Z</dcterms:modified>
</cp:coreProperties>
</file>