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2B1E" w14:textId="1F2760FB" w:rsidR="00D5398E" w:rsidRPr="00421D0A" w:rsidRDefault="00D5398E" w:rsidP="00D5398E">
      <w:pPr>
        <w:spacing w:after="3"/>
        <w:jc w:val="center"/>
        <w:rPr>
          <w:b/>
          <w:bCs/>
          <w:sz w:val="26"/>
          <w:szCs w:val="26"/>
        </w:rPr>
      </w:pPr>
      <w:r w:rsidRPr="00421D0A">
        <w:rPr>
          <w:b/>
          <w:bCs/>
          <w:sz w:val="26"/>
          <w:szCs w:val="26"/>
        </w:rPr>
        <w:t xml:space="preserve">PROPOSED STATED MEETING </w:t>
      </w:r>
    </w:p>
    <w:p w14:paraId="1CF6FBF0" w14:textId="616B6EE8" w:rsidR="00D5398E" w:rsidRPr="00421D0A" w:rsidRDefault="00D5398E" w:rsidP="00421D0A">
      <w:pPr>
        <w:tabs>
          <w:tab w:val="center" w:pos="5400"/>
        </w:tabs>
        <w:spacing w:after="3"/>
        <w:jc w:val="center"/>
        <w:rPr>
          <w:b/>
          <w:bCs/>
          <w:sz w:val="26"/>
          <w:szCs w:val="26"/>
        </w:rPr>
      </w:pPr>
      <w:r w:rsidRPr="00421D0A">
        <w:rPr>
          <w:b/>
          <w:bCs/>
          <w:sz w:val="26"/>
          <w:szCs w:val="26"/>
        </w:rPr>
        <w:t>The Presbytery of Northern Waters</w:t>
      </w:r>
    </w:p>
    <w:p w14:paraId="4A2BD817" w14:textId="7F84A921" w:rsidR="00D5398E" w:rsidRPr="00421D0A" w:rsidRDefault="007120E1" w:rsidP="00D5398E">
      <w:pPr>
        <w:jc w:val="center"/>
        <w:rPr>
          <w:b/>
          <w:bCs/>
          <w:sz w:val="26"/>
          <w:szCs w:val="26"/>
        </w:rPr>
      </w:pPr>
      <w:r w:rsidRPr="00421D0A">
        <w:rPr>
          <w:b/>
          <w:bCs/>
          <w:sz w:val="26"/>
          <w:szCs w:val="26"/>
        </w:rPr>
        <w:t>May</w:t>
      </w:r>
      <w:r w:rsidR="00370614" w:rsidRPr="00421D0A">
        <w:rPr>
          <w:b/>
          <w:bCs/>
          <w:sz w:val="26"/>
          <w:szCs w:val="26"/>
        </w:rPr>
        <w:t xml:space="preserve"> </w:t>
      </w:r>
      <w:r w:rsidR="00BD3DED" w:rsidRPr="00421D0A">
        <w:rPr>
          <w:b/>
          <w:bCs/>
          <w:sz w:val="26"/>
          <w:szCs w:val="26"/>
        </w:rPr>
        <w:t>7</w:t>
      </w:r>
      <w:r w:rsidR="00370614" w:rsidRPr="00421D0A">
        <w:rPr>
          <w:b/>
          <w:bCs/>
          <w:sz w:val="26"/>
          <w:szCs w:val="26"/>
        </w:rPr>
        <w:t>,</w:t>
      </w:r>
      <w:r w:rsidR="00D5398E" w:rsidRPr="00421D0A">
        <w:rPr>
          <w:b/>
          <w:bCs/>
          <w:sz w:val="26"/>
          <w:szCs w:val="26"/>
        </w:rPr>
        <w:t xml:space="preserve"> </w:t>
      </w:r>
      <w:r w:rsidR="00F028DF" w:rsidRPr="00421D0A">
        <w:rPr>
          <w:b/>
          <w:bCs/>
          <w:sz w:val="26"/>
          <w:szCs w:val="26"/>
        </w:rPr>
        <w:t>2022,</w:t>
      </w:r>
      <w:r w:rsidR="00BA6A08" w:rsidRPr="00421D0A">
        <w:rPr>
          <w:b/>
          <w:bCs/>
          <w:sz w:val="26"/>
          <w:szCs w:val="26"/>
        </w:rPr>
        <w:t xml:space="preserve"> at 9:30 a.m.</w:t>
      </w:r>
    </w:p>
    <w:p w14:paraId="49313534" w14:textId="5395D82A" w:rsidR="00BD3DED" w:rsidRPr="00421D0A" w:rsidRDefault="00BD3DED" w:rsidP="00D5398E">
      <w:pPr>
        <w:jc w:val="center"/>
        <w:rPr>
          <w:b/>
          <w:bCs/>
          <w:sz w:val="26"/>
          <w:szCs w:val="26"/>
        </w:rPr>
      </w:pPr>
      <w:r w:rsidRPr="00421D0A">
        <w:rPr>
          <w:b/>
          <w:bCs/>
          <w:sz w:val="26"/>
          <w:szCs w:val="26"/>
        </w:rPr>
        <w:t>In-Person at Glen Avon, Duluth</w:t>
      </w:r>
    </w:p>
    <w:p w14:paraId="24F0B7AA" w14:textId="1E3EA81B" w:rsidR="00D5398E" w:rsidRPr="00421D0A" w:rsidRDefault="00BD3DED" w:rsidP="00D308BC">
      <w:pPr>
        <w:jc w:val="center"/>
        <w:rPr>
          <w:b/>
          <w:bCs/>
          <w:sz w:val="26"/>
          <w:szCs w:val="26"/>
        </w:rPr>
      </w:pPr>
      <w:r w:rsidRPr="00421D0A">
        <w:rPr>
          <w:b/>
          <w:bCs/>
          <w:sz w:val="26"/>
          <w:szCs w:val="26"/>
        </w:rPr>
        <w:t>Virtual via Zoom</w:t>
      </w:r>
    </w:p>
    <w:p w14:paraId="64C3DC43" w14:textId="77242FDC" w:rsidR="00F028DF" w:rsidRPr="00421D0A" w:rsidRDefault="00F028DF" w:rsidP="00D308BC">
      <w:pPr>
        <w:jc w:val="center"/>
        <w:rPr>
          <w:b/>
          <w:bCs/>
          <w:sz w:val="26"/>
          <w:szCs w:val="26"/>
        </w:rPr>
      </w:pPr>
      <w:r w:rsidRPr="00421D0A">
        <w:rPr>
          <w:b/>
          <w:bCs/>
          <w:sz w:val="26"/>
          <w:szCs w:val="26"/>
        </w:rPr>
        <w:t>Minutes</w:t>
      </w:r>
    </w:p>
    <w:p w14:paraId="3F47FD95" w14:textId="7E585841" w:rsidR="00F028DF" w:rsidRPr="00D308BC" w:rsidRDefault="00F028DF" w:rsidP="00F028DF">
      <w:pPr>
        <w:rPr>
          <w:sz w:val="26"/>
          <w:szCs w:val="26"/>
        </w:rPr>
      </w:pPr>
      <w:r>
        <w:rPr>
          <w:sz w:val="26"/>
          <w:szCs w:val="26"/>
        </w:rPr>
        <w:tab/>
      </w:r>
    </w:p>
    <w:p w14:paraId="66F5D25A" w14:textId="30C6EF75" w:rsidR="00D5398E" w:rsidRDefault="00D5398E" w:rsidP="00D5398E">
      <w:pPr>
        <w:rPr>
          <w:sz w:val="24"/>
          <w:szCs w:val="24"/>
        </w:rPr>
      </w:pPr>
      <w:r w:rsidRPr="00614EFD">
        <w:rPr>
          <w:sz w:val="24"/>
          <w:szCs w:val="24"/>
        </w:rPr>
        <w:t>Call to Order and Constituting Prayer</w:t>
      </w:r>
      <w:r w:rsidRPr="00614EFD">
        <w:rPr>
          <w:sz w:val="24"/>
          <w:szCs w:val="24"/>
        </w:rPr>
        <w:tab/>
      </w:r>
      <w:r w:rsidRPr="00614EFD">
        <w:rPr>
          <w:sz w:val="24"/>
          <w:szCs w:val="24"/>
        </w:rPr>
        <w:tab/>
      </w:r>
      <w:r w:rsidRPr="00614EFD">
        <w:rPr>
          <w:sz w:val="24"/>
          <w:szCs w:val="24"/>
        </w:rPr>
        <w:tab/>
      </w:r>
      <w:r>
        <w:rPr>
          <w:sz w:val="24"/>
          <w:szCs w:val="24"/>
        </w:rPr>
        <w:tab/>
      </w:r>
      <w:r>
        <w:rPr>
          <w:sz w:val="24"/>
          <w:szCs w:val="24"/>
        </w:rPr>
        <w:tab/>
      </w:r>
      <w:r w:rsidR="00F028DF">
        <w:rPr>
          <w:sz w:val="24"/>
          <w:szCs w:val="24"/>
        </w:rPr>
        <w:tab/>
      </w:r>
      <w:r w:rsidR="00BD3DED">
        <w:rPr>
          <w:sz w:val="24"/>
          <w:szCs w:val="24"/>
        </w:rPr>
        <w:t>James Deters,</w:t>
      </w:r>
      <w:r>
        <w:rPr>
          <w:sz w:val="24"/>
          <w:szCs w:val="24"/>
        </w:rPr>
        <w:t xml:space="preserve"> Moderator</w:t>
      </w:r>
    </w:p>
    <w:p w14:paraId="4DAA9879" w14:textId="67EA01CD" w:rsidR="00BA6A08" w:rsidRDefault="00BA6A08" w:rsidP="00BA6A08">
      <w:pPr>
        <w:pStyle w:val="ListParagraph"/>
        <w:numPr>
          <w:ilvl w:val="0"/>
          <w:numId w:val="6"/>
        </w:numPr>
        <w:rPr>
          <w:sz w:val="24"/>
          <w:szCs w:val="24"/>
        </w:rPr>
      </w:pPr>
      <w:r>
        <w:rPr>
          <w:sz w:val="24"/>
          <w:szCs w:val="24"/>
        </w:rPr>
        <w:t>Rev. Jim Deters, Moderato</w:t>
      </w:r>
      <w:r w:rsidR="000C4806">
        <w:rPr>
          <w:sz w:val="24"/>
          <w:szCs w:val="24"/>
        </w:rPr>
        <w:t>r, granted</w:t>
      </w:r>
      <w:r>
        <w:rPr>
          <w:sz w:val="24"/>
          <w:szCs w:val="24"/>
        </w:rPr>
        <w:t xml:space="preserve"> Rev. Dorothy Duquette, Council Chair</w:t>
      </w:r>
      <w:r w:rsidR="000C4806">
        <w:rPr>
          <w:sz w:val="24"/>
          <w:szCs w:val="24"/>
        </w:rPr>
        <w:t xml:space="preserve"> and </w:t>
      </w:r>
      <w:r>
        <w:rPr>
          <w:sz w:val="24"/>
          <w:szCs w:val="24"/>
        </w:rPr>
        <w:t xml:space="preserve">2021 Moderator, </w:t>
      </w:r>
      <w:r w:rsidR="000C4806">
        <w:rPr>
          <w:sz w:val="24"/>
          <w:szCs w:val="24"/>
        </w:rPr>
        <w:t xml:space="preserve">the honor of calling the Stated Presbytery </w:t>
      </w:r>
      <w:r>
        <w:rPr>
          <w:sz w:val="24"/>
          <w:szCs w:val="24"/>
        </w:rPr>
        <w:t>meeting to order</w:t>
      </w:r>
      <w:r w:rsidR="000C4806">
        <w:rPr>
          <w:sz w:val="24"/>
          <w:szCs w:val="24"/>
        </w:rPr>
        <w:t>. Rev. Dorothy Duquette opened the meeting with reading and prayer at 9:49 a.m.</w:t>
      </w:r>
    </w:p>
    <w:p w14:paraId="1753F47C" w14:textId="77777777" w:rsidR="000C4806" w:rsidRPr="000C4806" w:rsidRDefault="000C4806" w:rsidP="000C4806">
      <w:pPr>
        <w:ind w:left="360"/>
        <w:rPr>
          <w:sz w:val="24"/>
          <w:szCs w:val="24"/>
        </w:rPr>
      </w:pPr>
    </w:p>
    <w:p w14:paraId="7F93A69A" w14:textId="61326ADD" w:rsidR="00D5398E" w:rsidRDefault="00D5398E" w:rsidP="00D5398E">
      <w:pPr>
        <w:rPr>
          <w:sz w:val="24"/>
          <w:szCs w:val="24"/>
        </w:rPr>
      </w:pPr>
      <w:r>
        <w:rPr>
          <w:sz w:val="24"/>
          <w:szCs w:val="24"/>
        </w:rPr>
        <w:t>Declaration of a Quorum</w:t>
      </w:r>
    </w:p>
    <w:p w14:paraId="663A8D27" w14:textId="475CFC87" w:rsidR="000C4806" w:rsidRDefault="000C4806" w:rsidP="000C4806">
      <w:pPr>
        <w:pStyle w:val="ListParagraph"/>
        <w:numPr>
          <w:ilvl w:val="0"/>
          <w:numId w:val="6"/>
        </w:numPr>
        <w:rPr>
          <w:sz w:val="24"/>
          <w:szCs w:val="24"/>
        </w:rPr>
      </w:pPr>
      <w:r>
        <w:rPr>
          <w:sz w:val="24"/>
          <w:szCs w:val="24"/>
        </w:rPr>
        <w:t>Rev. Brad Carloss</w:t>
      </w:r>
      <w:r w:rsidR="002C7961">
        <w:rPr>
          <w:sz w:val="24"/>
          <w:szCs w:val="24"/>
        </w:rPr>
        <w:t>, Stated Clerk,</w:t>
      </w:r>
      <w:r>
        <w:rPr>
          <w:sz w:val="24"/>
          <w:szCs w:val="24"/>
        </w:rPr>
        <w:t xml:space="preserve"> confirmed a quorum was present.</w:t>
      </w:r>
    </w:p>
    <w:p w14:paraId="0F540603" w14:textId="317F886C" w:rsidR="000C4806" w:rsidRDefault="000C4806" w:rsidP="000C4806">
      <w:pPr>
        <w:pStyle w:val="ListParagraph"/>
        <w:numPr>
          <w:ilvl w:val="0"/>
          <w:numId w:val="6"/>
        </w:numPr>
        <w:rPr>
          <w:sz w:val="24"/>
          <w:szCs w:val="24"/>
        </w:rPr>
      </w:pPr>
      <w:r>
        <w:rPr>
          <w:sz w:val="24"/>
          <w:szCs w:val="24"/>
        </w:rPr>
        <w:t>Rev. Jim Deters</w:t>
      </w:r>
      <w:r w:rsidR="002C7961">
        <w:rPr>
          <w:sz w:val="24"/>
          <w:szCs w:val="24"/>
        </w:rPr>
        <w:t>, Moderator,</w:t>
      </w:r>
      <w:r>
        <w:rPr>
          <w:sz w:val="24"/>
          <w:szCs w:val="24"/>
        </w:rPr>
        <w:t xml:space="preserve"> declared a quorum.</w:t>
      </w:r>
    </w:p>
    <w:p w14:paraId="1650A27F" w14:textId="77777777" w:rsidR="000C4806" w:rsidRPr="000C4806" w:rsidRDefault="000C4806" w:rsidP="000C4806">
      <w:pPr>
        <w:rPr>
          <w:sz w:val="24"/>
          <w:szCs w:val="24"/>
        </w:rPr>
      </w:pPr>
    </w:p>
    <w:p w14:paraId="5E6B4EF7" w14:textId="34BF4F18" w:rsidR="00D5398E" w:rsidRDefault="00D5398E" w:rsidP="00D5398E">
      <w:pPr>
        <w:rPr>
          <w:sz w:val="24"/>
          <w:szCs w:val="24"/>
        </w:rPr>
      </w:pPr>
      <w:r>
        <w:rPr>
          <w:sz w:val="24"/>
          <w:szCs w:val="24"/>
        </w:rPr>
        <w:t>Approval of the Docket</w:t>
      </w:r>
    </w:p>
    <w:p w14:paraId="1ED13A4C" w14:textId="530EC2AA" w:rsidR="006C477A" w:rsidRDefault="000C4806" w:rsidP="000C4806">
      <w:pPr>
        <w:pStyle w:val="ListParagraph"/>
        <w:numPr>
          <w:ilvl w:val="0"/>
          <w:numId w:val="7"/>
        </w:numPr>
        <w:rPr>
          <w:sz w:val="24"/>
          <w:szCs w:val="24"/>
        </w:rPr>
      </w:pPr>
      <w:r>
        <w:rPr>
          <w:sz w:val="24"/>
          <w:szCs w:val="24"/>
        </w:rPr>
        <w:t>A request to move Jackie Ranco’s</w:t>
      </w:r>
      <w:r w:rsidR="006C477A">
        <w:rPr>
          <w:sz w:val="24"/>
          <w:szCs w:val="24"/>
        </w:rPr>
        <w:t xml:space="preserve"> commissioning </w:t>
      </w:r>
      <w:r w:rsidR="002521F8">
        <w:rPr>
          <w:sz w:val="24"/>
          <w:szCs w:val="24"/>
        </w:rPr>
        <w:t>service to the unfinished business portion of the meeting was made</w:t>
      </w:r>
      <w:r w:rsidR="006C477A">
        <w:rPr>
          <w:sz w:val="24"/>
          <w:szCs w:val="24"/>
        </w:rPr>
        <w:t xml:space="preserve"> as she was not yet present.</w:t>
      </w:r>
    </w:p>
    <w:p w14:paraId="55C13EA8" w14:textId="6B5B18E5" w:rsidR="00D5398E" w:rsidRDefault="00E678C0" w:rsidP="000C4806">
      <w:pPr>
        <w:pStyle w:val="ListParagraph"/>
        <w:numPr>
          <w:ilvl w:val="0"/>
          <w:numId w:val="7"/>
        </w:numPr>
        <w:rPr>
          <w:b/>
          <w:bCs/>
          <w:sz w:val="24"/>
          <w:szCs w:val="24"/>
        </w:rPr>
      </w:pPr>
      <w:r>
        <w:rPr>
          <w:b/>
          <w:bCs/>
          <w:sz w:val="24"/>
          <w:szCs w:val="24"/>
        </w:rPr>
        <w:t>(</w:t>
      </w:r>
      <w:r w:rsidR="002521F8">
        <w:rPr>
          <w:b/>
          <w:bCs/>
          <w:sz w:val="24"/>
          <w:szCs w:val="24"/>
        </w:rPr>
        <w:t>MSC</w:t>
      </w:r>
      <w:r>
        <w:rPr>
          <w:b/>
          <w:bCs/>
          <w:sz w:val="24"/>
          <w:szCs w:val="24"/>
        </w:rPr>
        <w:t>)</w:t>
      </w:r>
      <w:r w:rsidR="002521F8">
        <w:rPr>
          <w:b/>
          <w:bCs/>
          <w:sz w:val="24"/>
          <w:szCs w:val="24"/>
        </w:rPr>
        <w:t xml:space="preserve"> </w:t>
      </w:r>
      <w:r w:rsidR="006C477A" w:rsidRPr="006C477A">
        <w:rPr>
          <w:b/>
          <w:bCs/>
          <w:sz w:val="24"/>
          <w:szCs w:val="24"/>
        </w:rPr>
        <w:t>The Proposed Docket</w:t>
      </w:r>
      <w:r w:rsidR="006C477A">
        <w:rPr>
          <w:b/>
          <w:bCs/>
          <w:sz w:val="24"/>
          <w:szCs w:val="24"/>
        </w:rPr>
        <w:t xml:space="preserve">, </w:t>
      </w:r>
      <w:r w:rsidR="006C477A" w:rsidRPr="006C477A">
        <w:rPr>
          <w:b/>
          <w:bCs/>
          <w:sz w:val="24"/>
          <w:szCs w:val="24"/>
        </w:rPr>
        <w:t>as amended</w:t>
      </w:r>
      <w:r w:rsidR="006C477A">
        <w:rPr>
          <w:b/>
          <w:bCs/>
          <w:sz w:val="24"/>
          <w:szCs w:val="24"/>
        </w:rPr>
        <w:t>, was moved, seconded, and carried</w:t>
      </w:r>
      <w:r w:rsidR="002C7961">
        <w:rPr>
          <w:b/>
          <w:bCs/>
          <w:sz w:val="24"/>
          <w:szCs w:val="24"/>
        </w:rPr>
        <w:t xml:space="preserve"> by the Presbytery</w:t>
      </w:r>
      <w:r w:rsidR="006C477A">
        <w:rPr>
          <w:b/>
          <w:bCs/>
          <w:sz w:val="24"/>
          <w:szCs w:val="24"/>
        </w:rPr>
        <w:t>.</w:t>
      </w:r>
    </w:p>
    <w:p w14:paraId="4B1B3A2F" w14:textId="77777777" w:rsidR="002C7961" w:rsidRPr="006C477A" w:rsidRDefault="002C7961" w:rsidP="002C7961">
      <w:pPr>
        <w:pStyle w:val="ListParagraph"/>
        <w:rPr>
          <w:b/>
          <w:bCs/>
          <w:sz w:val="24"/>
          <w:szCs w:val="24"/>
        </w:rPr>
      </w:pPr>
    </w:p>
    <w:p w14:paraId="718DA691" w14:textId="524B60A1" w:rsidR="00D5398E" w:rsidRDefault="00D5398E" w:rsidP="00D5398E">
      <w:pPr>
        <w:rPr>
          <w:sz w:val="24"/>
          <w:szCs w:val="24"/>
        </w:rPr>
      </w:pPr>
      <w:r>
        <w:rPr>
          <w:sz w:val="24"/>
          <w:szCs w:val="24"/>
        </w:rPr>
        <w:t>Report of the Stated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28DF">
        <w:rPr>
          <w:sz w:val="24"/>
          <w:szCs w:val="24"/>
        </w:rPr>
        <w:tab/>
      </w:r>
      <w:r w:rsidRPr="00496EA2">
        <w:rPr>
          <w:sz w:val="24"/>
          <w:szCs w:val="24"/>
        </w:rPr>
        <w:t>Brad Carloss</w:t>
      </w:r>
      <w:r>
        <w:rPr>
          <w:sz w:val="24"/>
          <w:szCs w:val="24"/>
        </w:rPr>
        <w:t>, Stated Clerk</w:t>
      </w:r>
    </w:p>
    <w:p w14:paraId="623C0C53" w14:textId="719C6655" w:rsidR="00D5398E" w:rsidRDefault="00D5398E" w:rsidP="006C477A">
      <w:pPr>
        <w:pStyle w:val="ListParagraph"/>
        <w:numPr>
          <w:ilvl w:val="0"/>
          <w:numId w:val="1"/>
        </w:numPr>
        <w:spacing w:line="192" w:lineRule="auto"/>
        <w:ind w:left="720"/>
        <w:rPr>
          <w:sz w:val="24"/>
          <w:szCs w:val="24"/>
        </w:rPr>
      </w:pPr>
      <w:r w:rsidRPr="001D16DC">
        <w:rPr>
          <w:sz w:val="24"/>
          <w:szCs w:val="24"/>
        </w:rPr>
        <w:t>Standing Rules for this Meeting</w:t>
      </w:r>
    </w:p>
    <w:p w14:paraId="180ECC5C" w14:textId="3CA872C7" w:rsidR="006C477A" w:rsidRPr="004F6930" w:rsidRDefault="004F6930" w:rsidP="004F6930">
      <w:pPr>
        <w:pStyle w:val="ListParagraph"/>
        <w:numPr>
          <w:ilvl w:val="0"/>
          <w:numId w:val="8"/>
        </w:numPr>
        <w:tabs>
          <w:tab w:val="left" w:pos="990"/>
        </w:tabs>
        <w:spacing w:line="192" w:lineRule="auto"/>
        <w:ind w:left="1260"/>
        <w:rPr>
          <w:sz w:val="24"/>
          <w:szCs w:val="24"/>
        </w:rPr>
      </w:pPr>
      <w:r>
        <w:rPr>
          <w:sz w:val="24"/>
          <w:szCs w:val="24"/>
        </w:rPr>
        <w:t>Rev. Brad Carloss reviewed the Standing Rules for the first in-person and virtual meeting of the Presbytery.</w:t>
      </w:r>
    </w:p>
    <w:p w14:paraId="34B1AB89" w14:textId="25480D38" w:rsidR="00D5398E" w:rsidRDefault="00D5398E" w:rsidP="006C477A">
      <w:pPr>
        <w:pStyle w:val="ListParagraph"/>
        <w:numPr>
          <w:ilvl w:val="0"/>
          <w:numId w:val="1"/>
        </w:numPr>
        <w:spacing w:line="192" w:lineRule="auto"/>
        <w:ind w:left="720"/>
        <w:rPr>
          <w:sz w:val="24"/>
          <w:szCs w:val="24"/>
        </w:rPr>
      </w:pPr>
      <w:r w:rsidRPr="001D16DC">
        <w:rPr>
          <w:sz w:val="24"/>
          <w:szCs w:val="24"/>
        </w:rPr>
        <w:t>Appointment of the Roll Clerk and Minutes Clerk</w:t>
      </w:r>
    </w:p>
    <w:p w14:paraId="582FD769" w14:textId="2A582390" w:rsidR="004F6930" w:rsidRDefault="004F6930" w:rsidP="004F6930">
      <w:pPr>
        <w:pStyle w:val="ListParagraph"/>
        <w:numPr>
          <w:ilvl w:val="1"/>
          <w:numId w:val="1"/>
        </w:numPr>
        <w:spacing w:line="192" w:lineRule="auto"/>
        <w:ind w:left="1260"/>
        <w:rPr>
          <w:sz w:val="24"/>
          <w:szCs w:val="24"/>
        </w:rPr>
      </w:pPr>
      <w:r>
        <w:rPr>
          <w:sz w:val="24"/>
          <w:szCs w:val="24"/>
        </w:rPr>
        <w:t>Rev. Brad Carloss, Stated Clerk, appointed Amanda Keppers as Roll and Minutes Clerk.</w:t>
      </w:r>
    </w:p>
    <w:p w14:paraId="3F1CEA69" w14:textId="125903E3" w:rsidR="00C14F9E" w:rsidRDefault="00D5398E" w:rsidP="006C477A">
      <w:pPr>
        <w:pStyle w:val="ListParagraph"/>
        <w:numPr>
          <w:ilvl w:val="0"/>
          <w:numId w:val="1"/>
        </w:numPr>
        <w:tabs>
          <w:tab w:val="left" w:pos="7920"/>
        </w:tabs>
        <w:spacing w:line="192" w:lineRule="auto"/>
        <w:ind w:left="720"/>
        <w:rPr>
          <w:sz w:val="24"/>
          <w:szCs w:val="24"/>
        </w:rPr>
      </w:pPr>
      <w:r w:rsidRPr="002D3C11">
        <w:rPr>
          <w:sz w:val="24"/>
          <w:szCs w:val="24"/>
        </w:rPr>
        <w:t>Seating of Corresponding members</w:t>
      </w:r>
    </w:p>
    <w:p w14:paraId="7BF6D442" w14:textId="2393C12B" w:rsidR="004F6930" w:rsidRDefault="004F6930" w:rsidP="004F6930">
      <w:pPr>
        <w:pStyle w:val="ListParagraph"/>
        <w:numPr>
          <w:ilvl w:val="1"/>
          <w:numId w:val="1"/>
        </w:numPr>
        <w:tabs>
          <w:tab w:val="left" w:pos="7920"/>
        </w:tabs>
        <w:spacing w:line="192" w:lineRule="auto"/>
        <w:ind w:left="1260"/>
        <w:rPr>
          <w:sz w:val="24"/>
          <w:szCs w:val="24"/>
        </w:rPr>
      </w:pPr>
      <w:r>
        <w:rPr>
          <w:sz w:val="24"/>
          <w:szCs w:val="24"/>
        </w:rPr>
        <w:t>Rev. Brad Carloss, Stated Clerk</w:t>
      </w:r>
      <w:r w:rsidR="00BD0535">
        <w:rPr>
          <w:sz w:val="24"/>
          <w:szCs w:val="24"/>
        </w:rPr>
        <w:t>,</w:t>
      </w:r>
      <w:r>
        <w:rPr>
          <w:sz w:val="24"/>
          <w:szCs w:val="24"/>
        </w:rPr>
        <w:t xml:space="preserve"> declared there were no Corresponding Members to seat.</w:t>
      </w:r>
    </w:p>
    <w:p w14:paraId="635A4ABE" w14:textId="4831223F" w:rsidR="002D3C11" w:rsidRDefault="002D3C11" w:rsidP="006C477A">
      <w:pPr>
        <w:pStyle w:val="ListParagraph"/>
        <w:numPr>
          <w:ilvl w:val="0"/>
          <w:numId w:val="1"/>
        </w:numPr>
        <w:tabs>
          <w:tab w:val="left" w:pos="7920"/>
        </w:tabs>
        <w:spacing w:line="192" w:lineRule="auto"/>
        <w:ind w:left="720"/>
        <w:rPr>
          <w:sz w:val="24"/>
          <w:szCs w:val="24"/>
        </w:rPr>
      </w:pPr>
      <w:r w:rsidRPr="002D3C11">
        <w:rPr>
          <w:sz w:val="24"/>
          <w:szCs w:val="24"/>
        </w:rPr>
        <w:t>Special Announcements</w:t>
      </w:r>
    </w:p>
    <w:p w14:paraId="1FFBA3D4" w14:textId="05AE18F8" w:rsidR="00BD0535" w:rsidRDefault="00BD0535" w:rsidP="00BD0535">
      <w:pPr>
        <w:pStyle w:val="ListParagraph"/>
        <w:numPr>
          <w:ilvl w:val="1"/>
          <w:numId w:val="1"/>
        </w:numPr>
        <w:tabs>
          <w:tab w:val="left" w:pos="7920"/>
        </w:tabs>
        <w:spacing w:line="192" w:lineRule="auto"/>
        <w:ind w:left="1260"/>
        <w:rPr>
          <w:sz w:val="24"/>
          <w:szCs w:val="24"/>
        </w:rPr>
      </w:pPr>
      <w:r>
        <w:rPr>
          <w:sz w:val="24"/>
          <w:szCs w:val="24"/>
        </w:rPr>
        <w:t xml:space="preserve">Rev. Brad Carloss, Stated Clerk, moved to </w:t>
      </w:r>
      <w:bookmarkStart w:id="0" w:name="_Hlk106880957"/>
      <w:r>
        <w:rPr>
          <w:sz w:val="24"/>
          <w:szCs w:val="24"/>
        </w:rPr>
        <w:t>ratify all motions taken by the Presbytery from April 2020 to present.</w:t>
      </w:r>
      <w:bookmarkEnd w:id="0"/>
    </w:p>
    <w:p w14:paraId="03009799" w14:textId="7BF8D45E" w:rsidR="00EA4937" w:rsidRDefault="00EA4937" w:rsidP="00EA4937">
      <w:pPr>
        <w:pStyle w:val="ListParagraph"/>
        <w:numPr>
          <w:ilvl w:val="2"/>
          <w:numId w:val="1"/>
        </w:numPr>
        <w:tabs>
          <w:tab w:val="left" w:pos="7920"/>
        </w:tabs>
        <w:spacing w:line="192" w:lineRule="auto"/>
        <w:ind w:left="1890"/>
        <w:rPr>
          <w:sz w:val="24"/>
          <w:szCs w:val="24"/>
        </w:rPr>
      </w:pPr>
      <w:proofErr w:type="spellStart"/>
      <w:r>
        <w:rPr>
          <w:sz w:val="24"/>
          <w:szCs w:val="24"/>
        </w:rPr>
        <w:t>Nini</w:t>
      </w:r>
      <w:proofErr w:type="spellEnd"/>
      <w:r>
        <w:rPr>
          <w:sz w:val="24"/>
          <w:szCs w:val="24"/>
        </w:rPr>
        <w:t xml:space="preserve"> Edwardo, Executive Secretary of IEEP Portugal, the IEEP of Portugal, and Sandra send greeting.</w:t>
      </w:r>
    </w:p>
    <w:p w14:paraId="1C26E471" w14:textId="54B42E0D" w:rsidR="00BD0535" w:rsidRDefault="00E678C0" w:rsidP="00EA4937">
      <w:pPr>
        <w:pStyle w:val="ListParagraph"/>
        <w:numPr>
          <w:ilvl w:val="1"/>
          <w:numId w:val="1"/>
        </w:numPr>
        <w:tabs>
          <w:tab w:val="left" w:pos="7920"/>
        </w:tabs>
        <w:spacing w:line="192" w:lineRule="auto"/>
        <w:ind w:left="1260"/>
        <w:rPr>
          <w:b/>
          <w:bCs/>
          <w:sz w:val="24"/>
          <w:szCs w:val="24"/>
        </w:rPr>
      </w:pPr>
      <w:r>
        <w:rPr>
          <w:b/>
          <w:bCs/>
          <w:sz w:val="24"/>
          <w:szCs w:val="24"/>
        </w:rPr>
        <w:t>(</w:t>
      </w:r>
      <w:r w:rsidR="00EA4937">
        <w:rPr>
          <w:b/>
          <w:bCs/>
          <w:sz w:val="24"/>
          <w:szCs w:val="24"/>
        </w:rPr>
        <w:t>MSC</w:t>
      </w:r>
      <w:r>
        <w:rPr>
          <w:b/>
          <w:bCs/>
          <w:sz w:val="24"/>
          <w:szCs w:val="24"/>
        </w:rPr>
        <w:t>)</w:t>
      </w:r>
      <w:r w:rsidR="00EA4937">
        <w:rPr>
          <w:b/>
          <w:bCs/>
          <w:sz w:val="24"/>
          <w:szCs w:val="24"/>
        </w:rPr>
        <w:t xml:space="preserve"> </w:t>
      </w:r>
      <w:r w:rsidR="00BD0535" w:rsidRPr="00C527E8">
        <w:rPr>
          <w:b/>
          <w:bCs/>
          <w:sz w:val="24"/>
          <w:szCs w:val="24"/>
        </w:rPr>
        <w:t xml:space="preserve">The motion to ratify all motions taken by the Presbytery from </w:t>
      </w:r>
      <w:r w:rsidR="00EA4937">
        <w:rPr>
          <w:b/>
          <w:bCs/>
          <w:sz w:val="24"/>
          <w:szCs w:val="24"/>
        </w:rPr>
        <w:t>February 6,</w:t>
      </w:r>
      <w:r w:rsidR="00BD0535" w:rsidRPr="00C527E8">
        <w:rPr>
          <w:b/>
          <w:bCs/>
          <w:sz w:val="24"/>
          <w:szCs w:val="24"/>
        </w:rPr>
        <w:t xml:space="preserve"> 2020</w:t>
      </w:r>
      <w:r w:rsidR="00EA4937">
        <w:rPr>
          <w:b/>
          <w:bCs/>
          <w:sz w:val="24"/>
          <w:szCs w:val="24"/>
        </w:rPr>
        <w:t>,</w:t>
      </w:r>
      <w:r w:rsidR="00BD0535" w:rsidRPr="00C527E8">
        <w:rPr>
          <w:b/>
          <w:bCs/>
          <w:sz w:val="24"/>
          <w:szCs w:val="24"/>
        </w:rPr>
        <w:t xml:space="preserve"> to present was moved by the Stated Clerk</w:t>
      </w:r>
      <w:r w:rsidR="00EA4937">
        <w:rPr>
          <w:b/>
          <w:bCs/>
          <w:sz w:val="24"/>
          <w:szCs w:val="24"/>
        </w:rPr>
        <w:t>, seconded,</w:t>
      </w:r>
      <w:r w:rsidR="00BD0535" w:rsidRPr="00C527E8">
        <w:rPr>
          <w:b/>
          <w:bCs/>
          <w:sz w:val="24"/>
          <w:szCs w:val="24"/>
        </w:rPr>
        <w:t xml:space="preserve"> and carried by the Presbytery.</w:t>
      </w:r>
    </w:p>
    <w:p w14:paraId="63B29F9A" w14:textId="1A4FBCD8" w:rsidR="00EA4937" w:rsidRPr="00C527E8" w:rsidRDefault="00EA4937" w:rsidP="00EA4937">
      <w:pPr>
        <w:pStyle w:val="ListParagraph"/>
        <w:numPr>
          <w:ilvl w:val="1"/>
          <w:numId w:val="1"/>
        </w:numPr>
        <w:tabs>
          <w:tab w:val="left" w:pos="7920"/>
        </w:tabs>
        <w:spacing w:line="192" w:lineRule="auto"/>
        <w:ind w:left="1260"/>
        <w:rPr>
          <w:b/>
          <w:bCs/>
          <w:sz w:val="24"/>
          <w:szCs w:val="24"/>
        </w:rPr>
      </w:pPr>
      <w:r>
        <w:rPr>
          <w:sz w:val="24"/>
          <w:szCs w:val="24"/>
        </w:rPr>
        <w:t>Thanks for the prayers of Brad’s wife after she suffered a mild heart attack in Portugal</w:t>
      </w:r>
      <w:r w:rsidR="008E1BDE">
        <w:rPr>
          <w:sz w:val="24"/>
          <w:szCs w:val="24"/>
        </w:rPr>
        <w:t xml:space="preserve"> as she is doing well.</w:t>
      </w:r>
    </w:p>
    <w:p w14:paraId="7C4A4F4C" w14:textId="77777777" w:rsidR="002D3C11" w:rsidRDefault="002D3C11" w:rsidP="009274D1">
      <w:pPr>
        <w:tabs>
          <w:tab w:val="left" w:pos="7920"/>
        </w:tabs>
        <w:rPr>
          <w:sz w:val="24"/>
          <w:szCs w:val="24"/>
        </w:rPr>
      </w:pPr>
    </w:p>
    <w:p w14:paraId="53BD1891" w14:textId="631099F8" w:rsidR="00D5398E" w:rsidRPr="009274D1" w:rsidRDefault="00D5398E" w:rsidP="009274D1">
      <w:pPr>
        <w:tabs>
          <w:tab w:val="left" w:pos="7920"/>
        </w:tabs>
        <w:rPr>
          <w:sz w:val="24"/>
          <w:szCs w:val="24"/>
        </w:rPr>
      </w:pPr>
      <w:r w:rsidRPr="009274D1">
        <w:rPr>
          <w:sz w:val="24"/>
          <w:szCs w:val="24"/>
        </w:rPr>
        <w:t>Consent Agenda</w:t>
      </w:r>
      <w:r w:rsidR="00533347">
        <w:rPr>
          <w:sz w:val="24"/>
          <w:szCs w:val="24"/>
        </w:rPr>
        <w:tab/>
      </w:r>
      <w:r w:rsidR="00BD3DED">
        <w:rPr>
          <w:sz w:val="24"/>
          <w:szCs w:val="24"/>
        </w:rPr>
        <w:t>James Deters</w:t>
      </w:r>
      <w:r w:rsidRPr="009274D1">
        <w:rPr>
          <w:sz w:val="24"/>
          <w:szCs w:val="24"/>
        </w:rPr>
        <w:t>, Moderator</w:t>
      </w:r>
    </w:p>
    <w:p w14:paraId="18644660" w14:textId="24346ABF" w:rsidR="00D5398E" w:rsidRDefault="00D5398E" w:rsidP="00D5398E">
      <w:pPr>
        <w:tabs>
          <w:tab w:val="left" w:pos="1440"/>
          <w:tab w:val="left" w:pos="7920"/>
        </w:tabs>
        <w:ind w:left="720"/>
        <w:rPr>
          <w:sz w:val="24"/>
          <w:szCs w:val="24"/>
        </w:rPr>
      </w:pPr>
      <w:r>
        <w:rPr>
          <w:sz w:val="24"/>
          <w:szCs w:val="24"/>
        </w:rPr>
        <w:tab/>
      </w:r>
      <w:r w:rsidRPr="00657F48">
        <w:rPr>
          <w:sz w:val="24"/>
          <w:szCs w:val="24"/>
        </w:rPr>
        <w:t>(Actions Taken on Behalf of Presbytery</w:t>
      </w:r>
      <w:r>
        <w:rPr>
          <w:sz w:val="24"/>
          <w:szCs w:val="24"/>
        </w:rPr>
        <w:t xml:space="preserve"> and </w:t>
      </w:r>
      <w:r w:rsidR="00986AAD">
        <w:rPr>
          <w:sz w:val="24"/>
          <w:szCs w:val="24"/>
        </w:rPr>
        <w:t xml:space="preserve">submitted </w:t>
      </w:r>
      <w:r>
        <w:rPr>
          <w:sz w:val="24"/>
          <w:szCs w:val="24"/>
        </w:rPr>
        <w:t>reports</w:t>
      </w:r>
      <w:r w:rsidRPr="00657F48">
        <w:rPr>
          <w:sz w:val="24"/>
          <w:szCs w:val="24"/>
        </w:rPr>
        <w:t>)</w:t>
      </w:r>
    </w:p>
    <w:p w14:paraId="59EC803A" w14:textId="27C6C2E0" w:rsidR="00D5398E" w:rsidRPr="008E1BDE" w:rsidRDefault="00E678C0" w:rsidP="008E1BDE">
      <w:pPr>
        <w:pStyle w:val="ListParagraph"/>
        <w:numPr>
          <w:ilvl w:val="0"/>
          <w:numId w:val="9"/>
        </w:numPr>
        <w:tabs>
          <w:tab w:val="left" w:pos="1080"/>
          <w:tab w:val="left" w:pos="7920"/>
        </w:tabs>
        <w:ind w:left="1080" w:hanging="180"/>
        <w:rPr>
          <w:b/>
          <w:bCs/>
          <w:sz w:val="24"/>
          <w:szCs w:val="24"/>
        </w:rPr>
      </w:pPr>
      <w:r>
        <w:rPr>
          <w:b/>
          <w:bCs/>
          <w:sz w:val="24"/>
          <w:szCs w:val="24"/>
        </w:rPr>
        <w:t>(</w:t>
      </w:r>
      <w:r w:rsidR="008E1BDE">
        <w:rPr>
          <w:b/>
          <w:bCs/>
          <w:sz w:val="24"/>
          <w:szCs w:val="24"/>
        </w:rPr>
        <w:t>MSC</w:t>
      </w:r>
      <w:r>
        <w:rPr>
          <w:b/>
          <w:bCs/>
          <w:sz w:val="24"/>
          <w:szCs w:val="24"/>
        </w:rPr>
        <w:t>)</w:t>
      </w:r>
      <w:r w:rsidR="008E1BDE">
        <w:rPr>
          <w:b/>
          <w:bCs/>
          <w:sz w:val="24"/>
          <w:szCs w:val="24"/>
        </w:rPr>
        <w:t xml:space="preserve"> </w:t>
      </w:r>
      <w:r w:rsidR="00C527E8" w:rsidRPr="000E521C">
        <w:rPr>
          <w:b/>
          <w:bCs/>
          <w:sz w:val="24"/>
          <w:szCs w:val="24"/>
        </w:rPr>
        <w:t>A motion to approve the Consent Agenda as written was moved, seconded by, and carried</w:t>
      </w:r>
      <w:r w:rsidR="000E521C">
        <w:rPr>
          <w:b/>
          <w:bCs/>
          <w:sz w:val="24"/>
          <w:szCs w:val="24"/>
        </w:rPr>
        <w:t xml:space="preserve"> by the Presbytery</w:t>
      </w:r>
      <w:r w:rsidR="00C527E8" w:rsidRPr="000E521C">
        <w:rPr>
          <w:b/>
          <w:bCs/>
          <w:sz w:val="24"/>
          <w:szCs w:val="24"/>
        </w:rPr>
        <w:t>.</w:t>
      </w:r>
    </w:p>
    <w:p w14:paraId="4A618A3D" w14:textId="77777777" w:rsidR="00F06AE9" w:rsidRDefault="00D5398E" w:rsidP="00D5398E">
      <w:pPr>
        <w:tabs>
          <w:tab w:val="left" w:pos="720"/>
        </w:tabs>
        <w:rPr>
          <w:sz w:val="24"/>
          <w:szCs w:val="24"/>
        </w:rPr>
      </w:pPr>
      <w:r>
        <w:rPr>
          <w:sz w:val="24"/>
          <w:szCs w:val="24"/>
        </w:rPr>
        <w:tab/>
      </w:r>
    </w:p>
    <w:p w14:paraId="17372224" w14:textId="19689255" w:rsidR="00986AAD" w:rsidRDefault="00986AAD" w:rsidP="00D5398E">
      <w:pPr>
        <w:tabs>
          <w:tab w:val="left" w:pos="720"/>
        </w:tabs>
        <w:rPr>
          <w:sz w:val="24"/>
          <w:szCs w:val="24"/>
        </w:rPr>
      </w:pPr>
      <w:r>
        <w:rPr>
          <w:sz w:val="24"/>
          <w:szCs w:val="24"/>
        </w:rPr>
        <w:t>Moderator 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28DF">
        <w:rPr>
          <w:sz w:val="24"/>
          <w:szCs w:val="24"/>
        </w:rPr>
        <w:tab/>
      </w:r>
      <w:r>
        <w:rPr>
          <w:sz w:val="24"/>
          <w:szCs w:val="24"/>
        </w:rPr>
        <w:t>James Deters, Moderator</w:t>
      </w:r>
    </w:p>
    <w:p w14:paraId="3B061842" w14:textId="24E400BC" w:rsidR="00D308BC" w:rsidRDefault="00AE0C11" w:rsidP="00D5398E">
      <w:pPr>
        <w:tabs>
          <w:tab w:val="left" w:pos="720"/>
        </w:tabs>
        <w:rPr>
          <w:sz w:val="24"/>
          <w:szCs w:val="24"/>
        </w:rPr>
      </w:pPr>
      <w:r>
        <w:rPr>
          <w:sz w:val="24"/>
          <w:szCs w:val="24"/>
        </w:rPr>
        <w:tab/>
        <w:t>Decision on concurrence</w:t>
      </w:r>
    </w:p>
    <w:p w14:paraId="59FCFB1F" w14:textId="714D44F2" w:rsidR="008E1BDE" w:rsidRPr="008E1BDE" w:rsidRDefault="008E1BDE" w:rsidP="008E1BDE">
      <w:pPr>
        <w:pStyle w:val="ListParagraph"/>
        <w:numPr>
          <w:ilvl w:val="0"/>
          <w:numId w:val="21"/>
        </w:numPr>
        <w:tabs>
          <w:tab w:val="left" w:pos="1350"/>
        </w:tabs>
        <w:ind w:left="1350"/>
        <w:rPr>
          <w:sz w:val="24"/>
          <w:szCs w:val="24"/>
        </w:rPr>
      </w:pPr>
      <w:r>
        <w:rPr>
          <w:sz w:val="24"/>
          <w:szCs w:val="24"/>
        </w:rPr>
        <w:t>Rev. Deters spoke on the decision made by the Presbytery at the Special Call Presbytery Meeting. The Presbytery moved to concur the resolution with 96 percent in favor and 4 percent against.</w:t>
      </w:r>
    </w:p>
    <w:p w14:paraId="2E3A2F81" w14:textId="2F16DDDD" w:rsidR="00FD69A5" w:rsidRDefault="00AE0C11" w:rsidP="00D5398E">
      <w:pPr>
        <w:tabs>
          <w:tab w:val="left" w:pos="720"/>
        </w:tabs>
        <w:rPr>
          <w:sz w:val="24"/>
          <w:szCs w:val="24"/>
        </w:rPr>
      </w:pPr>
      <w:r>
        <w:rPr>
          <w:sz w:val="24"/>
          <w:szCs w:val="24"/>
        </w:rPr>
        <w:lastRenderedPageBreak/>
        <w:tab/>
      </w:r>
      <w:r w:rsidR="00FD69A5">
        <w:rPr>
          <w:sz w:val="24"/>
          <w:szCs w:val="24"/>
        </w:rPr>
        <w:t>Commissioning of Jackie Ranco</w:t>
      </w:r>
      <w:r w:rsidR="005C1726">
        <w:rPr>
          <w:sz w:val="24"/>
          <w:szCs w:val="24"/>
        </w:rPr>
        <w:t xml:space="preserve"> (amended to take place </w:t>
      </w:r>
      <w:r w:rsidR="0044756A">
        <w:rPr>
          <w:sz w:val="24"/>
          <w:szCs w:val="24"/>
        </w:rPr>
        <w:t>during unfinished business</w:t>
      </w:r>
      <w:r w:rsidR="005C1726">
        <w:rPr>
          <w:sz w:val="24"/>
          <w:szCs w:val="24"/>
        </w:rPr>
        <w:t>)</w:t>
      </w:r>
      <w:r>
        <w:rPr>
          <w:sz w:val="24"/>
          <w:szCs w:val="24"/>
        </w:rPr>
        <w:tab/>
      </w:r>
    </w:p>
    <w:p w14:paraId="2B5F21E9" w14:textId="1C9F8190" w:rsidR="00AE0C11" w:rsidRDefault="00AE0C11" w:rsidP="00D5398E">
      <w:pPr>
        <w:tabs>
          <w:tab w:val="left" w:pos="720"/>
        </w:tabs>
        <w:rPr>
          <w:sz w:val="24"/>
          <w:szCs w:val="24"/>
        </w:rPr>
      </w:pPr>
      <w:r>
        <w:rPr>
          <w:sz w:val="24"/>
          <w:szCs w:val="24"/>
        </w:rPr>
        <w:tab/>
      </w:r>
      <w:r>
        <w:rPr>
          <w:sz w:val="24"/>
          <w:szCs w:val="24"/>
        </w:rPr>
        <w:tab/>
      </w:r>
      <w:r>
        <w:rPr>
          <w:sz w:val="24"/>
          <w:szCs w:val="24"/>
        </w:rPr>
        <w:tab/>
      </w:r>
      <w:r>
        <w:rPr>
          <w:sz w:val="24"/>
          <w:szCs w:val="24"/>
        </w:rPr>
        <w:tab/>
      </w:r>
    </w:p>
    <w:p w14:paraId="6100297A" w14:textId="03CC5E54" w:rsidR="00D5398E" w:rsidRDefault="00D5398E" w:rsidP="00D5398E">
      <w:pPr>
        <w:tabs>
          <w:tab w:val="left" w:pos="720"/>
        </w:tabs>
        <w:rPr>
          <w:sz w:val="24"/>
          <w:szCs w:val="24"/>
        </w:rPr>
      </w:pPr>
      <w:r w:rsidRPr="009009F6">
        <w:rPr>
          <w:sz w:val="24"/>
          <w:szCs w:val="24"/>
        </w:rPr>
        <w:t>Council Report</w:t>
      </w:r>
      <w:r w:rsidR="00986AAD">
        <w:rPr>
          <w:sz w:val="24"/>
          <w:szCs w:val="24"/>
        </w:rPr>
        <w:tab/>
      </w:r>
      <w:r w:rsidR="00986AAD">
        <w:rPr>
          <w:sz w:val="24"/>
          <w:szCs w:val="24"/>
        </w:rPr>
        <w:tab/>
      </w:r>
      <w:r w:rsidR="00986AAD">
        <w:rPr>
          <w:sz w:val="24"/>
          <w:szCs w:val="24"/>
        </w:rPr>
        <w:tab/>
      </w:r>
      <w:r w:rsidR="00986AAD">
        <w:rPr>
          <w:sz w:val="24"/>
          <w:szCs w:val="24"/>
        </w:rPr>
        <w:tab/>
      </w:r>
      <w:r w:rsidR="00986AAD">
        <w:rPr>
          <w:sz w:val="24"/>
          <w:szCs w:val="24"/>
        </w:rPr>
        <w:tab/>
      </w:r>
      <w:r w:rsidR="00986AAD">
        <w:rPr>
          <w:sz w:val="24"/>
          <w:szCs w:val="24"/>
        </w:rPr>
        <w:tab/>
      </w:r>
      <w:r w:rsidR="00986AAD">
        <w:rPr>
          <w:sz w:val="24"/>
          <w:szCs w:val="24"/>
        </w:rPr>
        <w:tab/>
      </w:r>
      <w:r w:rsidR="00986AAD">
        <w:rPr>
          <w:sz w:val="24"/>
          <w:szCs w:val="24"/>
        </w:rPr>
        <w:tab/>
      </w:r>
      <w:r w:rsidR="00F028DF">
        <w:rPr>
          <w:sz w:val="24"/>
          <w:szCs w:val="24"/>
        </w:rPr>
        <w:tab/>
      </w:r>
      <w:r w:rsidR="00986AAD">
        <w:rPr>
          <w:sz w:val="24"/>
          <w:szCs w:val="24"/>
        </w:rPr>
        <w:t>Dorothy Duquette, Chair</w:t>
      </w:r>
    </w:p>
    <w:p w14:paraId="283DF8E7" w14:textId="3DC6F756" w:rsidR="002508A8" w:rsidRDefault="002508A8" w:rsidP="002508A8">
      <w:pPr>
        <w:pStyle w:val="ListParagraph"/>
        <w:numPr>
          <w:ilvl w:val="0"/>
          <w:numId w:val="9"/>
        </w:numPr>
        <w:tabs>
          <w:tab w:val="left" w:pos="720"/>
        </w:tabs>
        <w:rPr>
          <w:sz w:val="24"/>
          <w:szCs w:val="24"/>
        </w:rPr>
      </w:pPr>
      <w:r>
        <w:rPr>
          <w:sz w:val="24"/>
          <w:szCs w:val="24"/>
        </w:rPr>
        <w:t>Dorothy Duquette</w:t>
      </w:r>
      <w:r w:rsidR="004850ED">
        <w:rPr>
          <w:sz w:val="24"/>
          <w:szCs w:val="24"/>
        </w:rPr>
        <w:t>, Council Chair,</w:t>
      </w:r>
      <w:r>
        <w:rPr>
          <w:sz w:val="24"/>
          <w:szCs w:val="24"/>
        </w:rPr>
        <w:t xml:space="preserve"> brought two action items before the </w:t>
      </w:r>
      <w:r w:rsidR="003F1F46">
        <w:rPr>
          <w:sz w:val="24"/>
          <w:szCs w:val="24"/>
        </w:rPr>
        <w:t>Presbytery</w:t>
      </w:r>
      <w:r>
        <w:rPr>
          <w:sz w:val="24"/>
          <w:szCs w:val="24"/>
        </w:rPr>
        <w:t>.</w:t>
      </w:r>
    </w:p>
    <w:p w14:paraId="6FE59E1A" w14:textId="0817F006" w:rsidR="002508A8" w:rsidRDefault="002508A8" w:rsidP="002508A8">
      <w:pPr>
        <w:pStyle w:val="ListParagraph"/>
        <w:numPr>
          <w:ilvl w:val="0"/>
          <w:numId w:val="10"/>
        </w:numPr>
        <w:tabs>
          <w:tab w:val="left" w:pos="720"/>
        </w:tabs>
        <w:rPr>
          <w:sz w:val="24"/>
          <w:szCs w:val="24"/>
        </w:rPr>
      </w:pPr>
      <w:r>
        <w:rPr>
          <w:sz w:val="24"/>
          <w:szCs w:val="24"/>
        </w:rPr>
        <w:t xml:space="preserve">Council recommends to Presbytery the </w:t>
      </w:r>
      <w:bookmarkStart w:id="1" w:name="_Hlk106882170"/>
      <w:r>
        <w:rPr>
          <w:sz w:val="24"/>
          <w:szCs w:val="24"/>
        </w:rPr>
        <w:t>approval of the nomination of Deb Emery, CRE, to serve on the Nominating Committee.</w:t>
      </w:r>
      <w:bookmarkEnd w:id="1"/>
    </w:p>
    <w:p w14:paraId="195FDAF7" w14:textId="6818A01D" w:rsidR="002508A8" w:rsidRDefault="00E678C0" w:rsidP="002508A8">
      <w:pPr>
        <w:pStyle w:val="ListParagraph"/>
        <w:numPr>
          <w:ilvl w:val="1"/>
          <w:numId w:val="10"/>
        </w:numPr>
        <w:tabs>
          <w:tab w:val="left" w:pos="720"/>
        </w:tabs>
        <w:rPr>
          <w:b/>
          <w:bCs/>
          <w:sz w:val="24"/>
          <w:szCs w:val="24"/>
        </w:rPr>
      </w:pPr>
      <w:r>
        <w:rPr>
          <w:b/>
          <w:bCs/>
          <w:sz w:val="24"/>
          <w:szCs w:val="24"/>
        </w:rPr>
        <w:t>(</w:t>
      </w:r>
      <w:r w:rsidR="001033EE">
        <w:rPr>
          <w:b/>
          <w:bCs/>
          <w:sz w:val="24"/>
          <w:szCs w:val="24"/>
        </w:rPr>
        <w:t>MSC</w:t>
      </w:r>
      <w:r>
        <w:rPr>
          <w:b/>
          <w:bCs/>
          <w:sz w:val="24"/>
          <w:szCs w:val="24"/>
        </w:rPr>
        <w:t>)</w:t>
      </w:r>
      <w:r w:rsidR="001033EE">
        <w:rPr>
          <w:b/>
          <w:bCs/>
          <w:sz w:val="24"/>
          <w:szCs w:val="24"/>
        </w:rPr>
        <w:t xml:space="preserve"> </w:t>
      </w:r>
      <w:r w:rsidR="002508A8" w:rsidRPr="002508A8">
        <w:rPr>
          <w:b/>
          <w:bCs/>
          <w:sz w:val="24"/>
          <w:szCs w:val="24"/>
        </w:rPr>
        <w:t xml:space="preserve">The motion to </w:t>
      </w:r>
      <w:r w:rsidR="003F1F46" w:rsidRPr="002508A8">
        <w:rPr>
          <w:b/>
          <w:bCs/>
          <w:sz w:val="24"/>
          <w:szCs w:val="24"/>
        </w:rPr>
        <w:t>approve</w:t>
      </w:r>
      <w:r w:rsidR="002508A8" w:rsidRPr="002508A8">
        <w:rPr>
          <w:b/>
          <w:bCs/>
          <w:sz w:val="24"/>
          <w:szCs w:val="24"/>
        </w:rPr>
        <w:t xml:space="preserve"> of the nomination of Deb Emery, CRE, to serve on the Nominating Committee was moved by </w:t>
      </w:r>
      <w:bookmarkStart w:id="2" w:name="_Hlk106882547"/>
      <w:r w:rsidR="002508A8" w:rsidRPr="002508A8">
        <w:rPr>
          <w:b/>
          <w:bCs/>
          <w:sz w:val="24"/>
          <w:szCs w:val="24"/>
        </w:rPr>
        <w:t>Council and carried by the Presbytery.</w:t>
      </w:r>
    </w:p>
    <w:bookmarkEnd w:id="2"/>
    <w:p w14:paraId="0C4A35F8" w14:textId="790376D8" w:rsidR="003F1F46" w:rsidRPr="003F1F46" w:rsidRDefault="003F1F46" w:rsidP="003F1F46">
      <w:pPr>
        <w:pStyle w:val="ListParagraph"/>
        <w:numPr>
          <w:ilvl w:val="0"/>
          <w:numId w:val="10"/>
        </w:numPr>
        <w:tabs>
          <w:tab w:val="left" w:pos="720"/>
        </w:tabs>
        <w:rPr>
          <w:b/>
          <w:bCs/>
          <w:sz w:val="24"/>
          <w:szCs w:val="24"/>
        </w:rPr>
      </w:pPr>
      <w:r>
        <w:rPr>
          <w:sz w:val="24"/>
          <w:szCs w:val="24"/>
        </w:rPr>
        <w:t xml:space="preserve">Council recommends to Presbytery the dismissal of </w:t>
      </w:r>
      <w:bookmarkStart w:id="3" w:name="_Hlk106882495"/>
      <w:r>
        <w:rPr>
          <w:sz w:val="24"/>
          <w:szCs w:val="24"/>
        </w:rPr>
        <w:t>the administrative commission for the installation of the Rev. Jason Shiller with thanks for their work</w:t>
      </w:r>
      <w:bookmarkEnd w:id="3"/>
      <w:r>
        <w:rPr>
          <w:sz w:val="24"/>
          <w:szCs w:val="24"/>
        </w:rPr>
        <w:t>.</w:t>
      </w:r>
    </w:p>
    <w:p w14:paraId="6C2B966E" w14:textId="1C43CC1F" w:rsidR="004850ED" w:rsidRPr="004850ED" w:rsidRDefault="0070370F" w:rsidP="004850ED">
      <w:pPr>
        <w:pStyle w:val="ListParagraph"/>
        <w:numPr>
          <w:ilvl w:val="1"/>
          <w:numId w:val="10"/>
        </w:numPr>
        <w:tabs>
          <w:tab w:val="left" w:pos="720"/>
        </w:tabs>
        <w:rPr>
          <w:b/>
          <w:bCs/>
          <w:sz w:val="24"/>
          <w:szCs w:val="24"/>
        </w:rPr>
      </w:pPr>
      <w:r w:rsidRPr="0070370F">
        <w:rPr>
          <w:b/>
          <w:bCs/>
          <w:sz w:val="24"/>
          <w:szCs w:val="24"/>
        </w:rPr>
        <w:t>(MSC)</w:t>
      </w:r>
      <w:r>
        <w:rPr>
          <w:sz w:val="24"/>
          <w:szCs w:val="24"/>
        </w:rPr>
        <w:t xml:space="preserve"> </w:t>
      </w:r>
      <w:r w:rsidR="003F1F46" w:rsidRPr="004850ED">
        <w:rPr>
          <w:b/>
          <w:bCs/>
          <w:sz w:val="24"/>
          <w:szCs w:val="24"/>
        </w:rPr>
        <w:t xml:space="preserve">The motion to approve the dismissal of the administrative commission for the installation of the Rev. Jason Shiller with thanks for their work was moved by </w:t>
      </w:r>
      <w:r w:rsidR="004850ED" w:rsidRPr="004850ED">
        <w:rPr>
          <w:b/>
          <w:bCs/>
          <w:sz w:val="24"/>
          <w:szCs w:val="24"/>
        </w:rPr>
        <w:t>Council and carried by the Presbytery.</w:t>
      </w:r>
    </w:p>
    <w:p w14:paraId="00F2C411" w14:textId="5F36DAB1" w:rsidR="003F1F46" w:rsidRPr="004850ED" w:rsidRDefault="003F1F46" w:rsidP="004850ED">
      <w:pPr>
        <w:tabs>
          <w:tab w:val="left" w:pos="720"/>
        </w:tabs>
        <w:rPr>
          <w:b/>
          <w:bCs/>
          <w:sz w:val="24"/>
          <w:szCs w:val="24"/>
        </w:rPr>
      </w:pPr>
    </w:p>
    <w:p w14:paraId="636669D0" w14:textId="6AF63291" w:rsidR="002508A8" w:rsidRPr="00767E17" w:rsidRDefault="00767E17" w:rsidP="00767E17">
      <w:pPr>
        <w:tabs>
          <w:tab w:val="left" w:pos="720"/>
        </w:tabs>
        <w:rPr>
          <w:sz w:val="24"/>
          <w:szCs w:val="24"/>
        </w:rPr>
      </w:pPr>
      <w:r>
        <w:rPr>
          <w:sz w:val="24"/>
          <w:szCs w:val="24"/>
        </w:rPr>
        <w:tab/>
      </w:r>
      <w:r>
        <w:rPr>
          <w:sz w:val="24"/>
          <w:szCs w:val="24"/>
        </w:rPr>
        <w:tab/>
      </w:r>
      <w:r w:rsidR="00D5398E" w:rsidRPr="00767E17">
        <w:rPr>
          <w:sz w:val="24"/>
          <w:szCs w:val="24"/>
        </w:rPr>
        <w:t>Committees of Council Reports</w:t>
      </w:r>
    </w:p>
    <w:p w14:paraId="4C65CB7D" w14:textId="09EA7D0F" w:rsidR="00A972E4" w:rsidRDefault="00D5398E" w:rsidP="00D308BC">
      <w:pPr>
        <w:pStyle w:val="ListParagraph"/>
        <w:numPr>
          <w:ilvl w:val="0"/>
          <w:numId w:val="5"/>
        </w:numPr>
        <w:tabs>
          <w:tab w:val="left" w:pos="720"/>
        </w:tabs>
        <w:spacing w:line="192" w:lineRule="auto"/>
        <w:rPr>
          <w:sz w:val="24"/>
          <w:szCs w:val="24"/>
        </w:rPr>
      </w:pPr>
      <w:r w:rsidRPr="00987EBF">
        <w:rPr>
          <w:sz w:val="24"/>
          <w:szCs w:val="24"/>
        </w:rPr>
        <w:t>Overtures and Bylaws</w:t>
      </w:r>
      <w:r w:rsidR="007120E1">
        <w:rPr>
          <w:sz w:val="24"/>
          <w:szCs w:val="24"/>
        </w:rPr>
        <w:t xml:space="preserve"> </w:t>
      </w:r>
      <w:r w:rsidR="00986AAD">
        <w:rPr>
          <w:sz w:val="24"/>
          <w:szCs w:val="24"/>
        </w:rPr>
        <w:tab/>
      </w:r>
      <w:r w:rsidR="00986AAD">
        <w:rPr>
          <w:sz w:val="24"/>
          <w:szCs w:val="24"/>
        </w:rPr>
        <w:tab/>
      </w:r>
      <w:r w:rsidR="00986AAD">
        <w:rPr>
          <w:sz w:val="24"/>
          <w:szCs w:val="24"/>
        </w:rPr>
        <w:tab/>
      </w:r>
      <w:r w:rsidR="00986AAD">
        <w:rPr>
          <w:sz w:val="24"/>
          <w:szCs w:val="24"/>
        </w:rPr>
        <w:tab/>
      </w:r>
      <w:r w:rsidR="00F028DF">
        <w:rPr>
          <w:sz w:val="24"/>
          <w:szCs w:val="24"/>
        </w:rPr>
        <w:tab/>
      </w:r>
      <w:r w:rsidR="00986AAD">
        <w:rPr>
          <w:sz w:val="24"/>
          <w:szCs w:val="24"/>
        </w:rPr>
        <w:tab/>
        <w:t>Barry Boyer</w:t>
      </w:r>
      <w:r w:rsidR="00CA361B">
        <w:rPr>
          <w:sz w:val="24"/>
          <w:szCs w:val="24"/>
        </w:rPr>
        <w:t>, Chair</w:t>
      </w:r>
    </w:p>
    <w:p w14:paraId="73C59267" w14:textId="2D0E04AD" w:rsidR="004850ED" w:rsidRDefault="004850ED" w:rsidP="004850ED">
      <w:pPr>
        <w:pStyle w:val="ListParagraph"/>
        <w:numPr>
          <w:ilvl w:val="1"/>
          <w:numId w:val="5"/>
        </w:numPr>
        <w:tabs>
          <w:tab w:val="left" w:pos="720"/>
        </w:tabs>
        <w:spacing w:line="192" w:lineRule="auto"/>
        <w:rPr>
          <w:sz w:val="24"/>
          <w:szCs w:val="24"/>
        </w:rPr>
      </w:pPr>
      <w:r>
        <w:rPr>
          <w:sz w:val="24"/>
          <w:szCs w:val="24"/>
        </w:rPr>
        <w:t xml:space="preserve">Barry Boyer, Overtures and Bylaws Chair, recommended to the Presbytery a motion recommended by the Committee on Ministry. </w:t>
      </w:r>
    </w:p>
    <w:p w14:paraId="72EB4D92" w14:textId="5E8A5705" w:rsidR="004850ED" w:rsidRDefault="0070370F" w:rsidP="004850ED">
      <w:pPr>
        <w:pStyle w:val="ListParagraph"/>
        <w:numPr>
          <w:ilvl w:val="2"/>
          <w:numId w:val="5"/>
        </w:numPr>
        <w:tabs>
          <w:tab w:val="left" w:pos="720"/>
        </w:tabs>
        <w:spacing w:line="192" w:lineRule="auto"/>
        <w:rPr>
          <w:b/>
          <w:bCs/>
          <w:sz w:val="24"/>
          <w:szCs w:val="24"/>
        </w:rPr>
      </w:pPr>
      <w:r>
        <w:rPr>
          <w:b/>
          <w:bCs/>
          <w:sz w:val="24"/>
          <w:szCs w:val="24"/>
        </w:rPr>
        <w:t xml:space="preserve">(MSC) </w:t>
      </w:r>
      <w:r w:rsidR="004850ED" w:rsidRPr="004850ED">
        <w:rPr>
          <w:b/>
          <w:bCs/>
          <w:sz w:val="24"/>
          <w:szCs w:val="24"/>
        </w:rPr>
        <w:t>A motion to change the Presbytery’s Manual of Operations requirement for mandatory Boundary Training from every five (5) years to every three (3) years.</w:t>
      </w:r>
      <w:r w:rsidR="004850ED">
        <w:rPr>
          <w:b/>
          <w:bCs/>
          <w:sz w:val="24"/>
          <w:szCs w:val="24"/>
        </w:rPr>
        <w:t xml:space="preserve"> The motion was moved by committee and carried by the Presbytery.</w:t>
      </w:r>
    </w:p>
    <w:p w14:paraId="7C3937A6" w14:textId="129AD47C" w:rsidR="001033EE" w:rsidRPr="001033EE" w:rsidRDefault="001033EE" w:rsidP="001033EE">
      <w:pPr>
        <w:pStyle w:val="ListParagraph"/>
        <w:numPr>
          <w:ilvl w:val="3"/>
          <w:numId w:val="5"/>
        </w:numPr>
        <w:tabs>
          <w:tab w:val="left" w:pos="720"/>
        </w:tabs>
        <w:spacing w:line="192" w:lineRule="auto"/>
        <w:rPr>
          <w:sz w:val="24"/>
          <w:szCs w:val="24"/>
        </w:rPr>
      </w:pPr>
      <w:r w:rsidRPr="001033EE">
        <w:rPr>
          <w:sz w:val="24"/>
          <w:szCs w:val="24"/>
        </w:rPr>
        <w:t xml:space="preserve">Robyn Weaver spoke on behalf of the request of the Committee of Ministry. </w:t>
      </w:r>
    </w:p>
    <w:p w14:paraId="162DDD96" w14:textId="77777777" w:rsidR="004850ED" w:rsidRPr="004850ED" w:rsidRDefault="004850ED" w:rsidP="004850ED">
      <w:pPr>
        <w:pStyle w:val="ListParagraph"/>
        <w:tabs>
          <w:tab w:val="left" w:pos="720"/>
        </w:tabs>
        <w:spacing w:line="192" w:lineRule="auto"/>
        <w:ind w:left="3600"/>
        <w:rPr>
          <w:b/>
          <w:bCs/>
          <w:sz w:val="24"/>
          <w:szCs w:val="24"/>
        </w:rPr>
      </w:pPr>
    </w:p>
    <w:p w14:paraId="6F5E4CE1" w14:textId="114E5D35" w:rsidR="00D5398E" w:rsidRDefault="00D5398E" w:rsidP="00D308BC">
      <w:pPr>
        <w:pStyle w:val="ListParagraph"/>
        <w:numPr>
          <w:ilvl w:val="0"/>
          <w:numId w:val="5"/>
        </w:numPr>
        <w:tabs>
          <w:tab w:val="left" w:pos="720"/>
        </w:tabs>
        <w:spacing w:line="192" w:lineRule="auto"/>
        <w:rPr>
          <w:sz w:val="24"/>
          <w:szCs w:val="24"/>
        </w:rPr>
      </w:pPr>
      <w:r w:rsidRPr="00A972E4">
        <w:rPr>
          <w:sz w:val="24"/>
          <w:szCs w:val="24"/>
        </w:rPr>
        <w:t>Personnel Committee</w:t>
      </w:r>
      <w:r w:rsidR="00986AAD">
        <w:rPr>
          <w:sz w:val="24"/>
          <w:szCs w:val="24"/>
        </w:rPr>
        <w:tab/>
      </w:r>
      <w:r w:rsidR="00986AAD">
        <w:rPr>
          <w:sz w:val="24"/>
          <w:szCs w:val="24"/>
        </w:rPr>
        <w:tab/>
      </w:r>
      <w:r w:rsidR="00986AAD">
        <w:rPr>
          <w:sz w:val="24"/>
          <w:szCs w:val="24"/>
        </w:rPr>
        <w:tab/>
      </w:r>
      <w:r w:rsidR="00986AAD">
        <w:rPr>
          <w:sz w:val="24"/>
          <w:szCs w:val="24"/>
        </w:rPr>
        <w:tab/>
      </w:r>
      <w:r w:rsidR="00986AAD">
        <w:rPr>
          <w:sz w:val="24"/>
          <w:szCs w:val="24"/>
        </w:rPr>
        <w:tab/>
        <w:t>Doug Workman</w:t>
      </w:r>
      <w:r w:rsidR="00CA361B">
        <w:rPr>
          <w:sz w:val="24"/>
          <w:szCs w:val="24"/>
        </w:rPr>
        <w:t>, Chair</w:t>
      </w:r>
      <w:r w:rsidR="00BB6444">
        <w:rPr>
          <w:sz w:val="24"/>
          <w:szCs w:val="24"/>
        </w:rPr>
        <w:t>; in absentia</w:t>
      </w:r>
    </w:p>
    <w:p w14:paraId="065A76BA" w14:textId="4DE2C357" w:rsidR="00194B5A" w:rsidRDefault="00194B5A" w:rsidP="00194B5A">
      <w:pPr>
        <w:pStyle w:val="ListParagraph"/>
        <w:numPr>
          <w:ilvl w:val="1"/>
          <w:numId w:val="5"/>
        </w:numPr>
        <w:tabs>
          <w:tab w:val="left" w:pos="720"/>
        </w:tabs>
        <w:spacing w:line="192" w:lineRule="auto"/>
        <w:rPr>
          <w:sz w:val="24"/>
          <w:szCs w:val="24"/>
        </w:rPr>
      </w:pPr>
      <w:r>
        <w:rPr>
          <w:sz w:val="24"/>
          <w:szCs w:val="24"/>
        </w:rPr>
        <w:t>No actions were required.</w:t>
      </w:r>
    </w:p>
    <w:p w14:paraId="0F6CBFEB" w14:textId="77777777" w:rsidR="00194B5A" w:rsidRDefault="00194B5A" w:rsidP="00194B5A">
      <w:pPr>
        <w:pStyle w:val="ListParagraph"/>
        <w:tabs>
          <w:tab w:val="left" w:pos="720"/>
        </w:tabs>
        <w:spacing w:line="192" w:lineRule="auto"/>
        <w:ind w:left="2880"/>
        <w:rPr>
          <w:sz w:val="24"/>
          <w:szCs w:val="24"/>
        </w:rPr>
      </w:pPr>
    </w:p>
    <w:p w14:paraId="3D94ECD6" w14:textId="5A0B4FA5" w:rsidR="00986AAD" w:rsidRDefault="50BCA0CE" w:rsidP="00FD69A5">
      <w:pPr>
        <w:pStyle w:val="ListParagraph"/>
        <w:numPr>
          <w:ilvl w:val="0"/>
          <w:numId w:val="5"/>
        </w:numPr>
        <w:tabs>
          <w:tab w:val="left" w:pos="720"/>
        </w:tabs>
        <w:spacing w:line="192" w:lineRule="auto"/>
        <w:rPr>
          <w:sz w:val="24"/>
          <w:szCs w:val="24"/>
        </w:rPr>
      </w:pPr>
      <w:r w:rsidRPr="50BCA0CE">
        <w:rPr>
          <w:sz w:val="24"/>
          <w:szCs w:val="24"/>
        </w:rPr>
        <w:t>Finance &amp;</w:t>
      </w:r>
      <w:r w:rsidR="00986AAD">
        <w:rPr>
          <w:sz w:val="24"/>
          <w:szCs w:val="24"/>
        </w:rPr>
        <w:t xml:space="preserve"> Budget</w:t>
      </w:r>
      <w:r w:rsidR="00986AAD">
        <w:rPr>
          <w:sz w:val="24"/>
          <w:szCs w:val="24"/>
        </w:rPr>
        <w:tab/>
      </w:r>
      <w:r w:rsidR="00986AAD" w:rsidRPr="00FD69A5">
        <w:rPr>
          <w:sz w:val="24"/>
          <w:szCs w:val="24"/>
        </w:rPr>
        <w:tab/>
      </w:r>
      <w:r w:rsidR="00986AAD" w:rsidRPr="00FD69A5">
        <w:rPr>
          <w:sz w:val="24"/>
          <w:szCs w:val="24"/>
        </w:rPr>
        <w:tab/>
      </w:r>
      <w:r w:rsidR="00986AAD" w:rsidRPr="00FD69A5">
        <w:rPr>
          <w:sz w:val="24"/>
          <w:szCs w:val="24"/>
        </w:rPr>
        <w:tab/>
      </w:r>
      <w:r w:rsidR="00986AAD" w:rsidRPr="00FD69A5">
        <w:rPr>
          <w:sz w:val="24"/>
          <w:szCs w:val="24"/>
        </w:rPr>
        <w:tab/>
        <w:t>Doug Workman</w:t>
      </w:r>
      <w:r w:rsidR="00CA361B" w:rsidRPr="00FD69A5">
        <w:rPr>
          <w:sz w:val="24"/>
          <w:szCs w:val="24"/>
        </w:rPr>
        <w:t>, Chair</w:t>
      </w:r>
      <w:r w:rsidR="00BB6444" w:rsidRPr="00FD69A5">
        <w:rPr>
          <w:sz w:val="24"/>
          <w:szCs w:val="24"/>
        </w:rPr>
        <w:t>; in absentia</w:t>
      </w:r>
    </w:p>
    <w:p w14:paraId="7EFB4C66" w14:textId="12F7EBAC" w:rsidR="00194B5A" w:rsidRDefault="00194B5A" w:rsidP="00194B5A">
      <w:pPr>
        <w:pStyle w:val="ListParagraph"/>
        <w:numPr>
          <w:ilvl w:val="1"/>
          <w:numId w:val="5"/>
        </w:numPr>
        <w:tabs>
          <w:tab w:val="left" w:pos="720"/>
        </w:tabs>
        <w:spacing w:line="192" w:lineRule="auto"/>
        <w:rPr>
          <w:sz w:val="24"/>
          <w:szCs w:val="24"/>
        </w:rPr>
      </w:pPr>
      <w:r>
        <w:rPr>
          <w:sz w:val="24"/>
          <w:szCs w:val="24"/>
        </w:rPr>
        <w:t>No actions were required.</w:t>
      </w:r>
    </w:p>
    <w:p w14:paraId="4C18EBB1" w14:textId="5ADD35B7" w:rsidR="00194B5A" w:rsidRDefault="00194B5A" w:rsidP="00194B5A">
      <w:pPr>
        <w:pStyle w:val="ListParagraph"/>
        <w:numPr>
          <w:ilvl w:val="1"/>
          <w:numId w:val="5"/>
        </w:numPr>
        <w:tabs>
          <w:tab w:val="left" w:pos="720"/>
        </w:tabs>
        <w:spacing w:line="192" w:lineRule="auto"/>
        <w:rPr>
          <w:sz w:val="24"/>
          <w:szCs w:val="24"/>
        </w:rPr>
      </w:pPr>
      <w:r>
        <w:rPr>
          <w:sz w:val="24"/>
          <w:szCs w:val="24"/>
        </w:rPr>
        <w:t>The following documentation regarding the Presbytery’s financial information was provided: Statement of Financial Position, Statement of Activities, Designated Funds, and Per Capita Report.</w:t>
      </w:r>
    </w:p>
    <w:p w14:paraId="7362A1FE" w14:textId="77777777" w:rsidR="00F028DF" w:rsidRPr="00F028DF" w:rsidRDefault="00F028DF" w:rsidP="00F028DF">
      <w:pPr>
        <w:tabs>
          <w:tab w:val="left" w:pos="720"/>
        </w:tabs>
        <w:spacing w:line="192" w:lineRule="auto"/>
        <w:ind w:left="2520"/>
        <w:rPr>
          <w:sz w:val="24"/>
          <w:szCs w:val="24"/>
        </w:rPr>
      </w:pPr>
    </w:p>
    <w:p w14:paraId="0FB83479" w14:textId="16746244" w:rsidR="00D5398E" w:rsidRDefault="00D5398E" w:rsidP="00D5398E">
      <w:pPr>
        <w:tabs>
          <w:tab w:val="left" w:pos="720"/>
        </w:tabs>
        <w:rPr>
          <w:sz w:val="24"/>
          <w:szCs w:val="24"/>
        </w:rPr>
      </w:pPr>
      <w:r w:rsidRPr="009009F6">
        <w:rPr>
          <w:sz w:val="24"/>
          <w:szCs w:val="24"/>
        </w:rPr>
        <w:t>Committee on Preparation for Ministry</w:t>
      </w:r>
      <w:r w:rsidR="00E0309B">
        <w:rPr>
          <w:sz w:val="24"/>
          <w:szCs w:val="24"/>
        </w:rPr>
        <w:tab/>
      </w:r>
      <w:r w:rsidR="00E0309B">
        <w:rPr>
          <w:sz w:val="24"/>
          <w:szCs w:val="24"/>
        </w:rPr>
        <w:tab/>
      </w:r>
      <w:r w:rsidR="00E0309B">
        <w:rPr>
          <w:sz w:val="24"/>
          <w:szCs w:val="24"/>
        </w:rPr>
        <w:tab/>
      </w:r>
      <w:r w:rsidR="00E0309B">
        <w:rPr>
          <w:sz w:val="24"/>
          <w:szCs w:val="24"/>
        </w:rPr>
        <w:tab/>
      </w:r>
      <w:r w:rsidR="00E0309B">
        <w:rPr>
          <w:sz w:val="24"/>
          <w:szCs w:val="24"/>
        </w:rPr>
        <w:tab/>
      </w:r>
      <w:r w:rsidR="00F028DF">
        <w:rPr>
          <w:sz w:val="24"/>
          <w:szCs w:val="24"/>
        </w:rPr>
        <w:tab/>
      </w:r>
      <w:r w:rsidR="00F028DF">
        <w:rPr>
          <w:sz w:val="24"/>
          <w:szCs w:val="24"/>
        </w:rPr>
        <w:tab/>
      </w:r>
      <w:r w:rsidR="00BD3DED">
        <w:rPr>
          <w:sz w:val="24"/>
          <w:szCs w:val="24"/>
        </w:rPr>
        <w:t>Lon Weaver</w:t>
      </w:r>
      <w:r w:rsidR="00CA361B">
        <w:rPr>
          <w:sz w:val="24"/>
          <w:szCs w:val="24"/>
        </w:rPr>
        <w:t>, Chair</w:t>
      </w:r>
    </w:p>
    <w:p w14:paraId="34E8312C" w14:textId="7363BAF7" w:rsidR="00194B5A" w:rsidRDefault="00194B5A" w:rsidP="00194B5A">
      <w:pPr>
        <w:pStyle w:val="ListParagraph"/>
        <w:numPr>
          <w:ilvl w:val="0"/>
          <w:numId w:val="11"/>
        </w:numPr>
        <w:tabs>
          <w:tab w:val="left" w:pos="1080"/>
        </w:tabs>
        <w:ind w:left="1530"/>
        <w:rPr>
          <w:sz w:val="24"/>
          <w:szCs w:val="24"/>
        </w:rPr>
      </w:pPr>
      <w:r>
        <w:rPr>
          <w:sz w:val="24"/>
          <w:szCs w:val="24"/>
        </w:rPr>
        <w:t>Lon Weaver, Committee on Preparation for Ministry Chair, brought one action before the Presbytery.</w:t>
      </w:r>
      <w:r w:rsidR="0070370F">
        <w:rPr>
          <w:sz w:val="24"/>
          <w:szCs w:val="24"/>
        </w:rPr>
        <w:t xml:space="preserve"> </w:t>
      </w:r>
    </w:p>
    <w:p w14:paraId="71DC35CF" w14:textId="72E7BEA1" w:rsidR="00194B5A" w:rsidRDefault="00194B5A" w:rsidP="00194B5A">
      <w:pPr>
        <w:pStyle w:val="ListParagraph"/>
        <w:numPr>
          <w:ilvl w:val="2"/>
          <w:numId w:val="11"/>
        </w:numPr>
        <w:tabs>
          <w:tab w:val="left" w:pos="1080"/>
        </w:tabs>
        <w:ind w:left="2160"/>
        <w:rPr>
          <w:sz w:val="24"/>
          <w:szCs w:val="24"/>
        </w:rPr>
      </w:pPr>
      <w:r>
        <w:rPr>
          <w:sz w:val="24"/>
          <w:szCs w:val="24"/>
        </w:rPr>
        <w:t xml:space="preserve">CPM recommends to Presbytery the </w:t>
      </w:r>
      <w:bookmarkStart w:id="4" w:name="_Hlk106883236"/>
      <w:r>
        <w:rPr>
          <w:sz w:val="24"/>
          <w:szCs w:val="24"/>
        </w:rPr>
        <w:t xml:space="preserve">enrollment of Jocelyn </w:t>
      </w:r>
      <w:proofErr w:type="spellStart"/>
      <w:r>
        <w:rPr>
          <w:sz w:val="24"/>
          <w:szCs w:val="24"/>
        </w:rPr>
        <w:t>Langholtz</w:t>
      </w:r>
      <w:proofErr w:type="spellEnd"/>
      <w:r>
        <w:rPr>
          <w:sz w:val="24"/>
          <w:szCs w:val="24"/>
        </w:rPr>
        <w:t>, RE Ashland, as an inquirer</w:t>
      </w:r>
      <w:bookmarkEnd w:id="4"/>
      <w:r>
        <w:rPr>
          <w:sz w:val="24"/>
          <w:szCs w:val="24"/>
        </w:rPr>
        <w:t>.</w:t>
      </w:r>
    </w:p>
    <w:p w14:paraId="6952B939" w14:textId="695AF0AC" w:rsidR="0070370F" w:rsidRDefault="0070370F" w:rsidP="0070370F">
      <w:pPr>
        <w:pStyle w:val="ListParagraph"/>
        <w:numPr>
          <w:ilvl w:val="3"/>
          <w:numId w:val="11"/>
        </w:numPr>
        <w:tabs>
          <w:tab w:val="left" w:pos="1080"/>
        </w:tabs>
        <w:rPr>
          <w:sz w:val="24"/>
          <w:szCs w:val="24"/>
        </w:rPr>
      </w:pPr>
      <w:r>
        <w:rPr>
          <w:sz w:val="24"/>
          <w:szCs w:val="24"/>
        </w:rPr>
        <w:t xml:space="preserve">Lon introduced Jocelyn </w:t>
      </w:r>
      <w:proofErr w:type="spellStart"/>
      <w:r>
        <w:rPr>
          <w:sz w:val="24"/>
          <w:szCs w:val="24"/>
        </w:rPr>
        <w:t>Langholtz</w:t>
      </w:r>
      <w:proofErr w:type="spellEnd"/>
      <w:r>
        <w:rPr>
          <w:sz w:val="24"/>
          <w:szCs w:val="24"/>
        </w:rPr>
        <w:t xml:space="preserve"> who attended virtually. </w:t>
      </w:r>
      <w:r w:rsidR="00E66E0F">
        <w:rPr>
          <w:sz w:val="24"/>
          <w:szCs w:val="24"/>
        </w:rPr>
        <w:t>(Note that the misspelling of her name in the docket packet/motion was addressed and amended.)</w:t>
      </w:r>
    </w:p>
    <w:p w14:paraId="522A1105" w14:textId="26F5EBF4" w:rsidR="0070370F" w:rsidRDefault="0070370F" w:rsidP="0070370F">
      <w:pPr>
        <w:pStyle w:val="ListParagraph"/>
        <w:numPr>
          <w:ilvl w:val="3"/>
          <w:numId w:val="11"/>
        </w:numPr>
        <w:tabs>
          <w:tab w:val="left" w:pos="1080"/>
        </w:tabs>
        <w:rPr>
          <w:sz w:val="24"/>
          <w:szCs w:val="24"/>
        </w:rPr>
      </w:pPr>
      <w:r>
        <w:rPr>
          <w:sz w:val="24"/>
          <w:szCs w:val="24"/>
        </w:rPr>
        <w:t>Jocelyn spoke to the Presbytery</w:t>
      </w:r>
      <w:r w:rsidR="00E66E0F">
        <w:rPr>
          <w:sz w:val="24"/>
          <w:szCs w:val="24"/>
        </w:rPr>
        <w:t xml:space="preserve"> regarding what has led her to this path.</w:t>
      </w:r>
    </w:p>
    <w:p w14:paraId="4369A969" w14:textId="01A7F846" w:rsidR="00E678C0" w:rsidRDefault="00E678C0" w:rsidP="00E678C0">
      <w:pPr>
        <w:pStyle w:val="ListParagraph"/>
        <w:numPr>
          <w:ilvl w:val="4"/>
          <w:numId w:val="11"/>
        </w:numPr>
        <w:tabs>
          <w:tab w:val="left" w:pos="1080"/>
        </w:tabs>
        <w:rPr>
          <w:sz w:val="24"/>
          <w:szCs w:val="24"/>
        </w:rPr>
      </w:pPr>
      <w:r>
        <w:rPr>
          <w:sz w:val="24"/>
          <w:szCs w:val="24"/>
        </w:rPr>
        <w:t>She is a psychotherapist who is currently in theological school at the United Theological Seminary of the Twin Cities, with the focus of social transformation. Picture is to challenge fellow Christians to be who we are supposed to be at this time.</w:t>
      </w:r>
    </w:p>
    <w:p w14:paraId="1156FCB9" w14:textId="170B4676" w:rsidR="0076575D" w:rsidRDefault="0076575D" w:rsidP="0070370F">
      <w:pPr>
        <w:pStyle w:val="ListParagraph"/>
        <w:numPr>
          <w:ilvl w:val="3"/>
          <w:numId w:val="11"/>
        </w:numPr>
        <w:tabs>
          <w:tab w:val="left" w:pos="1080"/>
        </w:tabs>
        <w:rPr>
          <w:sz w:val="24"/>
          <w:szCs w:val="24"/>
        </w:rPr>
      </w:pPr>
      <w:r>
        <w:rPr>
          <w:sz w:val="24"/>
          <w:szCs w:val="24"/>
        </w:rPr>
        <w:lastRenderedPageBreak/>
        <w:t>A discussion took place where Rev. Lawrence Lee stated that he “whole heartedly supports the motion.</w:t>
      </w:r>
    </w:p>
    <w:p w14:paraId="2D67D2DA" w14:textId="269ADDD5" w:rsidR="0070370F" w:rsidRDefault="0070370F" w:rsidP="0070370F">
      <w:pPr>
        <w:pStyle w:val="ListParagraph"/>
        <w:numPr>
          <w:ilvl w:val="3"/>
          <w:numId w:val="11"/>
        </w:numPr>
        <w:tabs>
          <w:tab w:val="left" w:pos="1080"/>
        </w:tabs>
        <w:rPr>
          <w:b/>
          <w:bCs/>
          <w:sz w:val="24"/>
          <w:szCs w:val="24"/>
        </w:rPr>
      </w:pPr>
      <w:r w:rsidRPr="0070370F">
        <w:rPr>
          <w:b/>
          <w:bCs/>
          <w:sz w:val="24"/>
          <w:szCs w:val="24"/>
        </w:rPr>
        <w:t>(MSC)</w:t>
      </w:r>
      <w:r>
        <w:rPr>
          <w:sz w:val="24"/>
          <w:szCs w:val="24"/>
        </w:rPr>
        <w:t xml:space="preserve"> </w:t>
      </w:r>
      <w:r w:rsidRPr="0070370F">
        <w:rPr>
          <w:b/>
          <w:bCs/>
          <w:sz w:val="24"/>
          <w:szCs w:val="24"/>
        </w:rPr>
        <w:t xml:space="preserve">The motion </w:t>
      </w:r>
      <w:r w:rsidR="00F028DF">
        <w:rPr>
          <w:b/>
          <w:bCs/>
          <w:sz w:val="24"/>
          <w:szCs w:val="24"/>
        </w:rPr>
        <w:t xml:space="preserve">to Presbytery regarding </w:t>
      </w:r>
      <w:r w:rsidRPr="0070370F">
        <w:rPr>
          <w:b/>
          <w:bCs/>
          <w:sz w:val="24"/>
          <w:szCs w:val="24"/>
        </w:rPr>
        <w:t xml:space="preserve">the enrollment of Jocelyn </w:t>
      </w:r>
      <w:proofErr w:type="spellStart"/>
      <w:r w:rsidRPr="0070370F">
        <w:rPr>
          <w:b/>
          <w:bCs/>
          <w:sz w:val="24"/>
          <w:szCs w:val="24"/>
        </w:rPr>
        <w:t>Langholtz</w:t>
      </w:r>
      <w:proofErr w:type="spellEnd"/>
      <w:r w:rsidRPr="0070370F">
        <w:rPr>
          <w:b/>
          <w:bCs/>
          <w:sz w:val="24"/>
          <w:szCs w:val="24"/>
        </w:rPr>
        <w:t>, RE Ashland, as an inquirer</w:t>
      </w:r>
      <w:r w:rsidR="00F028DF">
        <w:rPr>
          <w:b/>
          <w:bCs/>
          <w:sz w:val="24"/>
          <w:szCs w:val="24"/>
        </w:rPr>
        <w:t>,</w:t>
      </w:r>
      <w:r w:rsidRPr="0070370F">
        <w:rPr>
          <w:b/>
          <w:bCs/>
          <w:sz w:val="24"/>
          <w:szCs w:val="24"/>
        </w:rPr>
        <w:t xml:space="preserve"> was moved by committee and carried by the Presbytery.</w:t>
      </w:r>
    </w:p>
    <w:p w14:paraId="49EAA2B2" w14:textId="28F44252" w:rsidR="00000D61" w:rsidRPr="00000D61" w:rsidRDefault="00000D61" w:rsidP="00000D61">
      <w:pPr>
        <w:pStyle w:val="ListParagraph"/>
        <w:numPr>
          <w:ilvl w:val="4"/>
          <w:numId w:val="11"/>
        </w:numPr>
        <w:tabs>
          <w:tab w:val="left" w:pos="1080"/>
        </w:tabs>
        <w:rPr>
          <w:sz w:val="24"/>
          <w:szCs w:val="24"/>
        </w:rPr>
      </w:pPr>
      <w:r w:rsidRPr="00000D61">
        <w:rPr>
          <w:sz w:val="24"/>
          <w:szCs w:val="24"/>
        </w:rPr>
        <w:t xml:space="preserve">Rev. Lon Weaver thanked Pastor Deters and the Ashland Church for endorsing Jocelyn </w:t>
      </w:r>
      <w:proofErr w:type="spellStart"/>
      <w:r w:rsidRPr="00000D61">
        <w:rPr>
          <w:sz w:val="24"/>
          <w:szCs w:val="24"/>
        </w:rPr>
        <w:t>Langholtz</w:t>
      </w:r>
      <w:proofErr w:type="spellEnd"/>
      <w:r w:rsidRPr="00000D61">
        <w:rPr>
          <w:sz w:val="24"/>
          <w:szCs w:val="24"/>
        </w:rPr>
        <w:t>.</w:t>
      </w:r>
    </w:p>
    <w:p w14:paraId="1E3CFA5D" w14:textId="50E6E865" w:rsidR="0076575D" w:rsidRPr="0070370F" w:rsidRDefault="0076575D" w:rsidP="00000D61">
      <w:pPr>
        <w:pStyle w:val="ListParagraph"/>
        <w:numPr>
          <w:ilvl w:val="4"/>
          <w:numId w:val="11"/>
        </w:numPr>
        <w:tabs>
          <w:tab w:val="left" w:pos="1080"/>
        </w:tabs>
        <w:rPr>
          <w:b/>
          <w:bCs/>
          <w:sz w:val="24"/>
          <w:szCs w:val="24"/>
        </w:rPr>
      </w:pPr>
      <w:r>
        <w:rPr>
          <w:sz w:val="24"/>
          <w:szCs w:val="24"/>
        </w:rPr>
        <w:t>Rev. Dianna Bell led a prayer for Jocelyn</w:t>
      </w:r>
      <w:r w:rsidR="00000D61">
        <w:rPr>
          <w:sz w:val="24"/>
          <w:szCs w:val="24"/>
        </w:rPr>
        <w:t xml:space="preserve"> during her discernment period</w:t>
      </w:r>
      <w:r>
        <w:rPr>
          <w:sz w:val="24"/>
          <w:szCs w:val="24"/>
        </w:rPr>
        <w:t>.</w:t>
      </w:r>
    </w:p>
    <w:p w14:paraId="4973B3B3" w14:textId="77777777" w:rsidR="00000D61" w:rsidRPr="009B06D8" w:rsidRDefault="00000D61" w:rsidP="00000D61">
      <w:pPr>
        <w:tabs>
          <w:tab w:val="left" w:pos="720"/>
        </w:tabs>
        <w:spacing w:line="240" w:lineRule="auto"/>
        <w:rPr>
          <w:sz w:val="24"/>
          <w:szCs w:val="24"/>
        </w:rPr>
      </w:pPr>
      <w:r w:rsidRPr="009B06D8">
        <w:rPr>
          <w:sz w:val="24"/>
          <w:szCs w:val="24"/>
        </w:rPr>
        <w:t>Break</w:t>
      </w:r>
    </w:p>
    <w:p w14:paraId="76C1AFAB" w14:textId="77777777" w:rsidR="00000D61" w:rsidRPr="009B06D8" w:rsidRDefault="00000D61" w:rsidP="00000D61">
      <w:pPr>
        <w:pStyle w:val="ListParagraph"/>
        <w:numPr>
          <w:ilvl w:val="0"/>
          <w:numId w:val="13"/>
        </w:numPr>
        <w:tabs>
          <w:tab w:val="left" w:pos="720"/>
        </w:tabs>
        <w:spacing w:line="240" w:lineRule="auto"/>
        <w:rPr>
          <w:sz w:val="24"/>
          <w:szCs w:val="24"/>
        </w:rPr>
      </w:pPr>
      <w:r w:rsidRPr="009B06D8">
        <w:rPr>
          <w:sz w:val="24"/>
          <w:szCs w:val="24"/>
        </w:rPr>
        <w:t>The Presbytery took a ten-minute break.</w:t>
      </w:r>
    </w:p>
    <w:p w14:paraId="7695B9B1" w14:textId="48BD80B7" w:rsidR="50BCA0CE" w:rsidRDefault="50BCA0CE" w:rsidP="50BCA0CE">
      <w:pPr>
        <w:tabs>
          <w:tab w:val="left" w:pos="720"/>
        </w:tabs>
        <w:rPr>
          <w:color w:val="000000" w:themeColor="text1"/>
          <w:sz w:val="24"/>
          <w:szCs w:val="24"/>
        </w:rPr>
      </w:pPr>
    </w:p>
    <w:p w14:paraId="28C1CC9E" w14:textId="200DAAF0" w:rsidR="00D5398E" w:rsidRDefault="00D5398E" w:rsidP="00D5398E">
      <w:pPr>
        <w:tabs>
          <w:tab w:val="left" w:pos="720"/>
        </w:tabs>
        <w:rPr>
          <w:sz w:val="24"/>
          <w:szCs w:val="24"/>
        </w:rPr>
      </w:pPr>
      <w:r w:rsidRPr="009009F6">
        <w:rPr>
          <w:sz w:val="24"/>
          <w:szCs w:val="24"/>
        </w:rPr>
        <w:t>Program Strategy</w:t>
      </w:r>
      <w:r w:rsidR="00F5348F" w:rsidRPr="00F5348F">
        <w:rPr>
          <w:sz w:val="24"/>
          <w:szCs w:val="24"/>
        </w:rPr>
        <w:t xml:space="preserve"> </w:t>
      </w:r>
      <w:r w:rsidR="00F5348F">
        <w:rPr>
          <w:sz w:val="24"/>
          <w:szCs w:val="24"/>
        </w:rPr>
        <w:tab/>
      </w:r>
      <w:r w:rsidR="00F5348F">
        <w:rPr>
          <w:sz w:val="24"/>
          <w:szCs w:val="24"/>
        </w:rPr>
        <w:tab/>
      </w:r>
      <w:r w:rsidR="00F5348F">
        <w:rPr>
          <w:sz w:val="24"/>
          <w:szCs w:val="24"/>
        </w:rPr>
        <w:tab/>
      </w:r>
      <w:r w:rsidR="00F5348F">
        <w:rPr>
          <w:sz w:val="24"/>
          <w:szCs w:val="24"/>
        </w:rPr>
        <w:tab/>
      </w:r>
      <w:r w:rsidR="00F5348F">
        <w:rPr>
          <w:sz w:val="24"/>
          <w:szCs w:val="24"/>
        </w:rPr>
        <w:tab/>
      </w:r>
      <w:r w:rsidR="00F5348F">
        <w:rPr>
          <w:sz w:val="24"/>
          <w:szCs w:val="24"/>
        </w:rPr>
        <w:tab/>
      </w:r>
      <w:r w:rsidR="00F5348F">
        <w:rPr>
          <w:sz w:val="24"/>
          <w:szCs w:val="24"/>
        </w:rPr>
        <w:tab/>
      </w:r>
      <w:r w:rsidR="00F028DF">
        <w:rPr>
          <w:sz w:val="24"/>
          <w:szCs w:val="24"/>
        </w:rPr>
        <w:tab/>
      </w:r>
      <w:r w:rsidR="00F5348F">
        <w:rPr>
          <w:sz w:val="24"/>
          <w:szCs w:val="24"/>
        </w:rPr>
        <w:t>Arlin Talley</w:t>
      </w:r>
      <w:r w:rsidR="00CA361B">
        <w:rPr>
          <w:sz w:val="24"/>
          <w:szCs w:val="24"/>
        </w:rPr>
        <w:t>, Chair</w:t>
      </w:r>
      <w:r w:rsidR="00BB6444">
        <w:rPr>
          <w:sz w:val="24"/>
          <w:szCs w:val="24"/>
        </w:rPr>
        <w:t>; in absentia</w:t>
      </w:r>
      <w:r w:rsidR="00F5348F">
        <w:rPr>
          <w:sz w:val="24"/>
          <w:szCs w:val="24"/>
        </w:rPr>
        <w:tab/>
      </w:r>
      <w:r w:rsidR="00F5348F">
        <w:rPr>
          <w:sz w:val="24"/>
          <w:szCs w:val="24"/>
        </w:rPr>
        <w:tab/>
      </w:r>
      <w:r w:rsidR="00AE0C11">
        <w:rPr>
          <w:sz w:val="24"/>
          <w:szCs w:val="24"/>
        </w:rPr>
        <w:t>225</w:t>
      </w:r>
      <w:r w:rsidR="00AE0C11" w:rsidRPr="00AE0C11">
        <w:rPr>
          <w:sz w:val="24"/>
          <w:szCs w:val="24"/>
          <w:vertAlign w:val="superscript"/>
        </w:rPr>
        <w:t>th</w:t>
      </w:r>
      <w:r w:rsidR="00AE0C11">
        <w:rPr>
          <w:sz w:val="24"/>
          <w:szCs w:val="24"/>
        </w:rPr>
        <w:t xml:space="preserve"> </w:t>
      </w:r>
      <w:r w:rsidR="00986AAD">
        <w:rPr>
          <w:sz w:val="24"/>
          <w:szCs w:val="24"/>
        </w:rPr>
        <w:t xml:space="preserve">General </w:t>
      </w:r>
      <w:r w:rsidR="00CA361B">
        <w:rPr>
          <w:sz w:val="24"/>
          <w:szCs w:val="24"/>
        </w:rPr>
        <w:t>Assembly Bible</w:t>
      </w:r>
      <w:r w:rsidR="00986AAD">
        <w:rPr>
          <w:sz w:val="24"/>
          <w:szCs w:val="24"/>
        </w:rPr>
        <w:t xml:space="preserve"> Study</w:t>
      </w:r>
    </w:p>
    <w:p w14:paraId="3DD7A4B4" w14:textId="2E55D770" w:rsidR="002D1385" w:rsidRDefault="00F028DF" w:rsidP="00F028DF">
      <w:pPr>
        <w:pStyle w:val="ListParagraph"/>
        <w:numPr>
          <w:ilvl w:val="0"/>
          <w:numId w:val="12"/>
        </w:numPr>
        <w:tabs>
          <w:tab w:val="left" w:pos="720"/>
        </w:tabs>
        <w:rPr>
          <w:sz w:val="24"/>
          <w:szCs w:val="24"/>
        </w:rPr>
      </w:pPr>
      <w:r w:rsidRPr="002D1385">
        <w:rPr>
          <w:sz w:val="24"/>
          <w:szCs w:val="24"/>
        </w:rPr>
        <w:t>Rev. Richard Blood introduce</w:t>
      </w:r>
      <w:r w:rsidR="0076575D" w:rsidRPr="002D1385">
        <w:rPr>
          <w:sz w:val="24"/>
          <w:szCs w:val="24"/>
        </w:rPr>
        <w:t xml:space="preserve">d the </w:t>
      </w:r>
      <w:r w:rsidR="002D1385">
        <w:rPr>
          <w:sz w:val="24"/>
          <w:szCs w:val="24"/>
        </w:rPr>
        <w:t xml:space="preserve">two bible study </w:t>
      </w:r>
      <w:r w:rsidR="0076575D" w:rsidRPr="002D1385">
        <w:rPr>
          <w:sz w:val="24"/>
          <w:szCs w:val="24"/>
        </w:rPr>
        <w:t>v</w:t>
      </w:r>
      <w:r w:rsidR="002D1385" w:rsidRPr="002D1385">
        <w:rPr>
          <w:sz w:val="24"/>
          <w:szCs w:val="24"/>
        </w:rPr>
        <w:t>ideos provided by the General Assembly. The focus of the</w:t>
      </w:r>
      <w:r w:rsidR="002D1385">
        <w:rPr>
          <w:sz w:val="24"/>
          <w:szCs w:val="24"/>
        </w:rPr>
        <w:t xml:space="preserve"> two videos is lament and hope.</w:t>
      </w:r>
    </w:p>
    <w:p w14:paraId="3544E2C7" w14:textId="0CBCB0CF" w:rsidR="0076575D" w:rsidRPr="002D1385" w:rsidRDefault="0076575D" w:rsidP="00F028DF">
      <w:pPr>
        <w:pStyle w:val="ListParagraph"/>
        <w:numPr>
          <w:ilvl w:val="0"/>
          <w:numId w:val="12"/>
        </w:numPr>
        <w:tabs>
          <w:tab w:val="left" w:pos="720"/>
        </w:tabs>
        <w:rPr>
          <w:sz w:val="24"/>
          <w:szCs w:val="24"/>
        </w:rPr>
      </w:pPr>
      <w:r w:rsidRPr="002D1385">
        <w:rPr>
          <w:sz w:val="24"/>
          <w:szCs w:val="24"/>
        </w:rPr>
        <w:t>Rev. Jason Schiller was available via zoom to supply documents if needed and help with questions.</w:t>
      </w:r>
    </w:p>
    <w:p w14:paraId="79FCD5FD" w14:textId="77777777" w:rsidR="00F028DF" w:rsidRPr="009009F6" w:rsidRDefault="00F028DF" w:rsidP="00D5398E">
      <w:pPr>
        <w:tabs>
          <w:tab w:val="left" w:pos="720"/>
        </w:tabs>
        <w:rPr>
          <w:sz w:val="24"/>
          <w:szCs w:val="24"/>
        </w:rPr>
      </w:pPr>
    </w:p>
    <w:p w14:paraId="2DD387E4" w14:textId="036ADDAD" w:rsidR="00D5398E" w:rsidRDefault="00AE0C11" w:rsidP="0094657D">
      <w:pPr>
        <w:tabs>
          <w:tab w:val="left" w:pos="720"/>
        </w:tabs>
        <w:spacing w:line="192" w:lineRule="auto"/>
        <w:rPr>
          <w:sz w:val="24"/>
          <w:szCs w:val="24"/>
        </w:rPr>
      </w:pPr>
      <w:r>
        <w:rPr>
          <w:sz w:val="24"/>
          <w:szCs w:val="24"/>
        </w:rPr>
        <w:tab/>
      </w:r>
      <w:r>
        <w:rPr>
          <w:sz w:val="24"/>
          <w:szCs w:val="24"/>
        </w:rPr>
        <w:tab/>
      </w:r>
    </w:p>
    <w:p w14:paraId="36915D36" w14:textId="77777777" w:rsidR="0076575D" w:rsidRPr="009B06D8" w:rsidRDefault="0076575D" w:rsidP="009B06D8">
      <w:pPr>
        <w:tabs>
          <w:tab w:val="left" w:pos="720"/>
        </w:tabs>
        <w:spacing w:line="240" w:lineRule="auto"/>
        <w:rPr>
          <w:sz w:val="24"/>
          <w:szCs w:val="24"/>
        </w:rPr>
      </w:pPr>
    </w:p>
    <w:p w14:paraId="7B970CD0" w14:textId="53755ED9" w:rsidR="00D5398E" w:rsidRPr="009B06D8" w:rsidRDefault="00D5398E" w:rsidP="009B06D8">
      <w:pPr>
        <w:tabs>
          <w:tab w:val="left" w:pos="720"/>
        </w:tabs>
        <w:spacing w:line="240" w:lineRule="auto"/>
        <w:rPr>
          <w:sz w:val="24"/>
          <w:szCs w:val="24"/>
        </w:rPr>
      </w:pPr>
      <w:r w:rsidRPr="009B06D8">
        <w:rPr>
          <w:sz w:val="24"/>
          <w:szCs w:val="24"/>
        </w:rPr>
        <w:t>Committee on Ministry</w:t>
      </w:r>
      <w:r w:rsidRPr="009B06D8">
        <w:rPr>
          <w:sz w:val="24"/>
          <w:szCs w:val="24"/>
        </w:rPr>
        <w:tab/>
      </w:r>
      <w:r w:rsidRPr="009B06D8">
        <w:rPr>
          <w:sz w:val="24"/>
          <w:szCs w:val="24"/>
        </w:rPr>
        <w:tab/>
      </w:r>
      <w:r w:rsidRPr="009B06D8">
        <w:rPr>
          <w:sz w:val="24"/>
          <w:szCs w:val="24"/>
        </w:rPr>
        <w:tab/>
      </w:r>
      <w:r w:rsidRPr="009B06D8">
        <w:rPr>
          <w:sz w:val="24"/>
          <w:szCs w:val="24"/>
        </w:rPr>
        <w:tab/>
      </w:r>
      <w:r w:rsidRPr="009B06D8">
        <w:rPr>
          <w:sz w:val="24"/>
          <w:szCs w:val="24"/>
        </w:rPr>
        <w:tab/>
      </w:r>
      <w:r w:rsidR="0076575D" w:rsidRPr="009B06D8">
        <w:rPr>
          <w:sz w:val="24"/>
          <w:szCs w:val="24"/>
        </w:rPr>
        <w:tab/>
      </w:r>
      <w:r w:rsidR="00BD3DED" w:rsidRPr="009B06D8">
        <w:rPr>
          <w:sz w:val="24"/>
          <w:szCs w:val="24"/>
        </w:rPr>
        <w:t>Robyn Weaver</w:t>
      </w:r>
      <w:r w:rsidRPr="009B06D8">
        <w:rPr>
          <w:sz w:val="24"/>
          <w:szCs w:val="24"/>
        </w:rPr>
        <w:t xml:space="preserve"> &amp; </w:t>
      </w:r>
      <w:r w:rsidR="00BD3DED" w:rsidRPr="009B06D8">
        <w:rPr>
          <w:sz w:val="24"/>
          <w:szCs w:val="24"/>
        </w:rPr>
        <w:t>Lawrence Lee</w:t>
      </w:r>
      <w:r w:rsidR="00CA361B" w:rsidRPr="009B06D8">
        <w:rPr>
          <w:sz w:val="24"/>
          <w:szCs w:val="24"/>
        </w:rPr>
        <w:t xml:space="preserve"> co-chairs</w:t>
      </w:r>
    </w:p>
    <w:p w14:paraId="58C47A08" w14:textId="30AB2188" w:rsidR="0076575D" w:rsidRPr="009B06D8" w:rsidRDefault="0076575D" w:rsidP="009B06D8">
      <w:pPr>
        <w:pStyle w:val="ListParagraph"/>
        <w:numPr>
          <w:ilvl w:val="0"/>
          <w:numId w:val="13"/>
        </w:numPr>
        <w:tabs>
          <w:tab w:val="left" w:pos="720"/>
        </w:tabs>
        <w:spacing w:line="240" w:lineRule="auto"/>
        <w:rPr>
          <w:sz w:val="24"/>
          <w:szCs w:val="24"/>
        </w:rPr>
      </w:pPr>
      <w:r w:rsidRPr="009B06D8">
        <w:rPr>
          <w:sz w:val="24"/>
          <w:szCs w:val="24"/>
        </w:rPr>
        <w:t>Rev. Lawrence Lee</w:t>
      </w:r>
      <w:bookmarkStart w:id="5" w:name="_Hlk107490630"/>
      <w:r w:rsidR="002D1385">
        <w:rPr>
          <w:sz w:val="24"/>
          <w:szCs w:val="24"/>
        </w:rPr>
        <w:t>, Committee on Ministry Co-Chair,</w:t>
      </w:r>
      <w:bookmarkEnd w:id="5"/>
      <w:r w:rsidRPr="009B06D8">
        <w:rPr>
          <w:sz w:val="24"/>
          <w:szCs w:val="24"/>
        </w:rPr>
        <w:t xml:space="preserve"> reported the following:</w:t>
      </w:r>
    </w:p>
    <w:p w14:paraId="58ED18EF" w14:textId="23C9C081" w:rsidR="0076575D" w:rsidRPr="009B06D8" w:rsidRDefault="0076575D" w:rsidP="009B06D8">
      <w:pPr>
        <w:pStyle w:val="ListParagraph"/>
        <w:numPr>
          <w:ilvl w:val="1"/>
          <w:numId w:val="13"/>
        </w:numPr>
        <w:tabs>
          <w:tab w:val="left" w:pos="720"/>
        </w:tabs>
        <w:spacing w:line="240" w:lineRule="auto"/>
        <w:rPr>
          <w:sz w:val="24"/>
          <w:szCs w:val="24"/>
        </w:rPr>
      </w:pPr>
      <w:r w:rsidRPr="009B06D8">
        <w:rPr>
          <w:sz w:val="24"/>
          <w:szCs w:val="24"/>
        </w:rPr>
        <w:t xml:space="preserve">Lawrence </w:t>
      </w:r>
      <w:r w:rsidR="002D1385">
        <w:rPr>
          <w:sz w:val="24"/>
          <w:szCs w:val="24"/>
        </w:rPr>
        <w:t xml:space="preserve">took a moment of personal privilege to share that he </w:t>
      </w:r>
      <w:r w:rsidRPr="009B06D8">
        <w:rPr>
          <w:sz w:val="24"/>
          <w:szCs w:val="24"/>
        </w:rPr>
        <w:t>recently celebrated his 19</w:t>
      </w:r>
      <w:r w:rsidRPr="009B06D8">
        <w:rPr>
          <w:sz w:val="24"/>
          <w:szCs w:val="24"/>
          <w:vertAlign w:val="superscript"/>
        </w:rPr>
        <w:t>th</w:t>
      </w:r>
      <w:r w:rsidRPr="009B06D8">
        <w:rPr>
          <w:sz w:val="24"/>
          <w:szCs w:val="24"/>
        </w:rPr>
        <w:t xml:space="preserve"> anniversary of being a part of the Presbytery.</w:t>
      </w:r>
    </w:p>
    <w:p w14:paraId="71B5365D" w14:textId="7F150FAC" w:rsidR="0076575D" w:rsidRPr="009B06D8" w:rsidRDefault="009B06D8" w:rsidP="009B06D8">
      <w:pPr>
        <w:pStyle w:val="ListParagraph"/>
        <w:numPr>
          <w:ilvl w:val="1"/>
          <w:numId w:val="13"/>
        </w:numPr>
        <w:tabs>
          <w:tab w:val="left" w:pos="720"/>
        </w:tabs>
        <w:spacing w:line="240" w:lineRule="auto"/>
        <w:rPr>
          <w:sz w:val="24"/>
          <w:szCs w:val="24"/>
        </w:rPr>
      </w:pPr>
      <w:r w:rsidRPr="009B06D8">
        <w:rPr>
          <w:sz w:val="24"/>
          <w:szCs w:val="24"/>
        </w:rPr>
        <w:t xml:space="preserve">Manitowish Waters and Lac du Flambeau are in transitional times </w:t>
      </w:r>
      <w:r w:rsidR="002D1385">
        <w:rPr>
          <w:sz w:val="24"/>
          <w:szCs w:val="24"/>
        </w:rPr>
        <w:t xml:space="preserve">as they are searching for new pastor(s) </w:t>
      </w:r>
      <w:r w:rsidRPr="009B06D8">
        <w:rPr>
          <w:sz w:val="24"/>
          <w:szCs w:val="24"/>
        </w:rPr>
        <w:t>and could use prayers.</w:t>
      </w:r>
    </w:p>
    <w:p w14:paraId="07088BB7" w14:textId="4AD05CFA" w:rsidR="009B06D8" w:rsidRPr="009B06D8" w:rsidRDefault="009B06D8" w:rsidP="009B06D8">
      <w:pPr>
        <w:pStyle w:val="ListParagraph"/>
        <w:numPr>
          <w:ilvl w:val="0"/>
          <w:numId w:val="13"/>
        </w:numPr>
        <w:tabs>
          <w:tab w:val="left" w:pos="720"/>
        </w:tabs>
        <w:spacing w:line="240" w:lineRule="auto"/>
        <w:rPr>
          <w:sz w:val="24"/>
          <w:szCs w:val="24"/>
        </w:rPr>
      </w:pPr>
      <w:r w:rsidRPr="009B06D8">
        <w:rPr>
          <w:sz w:val="24"/>
          <w:szCs w:val="24"/>
        </w:rPr>
        <w:t>Rev. Robyn Weaver</w:t>
      </w:r>
      <w:r w:rsidR="002D1385">
        <w:rPr>
          <w:sz w:val="24"/>
          <w:szCs w:val="24"/>
        </w:rPr>
        <w:t>, Committee on Ministry Co-Chair,</w:t>
      </w:r>
      <w:r w:rsidRPr="009B06D8">
        <w:rPr>
          <w:sz w:val="24"/>
          <w:szCs w:val="24"/>
        </w:rPr>
        <w:t xml:space="preserve"> reported the following</w:t>
      </w:r>
      <w:r w:rsidR="006A6934">
        <w:rPr>
          <w:sz w:val="24"/>
          <w:szCs w:val="24"/>
        </w:rPr>
        <w:t xml:space="preserve"> topics of God’s work</w:t>
      </w:r>
      <w:r w:rsidRPr="009B06D8">
        <w:rPr>
          <w:sz w:val="24"/>
          <w:szCs w:val="24"/>
        </w:rPr>
        <w:t>:</w:t>
      </w:r>
    </w:p>
    <w:p w14:paraId="06CB8D8C" w14:textId="150031DE" w:rsidR="009B06D8" w:rsidRPr="009B06D8" w:rsidRDefault="009B06D8" w:rsidP="009B06D8">
      <w:pPr>
        <w:pStyle w:val="ListParagraph"/>
        <w:numPr>
          <w:ilvl w:val="1"/>
          <w:numId w:val="13"/>
        </w:numPr>
        <w:tabs>
          <w:tab w:val="left" w:pos="720"/>
        </w:tabs>
        <w:spacing w:line="240" w:lineRule="auto"/>
        <w:rPr>
          <w:sz w:val="24"/>
          <w:szCs w:val="24"/>
        </w:rPr>
      </w:pPr>
      <w:r w:rsidRPr="009B06D8">
        <w:rPr>
          <w:sz w:val="24"/>
          <w:szCs w:val="24"/>
        </w:rPr>
        <w:t>Virginia has an interested pastor, Rev. Wendy Christianson, who is hoping to serve.</w:t>
      </w:r>
    </w:p>
    <w:p w14:paraId="4385C7BF" w14:textId="54D3AEE8" w:rsidR="009B06D8" w:rsidRPr="009B06D8" w:rsidRDefault="009B06D8" w:rsidP="009B06D8">
      <w:pPr>
        <w:pStyle w:val="ListParagraph"/>
        <w:numPr>
          <w:ilvl w:val="1"/>
          <w:numId w:val="13"/>
        </w:numPr>
        <w:tabs>
          <w:tab w:val="left" w:pos="720"/>
        </w:tabs>
        <w:spacing w:line="240" w:lineRule="auto"/>
        <w:rPr>
          <w:sz w:val="24"/>
          <w:szCs w:val="24"/>
        </w:rPr>
      </w:pPr>
      <w:r w:rsidRPr="009B06D8">
        <w:rPr>
          <w:sz w:val="24"/>
          <w:szCs w:val="24"/>
        </w:rPr>
        <w:t>Westminster-Duluth have been praying and looking towards the future for their church.</w:t>
      </w:r>
    </w:p>
    <w:p w14:paraId="57E9D804" w14:textId="43F132D2" w:rsidR="009B06D8" w:rsidRDefault="009B06D8" w:rsidP="009B06D8">
      <w:pPr>
        <w:pStyle w:val="ListParagraph"/>
        <w:numPr>
          <w:ilvl w:val="1"/>
          <w:numId w:val="13"/>
        </w:numPr>
        <w:tabs>
          <w:tab w:val="left" w:pos="720"/>
        </w:tabs>
        <w:spacing w:line="240" w:lineRule="auto"/>
        <w:rPr>
          <w:sz w:val="24"/>
          <w:szCs w:val="24"/>
        </w:rPr>
      </w:pPr>
      <w:r w:rsidRPr="009B06D8">
        <w:rPr>
          <w:sz w:val="24"/>
          <w:szCs w:val="24"/>
        </w:rPr>
        <w:t>Park Rapids met with their Episcopal bishop regarding the size of their church. The bishop informed them that there is no reason they shouldn’t continue as a church.</w:t>
      </w:r>
    </w:p>
    <w:p w14:paraId="17378E1D" w14:textId="2B76D7A5" w:rsidR="009B06D8" w:rsidRDefault="009B06D8" w:rsidP="009B06D8">
      <w:pPr>
        <w:pStyle w:val="ListParagraph"/>
        <w:numPr>
          <w:ilvl w:val="1"/>
          <w:numId w:val="13"/>
        </w:numPr>
        <w:tabs>
          <w:tab w:val="left" w:pos="720"/>
        </w:tabs>
        <w:spacing w:line="240" w:lineRule="auto"/>
        <w:rPr>
          <w:sz w:val="24"/>
          <w:szCs w:val="24"/>
        </w:rPr>
      </w:pPr>
      <w:r>
        <w:rPr>
          <w:sz w:val="24"/>
          <w:szCs w:val="24"/>
        </w:rPr>
        <w:t>Phillips has</w:t>
      </w:r>
      <w:r w:rsidR="006A6934">
        <w:rPr>
          <w:sz w:val="24"/>
          <w:szCs w:val="24"/>
        </w:rPr>
        <w:t xml:space="preserve"> community</w:t>
      </w:r>
      <w:r>
        <w:rPr>
          <w:sz w:val="24"/>
          <w:szCs w:val="24"/>
        </w:rPr>
        <w:t xml:space="preserve"> groups gathering in their building</w:t>
      </w:r>
      <w:r w:rsidR="003E5A9A">
        <w:rPr>
          <w:sz w:val="24"/>
          <w:szCs w:val="24"/>
        </w:rPr>
        <w:t>.</w:t>
      </w:r>
    </w:p>
    <w:p w14:paraId="7C9D192A" w14:textId="272E2C35" w:rsidR="003E5A9A" w:rsidRPr="009B06D8" w:rsidRDefault="003E5A9A" w:rsidP="009B06D8">
      <w:pPr>
        <w:pStyle w:val="ListParagraph"/>
        <w:numPr>
          <w:ilvl w:val="1"/>
          <w:numId w:val="13"/>
        </w:numPr>
        <w:tabs>
          <w:tab w:val="left" w:pos="720"/>
        </w:tabs>
        <w:spacing w:line="240" w:lineRule="auto"/>
        <w:rPr>
          <w:sz w:val="24"/>
          <w:szCs w:val="24"/>
        </w:rPr>
      </w:pPr>
      <w:r>
        <w:rPr>
          <w:sz w:val="24"/>
          <w:szCs w:val="24"/>
        </w:rPr>
        <w:t xml:space="preserve">The committee encourages the continued </w:t>
      </w:r>
      <w:proofErr w:type="gramStart"/>
      <w:r>
        <w:rPr>
          <w:sz w:val="24"/>
          <w:szCs w:val="24"/>
        </w:rPr>
        <w:t>lifting up</w:t>
      </w:r>
      <w:proofErr w:type="gramEnd"/>
      <w:r>
        <w:rPr>
          <w:sz w:val="24"/>
          <w:szCs w:val="24"/>
        </w:rPr>
        <w:t xml:space="preserve"> of the news that God is at work.</w:t>
      </w:r>
    </w:p>
    <w:p w14:paraId="62B23E4D" w14:textId="3162B530" w:rsidR="00E00030" w:rsidRDefault="00E00030" w:rsidP="0094657D">
      <w:pPr>
        <w:tabs>
          <w:tab w:val="left" w:pos="720"/>
        </w:tabs>
        <w:spacing w:line="192" w:lineRule="auto"/>
        <w:rPr>
          <w:sz w:val="24"/>
        </w:rPr>
      </w:pPr>
      <w:r>
        <w:rPr>
          <w:sz w:val="24"/>
        </w:rPr>
        <w:tab/>
      </w:r>
      <w:r>
        <w:rPr>
          <w:sz w:val="24"/>
        </w:rPr>
        <w:tab/>
        <w:t>Report from the Ironwood Commission</w:t>
      </w:r>
    </w:p>
    <w:p w14:paraId="32CDB44D" w14:textId="056DE984" w:rsidR="003E5A9A" w:rsidRDefault="003E5A9A" w:rsidP="003E5A9A">
      <w:pPr>
        <w:pStyle w:val="ListParagraph"/>
        <w:numPr>
          <w:ilvl w:val="0"/>
          <w:numId w:val="14"/>
        </w:numPr>
        <w:tabs>
          <w:tab w:val="left" w:pos="720"/>
        </w:tabs>
        <w:spacing w:line="192" w:lineRule="auto"/>
        <w:rPr>
          <w:sz w:val="24"/>
        </w:rPr>
      </w:pPr>
      <w:r>
        <w:rPr>
          <w:sz w:val="24"/>
        </w:rPr>
        <w:t>Rev. Lawrence Lee reported.</w:t>
      </w:r>
    </w:p>
    <w:p w14:paraId="64A42D64" w14:textId="4FEE9F21" w:rsidR="003E5A9A" w:rsidRDefault="003E5A9A" w:rsidP="003E5A9A">
      <w:pPr>
        <w:pStyle w:val="ListParagraph"/>
        <w:numPr>
          <w:ilvl w:val="0"/>
          <w:numId w:val="14"/>
        </w:numPr>
        <w:tabs>
          <w:tab w:val="left" w:pos="720"/>
        </w:tabs>
        <w:spacing w:line="192" w:lineRule="auto"/>
        <w:rPr>
          <w:sz w:val="24"/>
        </w:rPr>
      </w:pPr>
      <w:r>
        <w:rPr>
          <w:sz w:val="24"/>
        </w:rPr>
        <w:t>All members of Ironwood have been put to the care of other congregations.</w:t>
      </w:r>
    </w:p>
    <w:p w14:paraId="5B0E43FF" w14:textId="2A5EAEE4" w:rsidR="003E5A9A" w:rsidRDefault="003E5A9A" w:rsidP="003E5A9A">
      <w:pPr>
        <w:pStyle w:val="ListParagraph"/>
        <w:numPr>
          <w:ilvl w:val="0"/>
          <w:numId w:val="14"/>
        </w:numPr>
        <w:tabs>
          <w:tab w:val="left" w:pos="720"/>
        </w:tabs>
        <w:spacing w:line="192" w:lineRule="auto"/>
        <w:rPr>
          <w:sz w:val="24"/>
        </w:rPr>
      </w:pPr>
      <w:r>
        <w:rPr>
          <w:sz w:val="24"/>
        </w:rPr>
        <w:t>The building has sold.</w:t>
      </w:r>
    </w:p>
    <w:p w14:paraId="0D682A7C" w14:textId="23F6A566" w:rsidR="003E5A9A" w:rsidRDefault="003E5A9A" w:rsidP="003E5A9A">
      <w:pPr>
        <w:pStyle w:val="ListParagraph"/>
        <w:numPr>
          <w:ilvl w:val="0"/>
          <w:numId w:val="14"/>
        </w:numPr>
        <w:tabs>
          <w:tab w:val="left" w:pos="720"/>
        </w:tabs>
        <w:spacing w:line="192" w:lineRule="auto"/>
        <w:rPr>
          <w:sz w:val="24"/>
        </w:rPr>
      </w:pPr>
      <w:r>
        <w:rPr>
          <w:sz w:val="24"/>
        </w:rPr>
        <w:t xml:space="preserve">All </w:t>
      </w:r>
      <w:r w:rsidR="00433C48">
        <w:rPr>
          <w:sz w:val="24"/>
        </w:rPr>
        <w:t>the belongings have been dispersed.</w:t>
      </w:r>
    </w:p>
    <w:p w14:paraId="4834117F" w14:textId="192D879F" w:rsidR="00433C48" w:rsidRPr="003E5A9A" w:rsidRDefault="00433C48" w:rsidP="003E5A9A">
      <w:pPr>
        <w:pStyle w:val="ListParagraph"/>
        <w:numPr>
          <w:ilvl w:val="0"/>
          <w:numId w:val="14"/>
        </w:numPr>
        <w:tabs>
          <w:tab w:val="left" w:pos="720"/>
        </w:tabs>
        <w:spacing w:line="192" w:lineRule="auto"/>
        <w:rPr>
          <w:sz w:val="24"/>
        </w:rPr>
      </w:pPr>
      <w:r>
        <w:rPr>
          <w:sz w:val="24"/>
        </w:rPr>
        <w:t>A celebration of the church</w:t>
      </w:r>
      <w:r w:rsidR="006A6934">
        <w:rPr>
          <w:sz w:val="24"/>
        </w:rPr>
        <w:t>’s ministry</w:t>
      </w:r>
      <w:r>
        <w:rPr>
          <w:sz w:val="24"/>
        </w:rPr>
        <w:t xml:space="preserve"> is still needed</w:t>
      </w:r>
      <w:r w:rsidR="006A6934">
        <w:rPr>
          <w:sz w:val="24"/>
        </w:rPr>
        <w:t xml:space="preserve"> and will be scheduled</w:t>
      </w:r>
      <w:r>
        <w:rPr>
          <w:sz w:val="24"/>
        </w:rPr>
        <w:t>.</w:t>
      </w:r>
    </w:p>
    <w:p w14:paraId="6CCE204E" w14:textId="6D0BEA43" w:rsidR="00E00030" w:rsidRDefault="00E00030" w:rsidP="0094657D">
      <w:pPr>
        <w:tabs>
          <w:tab w:val="left" w:pos="720"/>
        </w:tabs>
        <w:spacing w:line="192" w:lineRule="auto"/>
        <w:rPr>
          <w:sz w:val="24"/>
        </w:rPr>
      </w:pPr>
      <w:r>
        <w:rPr>
          <w:sz w:val="24"/>
        </w:rPr>
        <w:tab/>
      </w:r>
      <w:r>
        <w:rPr>
          <w:sz w:val="24"/>
        </w:rPr>
        <w:tab/>
        <w:t>Report from the Duluth First Commission</w:t>
      </w:r>
    </w:p>
    <w:p w14:paraId="7D26EC05" w14:textId="7620485E" w:rsidR="00433C48" w:rsidRDefault="00433C48" w:rsidP="00433C48">
      <w:pPr>
        <w:pStyle w:val="ListParagraph"/>
        <w:numPr>
          <w:ilvl w:val="0"/>
          <w:numId w:val="15"/>
        </w:numPr>
        <w:tabs>
          <w:tab w:val="left" w:pos="720"/>
        </w:tabs>
        <w:spacing w:line="192" w:lineRule="auto"/>
        <w:rPr>
          <w:sz w:val="24"/>
        </w:rPr>
      </w:pPr>
      <w:r>
        <w:rPr>
          <w:sz w:val="24"/>
        </w:rPr>
        <w:t>Rev. Richard Blood and Rev. Brad Carloss reported.</w:t>
      </w:r>
    </w:p>
    <w:p w14:paraId="4F852F11" w14:textId="0D5BDA21" w:rsidR="00433C48" w:rsidRDefault="00433C48" w:rsidP="00433C48">
      <w:pPr>
        <w:pStyle w:val="ListParagraph"/>
        <w:numPr>
          <w:ilvl w:val="0"/>
          <w:numId w:val="15"/>
        </w:numPr>
        <w:tabs>
          <w:tab w:val="left" w:pos="720"/>
        </w:tabs>
        <w:spacing w:line="192" w:lineRule="auto"/>
        <w:rPr>
          <w:sz w:val="24"/>
        </w:rPr>
      </w:pPr>
      <w:r>
        <w:rPr>
          <w:sz w:val="24"/>
        </w:rPr>
        <w:t>The commission continues to work.</w:t>
      </w:r>
    </w:p>
    <w:p w14:paraId="17CBD1EC" w14:textId="3F40AE20" w:rsidR="00433C48" w:rsidRDefault="00433C48" w:rsidP="00433C48">
      <w:pPr>
        <w:pStyle w:val="ListParagraph"/>
        <w:numPr>
          <w:ilvl w:val="0"/>
          <w:numId w:val="15"/>
        </w:numPr>
        <w:tabs>
          <w:tab w:val="left" w:pos="720"/>
        </w:tabs>
        <w:spacing w:line="192" w:lineRule="auto"/>
        <w:rPr>
          <w:sz w:val="24"/>
        </w:rPr>
      </w:pPr>
      <w:r>
        <w:rPr>
          <w:sz w:val="24"/>
        </w:rPr>
        <w:t>First P</w:t>
      </w:r>
      <w:r w:rsidR="00154B20">
        <w:rPr>
          <w:sz w:val="24"/>
        </w:rPr>
        <w:t>resbyterian’s session continues to meet.</w:t>
      </w:r>
    </w:p>
    <w:p w14:paraId="2F64E32F" w14:textId="2B7970C5" w:rsidR="00154B20" w:rsidRDefault="00154B20" w:rsidP="00433C48">
      <w:pPr>
        <w:pStyle w:val="ListParagraph"/>
        <w:numPr>
          <w:ilvl w:val="0"/>
          <w:numId w:val="15"/>
        </w:numPr>
        <w:tabs>
          <w:tab w:val="left" w:pos="720"/>
        </w:tabs>
        <w:spacing w:line="192" w:lineRule="auto"/>
        <w:rPr>
          <w:sz w:val="24"/>
        </w:rPr>
      </w:pPr>
      <w:r>
        <w:rPr>
          <w:sz w:val="24"/>
        </w:rPr>
        <w:t xml:space="preserve">A </w:t>
      </w:r>
      <w:r w:rsidR="006C7F58">
        <w:rPr>
          <w:sz w:val="24"/>
        </w:rPr>
        <w:t xml:space="preserve">joint </w:t>
      </w:r>
      <w:r>
        <w:rPr>
          <w:sz w:val="24"/>
        </w:rPr>
        <w:t>meeting with the Administrative Commission and their session is planned</w:t>
      </w:r>
    </w:p>
    <w:p w14:paraId="3E68DF4B" w14:textId="69749BD9" w:rsidR="00154B20" w:rsidRDefault="00154B20" w:rsidP="00433C48">
      <w:pPr>
        <w:pStyle w:val="ListParagraph"/>
        <w:numPr>
          <w:ilvl w:val="0"/>
          <w:numId w:val="15"/>
        </w:numPr>
        <w:tabs>
          <w:tab w:val="left" w:pos="720"/>
        </w:tabs>
        <w:spacing w:line="192" w:lineRule="auto"/>
        <w:rPr>
          <w:sz w:val="24"/>
        </w:rPr>
      </w:pPr>
      <w:r>
        <w:rPr>
          <w:sz w:val="24"/>
        </w:rPr>
        <w:t xml:space="preserve">Rev. Joel </w:t>
      </w:r>
      <w:proofErr w:type="spellStart"/>
      <w:r>
        <w:rPr>
          <w:sz w:val="24"/>
        </w:rPr>
        <w:t>Huenneman</w:t>
      </w:r>
      <w:proofErr w:type="spellEnd"/>
      <w:r>
        <w:rPr>
          <w:sz w:val="24"/>
        </w:rPr>
        <w:t>, First Presbyterian’s Moderator, requested an opportunity to speak on behalf of the session.</w:t>
      </w:r>
    </w:p>
    <w:p w14:paraId="70A18212" w14:textId="2CE0FB77" w:rsidR="00154B20" w:rsidRDefault="00154B20" w:rsidP="00154B20">
      <w:pPr>
        <w:pStyle w:val="ListParagraph"/>
        <w:numPr>
          <w:ilvl w:val="1"/>
          <w:numId w:val="15"/>
        </w:numPr>
        <w:tabs>
          <w:tab w:val="left" w:pos="720"/>
        </w:tabs>
        <w:spacing w:line="192" w:lineRule="auto"/>
        <w:rPr>
          <w:sz w:val="24"/>
        </w:rPr>
      </w:pPr>
      <w:r>
        <w:rPr>
          <w:sz w:val="24"/>
        </w:rPr>
        <w:lastRenderedPageBreak/>
        <w:t xml:space="preserve">The church’s </w:t>
      </w:r>
      <w:r w:rsidR="006C7F58">
        <w:rPr>
          <w:sz w:val="24"/>
        </w:rPr>
        <w:t xml:space="preserve">heating </w:t>
      </w:r>
      <w:r>
        <w:rPr>
          <w:sz w:val="24"/>
        </w:rPr>
        <w:t>expenses are $70,000.00 per year and they have 35 members. Session knows that this is not sustainable, but the members are emotionally attached to their church.</w:t>
      </w:r>
    </w:p>
    <w:p w14:paraId="6144F763" w14:textId="705AA4CD" w:rsidR="00154B20" w:rsidRPr="00433C48" w:rsidRDefault="00154B20" w:rsidP="00154B20">
      <w:pPr>
        <w:pStyle w:val="ListParagraph"/>
        <w:numPr>
          <w:ilvl w:val="1"/>
          <w:numId w:val="15"/>
        </w:numPr>
        <w:tabs>
          <w:tab w:val="left" w:pos="720"/>
        </w:tabs>
        <w:spacing w:line="192" w:lineRule="auto"/>
        <w:rPr>
          <w:sz w:val="24"/>
        </w:rPr>
      </w:pPr>
      <w:r>
        <w:rPr>
          <w:sz w:val="24"/>
        </w:rPr>
        <w:t>Joel requested prayers for the Administrative Commission and the church.</w:t>
      </w:r>
    </w:p>
    <w:p w14:paraId="1BC94D0F" w14:textId="3A5BDC46" w:rsidR="00782E47" w:rsidRDefault="00C44665" w:rsidP="0094657D">
      <w:pPr>
        <w:tabs>
          <w:tab w:val="left" w:pos="720"/>
        </w:tabs>
        <w:spacing w:line="192" w:lineRule="auto"/>
        <w:rPr>
          <w:sz w:val="24"/>
        </w:rPr>
      </w:pPr>
      <w:r>
        <w:rPr>
          <w:sz w:val="24"/>
        </w:rPr>
        <w:tab/>
      </w:r>
    </w:p>
    <w:p w14:paraId="083A90E8" w14:textId="2F9A702A" w:rsidR="00D5398E" w:rsidRDefault="00782E47" w:rsidP="0094657D">
      <w:pPr>
        <w:tabs>
          <w:tab w:val="left" w:pos="720"/>
        </w:tabs>
        <w:spacing w:line="192" w:lineRule="auto"/>
        <w:rPr>
          <w:sz w:val="24"/>
        </w:rPr>
      </w:pPr>
      <w:r>
        <w:rPr>
          <w:sz w:val="24"/>
        </w:rPr>
        <w:t>Report on Clearwater Forest</w:t>
      </w:r>
      <w:r w:rsidR="00315A40">
        <w:rPr>
          <w:sz w:val="24"/>
        </w:rPr>
        <w:tab/>
      </w:r>
      <w:r w:rsidR="00315A40">
        <w:rPr>
          <w:sz w:val="24"/>
        </w:rPr>
        <w:tab/>
      </w:r>
      <w:r w:rsidR="00315A40">
        <w:rPr>
          <w:sz w:val="24"/>
        </w:rPr>
        <w:tab/>
      </w:r>
      <w:r w:rsidR="00315A40">
        <w:rPr>
          <w:sz w:val="24"/>
        </w:rPr>
        <w:tab/>
      </w:r>
      <w:r w:rsidR="00315A40">
        <w:rPr>
          <w:sz w:val="24"/>
        </w:rPr>
        <w:tab/>
      </w:r>
      <w:r w:rsidR="00315A40">
        <w:rPr>
          <w:sz w:val="24"/>
        </w:rPr>
        <w:tab/>
      </w:r>
      <w:r w:rsidR="00C44665">
        <w:rPr>
          <w:sz w:val="24"/>
        </w:rPr>
        <w:tab/>
      </w:r>
      <w:r w:rsidR="00315A40">
        <w:rPr>
          <w:sz w:val="24"/>
        </w:rPr>
        <w:t>Paul Rigstad &amp; Robyn Weaver</w:t>
      </w:r>
    </w:p>
    <w:p w14:paraId="52CDC702" w14:textId="5600F84A" w:rsidR="00C44665" w:rsidRDefault="00C44665" w:rsidP="00C44665">
      <w:pPr>
        <w:pStyle w:val="ListParagraph"/>
        <w:numPr>
          <w:ilvl w:val="0"/>
          <w:numId w:val="16"/>
        </w:numPr>
        <w:tabs>
          <w:tab w:val="left" w:pos="720"/>
        </w:tabs>
        <w:spacing w:line="192" w:lineRule="auto"/>
        <w:rPr>
          <w:sz w:val="24"/>
        </w:rPr>
      </w:pPr>
      <w:r>
        <w:rPr>
          <w:sz w:val="24"/>
        </w:rPr>
        <w:t>Paul Rigstad and Rev. Robyn Weaver reported.</w:t>
      </w:r>
    </w:p>
    <w:p w14:paraId="7E42251E" w14:textId="1ED34076" w:rsidR="00C44665" w:rsidRDefault="00C44665" w:rsidP="00C44665">
      <w:pPr>
        <w:pStyle w:val="ListParagraph"/>
        <w:numPr>
          <w:ilvl w:val="0"/>
          <w:numId w:val="16"/>
        </w:numPr>
        <w:tabs>
          <w:tab w:val="left" w:pos="720"/>
        </w:tabs>
        <w:spacing w:line="192" w:lineRule="auto"/>
        <w:rPr>
          <w:sz w:val="24"/>
        </w:rPr>
      </w:pPr>
      <w:r>
        <w:rPr>
          <w:sz w:val="24"/>
        </w:rPr>
        <w:t>Prayers were requested for the tremendous turnover of the Clearwater Forest staff.</w:t>
      </w:r>
    </w:p>
    <w:p w14:paraId="295CA80A" w14:textId="161A21A9" w:rsidR="00C44665" w:rsidRDefault="00C44665" w:rsidP="00C44665">
      <w:pPr>
        <w:pStyle w:val="ListParagraph"/>
        <w:numPr>
          <w:ilvl w:val="0"/>
          <w:numId w:val="16"/>
        </w:numPr>
        <w:tabs>
          <w:tab w:val="left" w:pos="720"/>
        </w:tabs>
        <w:spacing w:line="192" w:lineRule="auto"/>
        <w:rPr>
          <w:sz w:val="24"/>
        </w:rPr>
      </w:pPr>
      <w:r>
        <w:rPr>
          <w:sz w:val="24"/>
        </w:rPr>
        <w:t>They are celebrating the use of camp this summer following the struggles of COVID-19 and the staff turnover.</w:t>
      </w:r>
    </w:p>
    <w:p w14:paraId="20A8A8F3" w14:textId="4377253A" w:rsidR="00C44665" w:rsidRDefault="00C44665" w:rsidP="00C44665">
      <w:pPr>
        <w:pStyle w:val="ListParagraph"/>
        <w:numPr>
          <w:ilvl w:val="0"/>
          <w:numId w:val="16"/>
        </w:numPr>
        <w:tabs>
          <w:tab w:val="left" w:pos="720"/>
        </w:tabs>
        <w:spacing w:line="192" w:lineRule="auto"/>
        <w:rPr>
          <w:sz w:val="24"/>
        </w:rPr>
      </w:pPr>
      <w:r>
        <w:rPr>
          <w:sz w:val="24"/>
        </w:rPr>
        <w:t xml:space="preserve">Thanks was given to the board for </w:t>
      </w:r>
      <w:proofErr w:type="gramStart"/>
      <w:r>
        <w:rPr>
          <w:sz w:val="24"/>
        </w:rPr>
        <w:t>all of</w:t>
      </w:r>
      <w:proofErr w:type="gramEnd"/>
      <w:r>
        <w:rPr>
          <w:sz w:val="24"/>
        </w:rPr>
        <w:t xml:space="preserve"> their work during the tough year.</w:t>
      </w:r>
    </w:p>
    <w:p w14:paraId="4CDC0101" w14:textId="2E889AFC" w:rsidR="00EA09CD" w:rsidRDefault="00EA09CD" w:rsidP="00C44665">
      <w:pPr>
        <w:pStyle w:val="ListParagraph"/>
        <w:numPr>
          <w:ilvl w:val="0"/>
          <w:numId w:val="16"/>
        </w:numPr>
        <w:tabs>
          <w:tab w:val="left" w:pos="720"/>
        </w:tabs>
        <w:spacing w:line="192" w:lineRule="auto"/>
        <w:rPr>
          <w:sz w:val="24"/>
        </w:rPr>
      </w:pPr>
      <w:r>
        <w:rPr>
          <w:sz w:val="24"/>
        </w:rPr>
        <w:t>Helen Hall remodel was completed.</w:t>
      </w:r>
    </w:p>
    <w:p w14:paraId="61B311B3" w14:textId="78A7410A" w:rsidR="00EA09CD" w:rsidRDefault="00EA09CD" w:rsidP="00C44665">
      <w:pPr>
        <w:pStyle w:val="ListParagraph"/>
        <w:numPr>
          <w:ilvl w:val="0"/>
          <w:numId w:val="16"/>
        </w:numPr>
        <w:tabs>
          <w:tab w:val="left" w:pos="720"/>
        </w:tabs>
        <w:spacing w:line="192" w:lineRule="auto"/>
        <w:rPr>
          <w:sz w:val="24"/>
        </w:rPr>
      </w:pPr>
      <w:r>
        <w:rPr>
          <w:sz w:val="24"/>
        </w:rPr>
        <w:t>The Osprey building was burnt down as it was in disrepair. Several community fire departments trained on the Osprey building as it was burned.</w:t>
      </w:r>
    </w:p>
    <w:p w14:paraId="408C3CB9" w14:textId="23F071DB" w:rsidR="00EA09CD" w:rsidRDefault="00EA09CD" w:rsidP="00C44665">
      <w:pPr>
        <w:pStyle w:val="ListParagraph"/>
        <w:numPr>
          <w:ilvl w:val="0"/>
          <w:numId w:val="16"/>
        </w:numPr>
        <w:tabs>
          <w:tab w:val="left" w:pos="720"/>
        </w:tabs>
        <w:spacing w:line="192" w:lineRule="auto"/>
        <w:rPr>
          <w:sz w:val="24"/>
        </w:rPr>
      </w:pPr>
      <w:r>
        <w:rPr>
          <w:sz w:val="24"/>
        </w:rPr>
        <w:t>Leaning Tree’s second floor flooded and is being repaired.</w:t>
      </w:r>
    </w:p>
    <w:p w14:paraId="5A4CB420" w14:textId="5DEF2A11" w:rsidR="00EA09CD" w:rsidRPr="00C44665" w:rsidRDefault="00EA09CD" w:rsidP="00C44665">
      <w:pPr>
        <w:pStyle w:val="ListParagraph"/>
        <w:numPr>
          <w:ilvl w:val="0"/>
          <w:numId w:val="16"/>
        </w:numPr>
        <w:tabs>
          <w:tab w:val="left" w:pos="720"/>
        </w:tabs>
        <w:spacing w:line="192" w:lineRule="auto"/>
        <w:rPr>
          <w:sz w:val="24"/>
        </w:rPr>
      </w:pPr>
      <w:r>
        <w:rPr>
          <w:sz w:val="24"/>
        </w:rPr>
        <w:t>The Gate House had a fire in the kitchen.</w:t>
      </w:r>
    </w:p>
    <w:p w14:paraId="33DF1BC5" w14:textId="77777777" w:rsidR="00D308BC" w:rsidRDefault="00D308BC" w:rsidP="0094657D">
      <w:pPr>
        <w:tabs>
          <w:tab w:val="left" w:pos="720"/>
        </w:tabs>
        <w:spacing w:line="192" w:lineRule="auto"/>
        <w:rPr>
          <w:sz w:val="24"/>
        </w:rPr>
      </w:pPr>
    </w:p>
    <w:p w14:paraId="0EF07208" w14:textId="5A5B4462" w:rsidR="00D5398E" w:rsidRDefault="00D5398E" w:rsidP="00FD69A5">
      <w:pPr>
        <w:tabs>
          <w:tab w:val="left" w:pos="720"/>
        </w:tabs>
        <w:spacing w:line="192" w:lineRule="auto"/>
        <w:rPr>
          <w:sz w:val="24"/>
        </w:rPr>
      </w:pPr>
      <w:r w:rsidRPr="00F86E04">
        <w:rPr>
          <w:sz w:val="24"/>
        </w:rPr>
        <w:t>Nominating Committee</w:t>
      </w:r>
      <w:r w:rsidR="000D4A65">
        <w:rPr>
          <w:sz w:val="24"/>
        </w:rPr>
        <w:tab/>
      </w:r>
      <w:r w:rsidR="000D4A65">
        <w:rPr>
          <w:sz w:val="24"/>
        </w:rPr>
        <w:tab/>
      </w:r>
      <w:r w:rsidR="000D4A65">
        <w:rPr>
          <w:sz w:val="24"/>
        </w:rPr>
        <w:tab/>
      </w:r>
      <w:r w:rsidR="000D4A65">
        <w:rPr>
          <w:sz w:val="24"/>
        </w:rPr>
        <w:tab/>
      </w:r>
      <w:r w:rsidR="000D4A65">
        <w:rPr>
          <w:sz w:val="24"/>
        </w:rPr>
        <w:tab/>
      </w:r>
      <w:r w:rsidR="000D4A65">
        <w:rPr>
          <w:sz w:val="24"/>
        </w:rPr>
        <w:tab/>
      </w:r>
      <w:r w:rsidR="000D4A65">
        <w:rPr>
          <w:sz w:val="24"/>
        </w:rPr>
        <w:tab/>
      </w:r>
      <w:r w:rsidR="00552019">
        <w:rPr>
          <w:sz w:val="24"/>
        </w:rPr>
        <w:tab/>
      </w:r>
      <w:r w:rsidR="00BD3DED">
        <w:rPr>
          <w:sz w:val="24"/>
        </w:rPr>
        <w:t>Matthew Arneson</w:t>
      </w:r>
      <w:r w:rsidR="00CA361B">
        <w:rPr>
          <w:sz w:val="24"/>
        </w:rPr>
        <w:t>, Chair</w:t>
      </w:r>
    </w:p>
    <w:p w14:paraId="7A5B41A2" w14:textId="49112526" w:rsidR="00552019" w:rsidRPr="00552019" w:rsidRDefault="00552019" w:rsidP="00552019">
      <w:pPr>
        <w:pStyle w:val="ListParagraph"/>
        <w:numPr>
          <w:ilvl w:val="0"/>
          <w:numId w:val="17"/>
        </w:numPr>
        <w:tabs>
          <w:tab w:val="left" w:pos="720"/>
        </w:tabs>
        <w:spacing w:line="192" w:lineRule="auto"/>
        <w:rPr>
          <w:sz w:val="24"/>
        </w:rPr>
      </w:pPr>
      <w:r>
        <w:rPr>
          <w:sz w:val="24"/>
        </w:rPr>
        <w:t>No verbal report was given.</w:t>
      </w:r>
    </w:p>
    <w:p w14:paraId="39536630" w14:textId="77777777" w:rsidR="00D5398E" w:rsidRDefault="00D5398E" w:rsidP="0094657D">
      <w:pPr>
        <w:tabs>
          <w:tab w:val="left" w:pos="720"/>
        </w:tabs>
        <w:spacing w:line="192" w:lineRule="auto"/>
        <w:rPr>
          <w:sz w:val="24"/>
        </w:rPr>
      </w:pPr>
    </w:p>
    <w:p w14:paraId="4F40A98F" w14:textId="00F6BDB9" w:rsidR="00D5398E" w:rsidRDefault="00D5398E" w:rsidP="0094657D">
      <w:pPr>
        <w:tabs>
          <w:tab w:val="left" w:pos="720"/>
        </w:tabs>
        <w:spacing w:line="192" w:lineRule="auto"/>
        <w:rPr>
          <w:sz w:val="24"/>
          <w:szCs w:val="24"/>
        </w:rPr>
      </w:pPr>
      <w:r>
        <w:rPr>
          <w:sz w:val="24"/>
          <w:szCs w:val="24"/>
        </w:rPr>
        <w:t>Unfinished Business</w:t>
      </w:r>
    </w:p>
    <w:p w14:paraId="14D8FFE2" w14:textId="23C42919" w:rsidR="00552019" w:rsidRDefault="002975ED" w:rsidP="00552019">
      <w:pPr>
        <w:pStyle w:val="ListParagraph"/>
        <w:numPr>
          <w:ilvl w:val="0"/>
          <w:numId w:val="17"/>
        </w:numPr>
        <w:tabs>
          <w:tab w:val="left" w:pos="720"/>
        </w:tabs>
        <w:spacing w:line="192" w:lineRule="auto"/>
        <w:rPr>
          <w:sz w:val="24"/>
          <w:szCs w:val="24"/>
        </w:rPr>
      </w:pPr>
      <w:r>
        <w:rPr>
          <w:sz w:val="24"/>
          <w:szCs w:val="24"/>
        </w:rPr>
        <w:t xml:space="preserve">Rev. James Deters led the </w:t>
      </w:r>
      <w:r w:rsidR="00552019">
        <w:rPr>
          <w:sz w:val="24"/>
          <w:szCs w:val="24"/>
        </w:rPr>
        <w:t>Commissioning Service for the dedication to service of Jackie Ranco as Ruling Elder Commissioner to the 225</w:t>
      </w:r>
      <w:r w:rsidR="00552019" w:rsidRPr="00552019">
        <w:rPr>
          <w:sz w:val="24"/>
          <w:szCs w:val="24"/>
          <w:vertAlign w:val="superscript"/>
        </w:rPr>
        <w:t>th</w:t>
      </w:r>
      <w:r w:rsidR="00552019">
        <w:rPr>
          <w:sz w:val="24"/>
          <w:szCs w:val="24"/>
        </w:rPr>
        <w:t xml:space="preserve"> General Assembly occurred.</w:t>
      </w:r>
    </w:p>
    <w:p w14:paraId="3702907A" w14:textId="65E275E9" w:rsidR="00552019" w:rsidRPr="00552019" w:rsidRDefault="00552019" w:rsidP="00552019">
      <w:pPr>
        <w:pStyle w:val="ListParagraph"/>
        <w:numPr>
          <w:ilvl w:val="0"/>
          <w:numId w:val="17"/>
        </w:numPr>
        <w:tabs>
          <w:tab w:val="left" w:pos="720"/>
        </w:tabs>
        <w:spacing w:line="192" w:lineRule="auto"/>
        <w:rPr>
          <w:b/>
          <w:bCs/>
          <w:sz w:val="24"/>
          <w:szCs w:val="24"/>
        </w:rPr>
      </w:pPr>
      <w:r w:rsidRPr="00552019">
        <w:rPr>
          <w:b/>
          <w:bCs/>
          <w:sz w:val="24"/>
          <w:szCs w:val="24"/>
        </w:rPr>
        <w:t xml:space="preserve">Jackie Ranco was dedicated to a commissioning service </w:t>
      </w:r>
      <w:r w:rsidR="002975ED">
        <w:rPr>
          <w:b/>
          <w:bCs/>
          <w:sz w:val="24"/>
          <w:szCs w:val="24"/>
        </w:rPr>
        <w:t>as</w:t>
      </w:r>
      <w:r w:rsidRPr="00552019">
        <w:rPr>
          <w:b/>
          <w:bCs/>
          <w:sz w:val="24"/>
          <w:szCs w:val="24"/>
        </w:rPr>
        <w:t xml:space="preserve"> Ruling Elder Commissioner to the 225</w:t>
      </w:r>
      <w:r w:rsidR="002975ED">
        <w:rPr>
          <w:b/>
          <w:bCs/>
          <w:sz w:val="24"/>
          <w:szCs w:val="24"/>
        </w:rPr>
        <w:t>th</w:t>
      </w:r>
      <w:r w:rsidRPr="00552019">
        <w:rPr>
          <w:b/>
          <w:bCs/>
          <w:sz w:val="24"/>
          <w:szCs w:val="24"/>
        </w:rPr>
        <w:t xml:space="preserve"> General Assembly by the Presbytery.</w:t>
      </w:r>
    </w:p>
    <w:p w14:paraId="616A1AC0" w14:textId="77777777" w:rsidR="006E117E" w:rsidRDefault="006E117E" w:rsidP="0094657D">
      <w:pPr>
        <w:tabs>
          <w:tab w:val="left" w:pos="720"/>
        </w:tabs>
        <w:spacing w:line="192" w:lineRule="auto"/>
        <w:rPr>
          <w:sz w:val="24"/>
          <w:szCs w:val="24"/>
        </w:rPr>
      </w:pPr>
    </w:p>
    <w:p w14:paraId="1D9523D0" w14:textId="1BC20FC4" w:rsidR="00D5398E" w:rsidRDefault="00D5398E" w:rsidP="0094657D">
      <w:pPr>
        <w:tabs>
          <w:tab w:val="left" w:pos="720"/>
        </w:tabs>
        <w:spacing w:line="192" w:lineRule="auto"/>
        <w:rPr>
          <w:sz w:val="24"/>
          <w:szCs w:val="24"/>
        </w:rPr>
      </w:pPr>
      <w:r>
        <w:rPr>
          <w:sz w:val="24"/>
          <w:szCs w:val="24"/>
        </w:rPr>
        <w:t xml:space="preserve">New Business </w:t>
      </w:r>
    </w:p>
    <w:p w14:paraId="7EE38899" w14:textId="5192EE18" w:rsidR="00552019" w:rsidRPr="00552019" w:rsidRDefault="00552019" w:rsidP="00552019">
      <w:pPr>
        <w:pStyle w:val="ListParagraph"/>
        <w:numPr>
          <w:ilvl w:val="0"/>
          <w:numId w:val="18"/>
        </w:numPr>
        <w:tabs>
          <w:tab w:val="left" w:pos="720"/>
        </w:tabs>
        <w:spacing w:line="192" w:lineRule="auto"/>
        <w:rPr>
          <w:sz w:val="24"/>
          <w:szCs w:val="24"/>
        </w:rPr>
      </w:pPr>
      <w:r>
        <w:rPr>
          <w:sz w:val="24"/>
          <w:szCs w:val="24"/>
        </w:rPr>
        <w:t>There was no new business.</w:t>
      </w:r>
    </w:p>
    <w:p w14:paraId="5F007827" w14:textId="77777777" w:rsidR="006E117E" w:rsidRDefault="006E117E" w:rsidP="0094657D">
      <w:pPr>
        <w:tabs>
          <w:tab w:val="left" w:pos="720"/>
        </w:tabs>
        <w:spacing w:line="192" w:lineRule="auto"/>
        <w:rPr>
          <w:sz w:val="24"/>
          <w:szCs w:val="24"/>
        </w:rPr>
      </w:pPr>
    </w:p>
    <w:p w14:paraId="7D8BB6DA" w14:textId="0BB89C38" w:rsidR="00D5398E" w:rsidRDefault="007B7E61" w:rsidP="0094657D">
      <w:pPr>
        <w:tabs>
          <w:tab w:val="left" w:pos="720"/>
        </w:tabs>
        <w:spacing w:line="192" w:lineRule="auto"/>
        <w:rPr>
          <w:sz w:val="24"/>
          <w:szCs w:val="24"/>
        </w:rPr>
      </w:pPr>
      <w:r>
        <w:rPr>
          <w:sz w:val="24"/>
          <w:szCs w:val="24"/>
        </w:rPr>
        <w:t>Report of the Roll</w:t>
      </w:r>
    </w:p>
    <w:p w14:paraId="444DC5C5" w14:textId="267DC1FE" w:rsidR="00552019" w:rsidRDefault="00552019" w:rsidP="00552019">
      <w:pPr>
        <w:pStyle w:val="ListParagraph"/>
        <w:numPr>
          <w:ilvl w:val="0"/>
          <w:numId w:val="18"/>
        </w:numPr>
        <w:tabs>
          <w:tab w:val="left" w:pos="720"/>
        </w:tabs>
        <w:spacing w:line="192" w:lineRule="auto"/>
        <w:rPr>
          <w:sz w:val="24"/>
          <w:szCs w:val="24"/>
        </w:rPr>
      </w:pPr>
      <w:r>
        <w:rPr>
          <w:sz w:val="24"/>
          <w:szCs w:val="24"/>
        </w:rPr>
        <w:t>Rev. Brad Carloss, Stated Clerk, gave the report of roll co</w:t>
      </w:r>
      <w:r w:rsidR="00421D0A">
        <w:rPr>
          <w:sz w:val="24"/>
          <w:szCs w:val="24"/>
        </w:rPr>
        <w:t xml:space="preserve">nstituted </w:t>
      </w:r>
      <w:r>
        <w:rPr>
          <w:sz w:val="24"/>
          <w:szCs w:val="24"/>
        </w:rPr>
        <w:t>by</w:t>
      </w:r>
      <w:r w:rsidR="00421D0A">
        <w:rPr>
          <w:sz w:val="24"/>
          <w:szCs w:val="24"/>
        </w:rPr>
        <w:t xml:space="preserve"> the</w:t>
      </w:r>
      <w:r>
        <w:rPr>
          <w:sz w:val="24"/>
          <w:szCs w:val="24"/>
        </w:rPr>
        <w:t xml:space="preserve"> roll clerk, Amanda Keppers</w:t>
      </w:r>
      <w:r w:rsidR="003F7E82">
        <w:rPr>
          <w:sz w:val="24"/>
          <w:szCs w:val="24"/>
        </w:rPr>
        <w:t>.</w:t>
      </w:r>
    </w:p>
    <w:p w14:paraId="240E4FBF" w14:textId="2F2C99B0" w:rsidR="003F7E82" w:rsidRDefault="003F7E82" w:rsidP="00552019">
      <w:pPr>
        <w:pStyle w:val="ListParagraph"/>
        <w:numPr>
          <w:ilvl w:val="0"/>
          <w:numId w:val="18"/>
        </w:numPr>
        <w:tabs>
          <w:tab w:val="left" w:pos="720"/>
        </w:tabs>
        <w:spacing w:line="192" w:lineRule="auto"/>
        <w:rPr>
          <w:sz w:val="24"/>
          <w:szCs w:val="24"/>
        </w:rPr>
      </w:pPr>
      <w:r>
        <w:rPr>
          <w:sz w:val="24"/>
          <w:szCs w:val="24"/>
        </w:rPr>
        <w:t>The Report of Roll is as follows:</w:t>
      </w:r>
    </w:p>
    <w:tbl>
      <w:tblPr>
        <w:tblStyle w:val="TableGrid"/>
        <w:tblW w:w="0" w:type="auto"/>
        <w:tblInd w:w="720" w:type="dxa"/>
        <w:tblLook w:val="04A0" w:firstRow="1" w:lastRow="0" w:firstColumn="1" w:lastColumn="0" w:noHBand="0" w:noVBand="1"/>
      </w:tblPr>
      <w:tblGrid>
        <w:gridCol w:w="2661"/>
        <w:gridCol w:w="2474"/>
        <w:gridCol w:w="2480"/>
        <w:gridCol w:w="2455"/>
      </w:tblGrid>
      <w:tr w:rsidR="003F7E82" w14:paraId="23BDC617" w14:textId="77777777" w:rsidTr="003F7E82">
        <w:tc>
          <w:tcPr>
            <w:tcW w:w="2697" w:type="dxa"/>
          </w:tcPr>
          <w:p w14:paraId="2C112221" w14:textId="1A5D952D" w:rsidR="003F7E82" w:rsidRDefault="003F7E82" w:rsidP="003F7E82">
            <w:pPr>
              <w:pStyle w:val="ListParagraph"/>
              <w:tabs>
                <w:tab w:val="left" w:pos="720"/>
              </w:tabs>
              <w:spacing w:line="192" w:lineRule="auto"/>
              <w:ind w:left="0"/>
              <w:rPr>
                <w:sz w:val="24"/>
                <w:szCs w:val="24"/>
              </w:rPr>
            </w:pPr>
          </w:p>
        </w:tc>
        <w:tc>
          <w:tcPr>
            <w:tcW w:w="2697" w:type="dxa"/>
          </w:tcPr>
          <w:p w14:paraId="28571EF0" w14:textId="3D1A1C63" w:rsidR="003F7E82" w:rsidRPr="00DE124D" w:rsidRDefault="003F7E82" w:rsidP="003F7E82">
            <w:pPr>
              <w:pStyle w:val="ListParagraph"/>
              <w:tabs>
                <w:tab w:val="left" w:pos="720"/>
              </w:tabs>
              <w:spacing w:line="192" w:lineRule="auto"/>
              <w:ind w:left="0"/>
              <w:rPr>
                <w:b/>
                <w:bCs/>
                <w:sz w:val="24"/>
                <w:szCs w:val="24"/>
              </w:rPr>
            </w:pPr>
            <w:r w:rsidRPr="00DE124D">
              <w:rPr>
                <w:b/>
                <w:bCs/>
                <w:sz w:val="24"/>
                <w:szCs w:val="24"/>
              </w:rPr>
              <w:t>In Person</w:t>
            </w:r>
          </w:p>
        </w:tc>
        <w:tc>
          <w:tcPr>
            <w:tcW w:w="2698" w:type="dxa"/>
          </w:tcPr>
          <w:p w14:paraId="314A9396" w14:textId="4992962D" w:rsidR="003F7E82" w:rsidRPr="00DE124D" w:rsidRDefault="003F7E82" w:rsidP="003F7E82">
            <w:pPr>
              <w:pStyle w:val="ListParagraph"/>
              <w:tabs>
                <w:tab w:val="left" w:pos="720"/>
              </w:tabs>
              <w:spacing w:line="192" w:lineRule="auto"/>
              <w:ind w:left="0"/>
              <w:rPr>
                <w:b/>
                <w:bCs/>
                <w:sz w:val="24"/>
                <w:szCs w:val="24"/>
              </w:rPr>
            </w:pPr>
            <w:r w:rsidRPr="00DE124D">
              <w:rPr>
                <w:b/>
                <w:bCs/>
                <w:sz w:val="24"/>
                <w:szCs w:val="24"/>
              </w:rPr>
              <w:t>Virtual</w:t>
            </w:r>
          </w:p>
        </w:tc>
        <w:tc>
          <w:tcPr>
            <w:tcW w:w="2698" w:type="dxa"/>
          </w:tcPr>
          <w:p w14:paraId="150CB664" w14:textId="75219203" w:rsidR="003F7E82" w:rsidRPr="00DE124D" w:rsidRDefault="003F7E82" w:rsidP="003F7E82">
            <w:pPr>
              <w:pStyle w:val="ListParagraph"/>
              <w:tabs>
                <w:tab w:val="left" w:pos="720"/>
              </w:tabs>
              <w:spacing w:line="192" w:lineRule="auto"/>
              <w:ind w:left="0"/>
              <w:rPr>
                <w:b/>
                <w:bCs/>
                <w:sz w:val="24"/>
                <w:szCs w:val="24"/>
              </w:rPr>
            </w:pPr>
            <w:r w:rsidRPr="00DE124D">
              <w:rPr>
                <w:b/>
                <w:bCs/>
                <w:sz w:val="24"/>
                <w:szCs w:val="24"/>
              </w:rPr>
              <w:t>Total</w:t>
            </w:r>
          </w:p>
        </w:tc>
      </w:tr>
      <w:tr w:rsidR="003F7E82" w14:paraId="6615D95A" w14:textId="77777777" w:rsidTr="003F7E82">
        <w:tc>
          <w:tcPr>
            <w:tcW w:w="2697" w:type="dxa"/>
          </w:tcPr>
          <w:p w14:paraId="426516D4" w14:textId="2EF817E6" w:rsidR="003F7E82" w:rsidRPr="00DE124D" w:rsidRDefault="003F7E82" w:rsidP="003F7E82">
            <w:pPr>
              <w:pStyle w:val="ListParagraph"/>
              <w:tabs>
                <w:tab w:val="left" w:pos="720"/>
              </w:tabs>
              <w:spacing w:line="192" w:lineRule="auto"/>
              <w:ind w:left="0"/>
              <w:rPr>
                <w:b/>
                <w:bCs/>
                <w:sz w:val="24"/>
                <w:szCs w:val="24"/>
              </w:rPr>
            </w:pPr>
            <w:r w:rsidRPr="00DE124D">
              <w:rPr>
                <w:b/>
                <w:bCs/>
                <w:sz w:val="24"/>
                <w:szCs w:val="24"/>
              </w:rPr>
              <w:t>Teaching Elders</w:t>
            </w:r>
          </w:p>
        </w:tc>
        <w:tc>
          <w:tcPr>
            <w:tcW w:w="2697" w:type="dxa"/>
          </w:tcPr>
          <w:p w14:paraId="3B299EE1" w14:textId="334879AD" w:rsidR="003F7E82" w:rsidRDefault="003F7E82" w:rsidP="003F7E82">
            <w:pPr>
              <w:pStyle w:val="ListParagraph"/>
              <w:tabs>
                <w:tab w:val="left" w:pos="720"/>
              </w:tabs>
              <w:spacing w:line="192" w:lineRule="auto"/>
              <w:ind w:left="0"/>
              <w:rPr>
                <w:sz w:val="24"/>
                <w:szCs w:val="24"/>
              </w:rPr>
            </w:pPr>
            <w:r>
              <w:rPr>
                <w:sz w:val="24"/>
                <w:szCs w:val="24"/>
              </w:rPr>
              <w:t>14</w:t>
            </w:r>
          </w:p>
        </w:tc>
        <w:tc>
          <w:tcPr>
            <w:tcW w:w="2698" w:type="dxa"/>
          </w:tcPr>
          <w:p w14:paraId="46C0EBBD" w14:textId="7E70B131" w:rsidR="003F7E82" w:rsidRDefault="003F7E82" w:rsidP="003F7E82">
            <w:pPr>
              <w:pStyle w:val="ListParagraph"/>
              <w:tabs>
                <w:tab w:val="left" w:pos="720"/>
              </w:tabs>
              <w:spacing w:line="192" w:lineRule="auto"/>
              <w:ind w:left="0"/>
              <w:rPr>
                <w:sz w:val="24"/>
                <w:szCs w:val="24"/>
              </w:rPr>
            </w:pPr>
            <w:r>
              <w:rPr>
                <w:sz w:val="24"/>
                <w:szCs w:val="24"/>
              </w:rPr>
              <w:t>6</w:t>
            </w:r>
          </w:p>
        </w:tc>
        <w:tc>
          <w:tcPr>
            <w:tcW w:w="2698" w:type="dxa"/>
          </w:tcPr>
          <w:p w14:paraId="72208EDE" w14:textId="00B6F186" w:rsidR="003F7E82" w:rsidRDefault="003F7E82" w:rsidP="003F7E82">
            <w:pPr>
              <w:pStyle w:val="ListParagraph"/>
              <w:tabs>
                <w:tab w:val="left" w:pos="720"/>
              </w:tabs>
              <w:spacing w:line="192" w:lineRule="auto"/>
              <w:ind w:left="0"/>
              <w:rPr>
                <w:sz w:val="24"/>
                <w:szCs w:val="24"/>
              </w:rPr>
            </w:pPr>
            <w:r>
              <w:rPr>
                <w:sz w:val="24"/>
                <w:szCs w:val="24"/>
              </w:rPr>
              <w:t>20</w:t>
            </w:r>
          </w:p>
        </w:tc>
      </w:tr>
      <w:tr w:rsidR="003F7E82" w14:paraId="41AC19D9" w14:textId="77777777" w:rsidTr="003F7E82">
        <w:tc>
          <w:tcPr>
            <w:tcW w:w="2697" w:type="dxa"/>
          </w:tcPr>
          <w:p w14:paraId="6F403187" w14:textId="24C5A86D" w:rsidR="003F7E82" w:rsidRPr="00DE124D" w:rsidRDefault="003F7E82" w:rsidP="003F7E82">
            <w:pPr>
              <w:pStyle w:val="ListParagraph"/>
              <w:tabs>
                <w:tab w:val="left" w:pos="720"/>
              </w:tabs>
              <w:spacing w:line="192" w:lineRule="auto"/>
              <w:ind w:left="0"/>
              <w:rPr>
                <w:b/>
                <w:bCs/>
                <w:sz w:val="24"/>
                <w:szCs w:val="24"/>
              </w:rPr>
            </w:pPr>
            <w:r w:rsidRPr="00DE124D">
              <w:rPr>
                <w:b/>
                <w:bCs/>
                <w:sz w:val="24"/>
                <w:szCs w:val="24"/>
              </w:rPr>
              <w:t>Ruling Elders</w:t>
            </w:r>
          </w:p>
        </w:tc>
        <w:tc>
          <w:tcPr>
            <w:tcW w:w="2697" w:type="dxa"/>
          </w:tcPr>
          <w:p w14:paraId="0CB8EE19" w14:textId="4DDB2561" w:rsidR="003F7E82" w:rsidRDefault="003F7E82" w:rsidP="003F7E82">
            <w:pPr>
              <w:pStyle w:val="ListParagraph"/>
              <w:tabs>
                <w:tab w:val="left" w:pos="720"/>
              </w:tabs>
              <w:spacing w:line="192" w:lineRule="auto"/>
              <w:ind w:left="0"/>
              <w:rPr>
                <w:sz w:val="24"/>
                <w:szCs w:val="24"/>
              </w:rPr>
            </w:pPr>
            <w:r>
              <w:rPr>
                <w:sz w:val="24"/>
                <w:szCs w:val="24"/>
              </w:rPr>
              <w:t>7</w:t>
            </w:r>
          </w:p>
        </w:tc>
        <w:tc>
          <w:tcPr>
            <w:tcW w:w="2698" w:type="dxa"/>
          </w:tcPr>
          <w:p w14:paraId="2D92F7D8" w14:textId="6B35D486" w:rsidR="003F7E82" w:rsidRDefault="003F7E82" w:rsidP="003F7E82">
            <w:pPr>
              <w:pStyle w:val="ListParagraph"/>
              <w:tabs>
                <w:tab w:val="left" w:pos="720"/>
              </w:tabs>
              <w:spacing w:line="192" w:lineRule="auto"/>
              <w:ind w:left="0"/>
              <w:rPr>
                <w:sz w:val="24"/>
                <w:szCs w:val="24"/>
              </w:rPr>
            </w:pPr>
            <w:r>
              <w:rPr>
                <w:sz w:val="24"/>
                <w:szCs w:val="24"/>
              </w:rPr>
              <w:t>3</w:t>
            </w:r>
          </w:p>
        </w:tc>
        <w:tc>
          <w:tcPr>
            <w:tcW w:w="2698" w:type="dxa"/>
          </w:tcPr>
          <w:p w14:paraId="7A3AED3C" w14:textId="753D4FEB" w:rsidR="003F7E82" w:rsidRDefault="003F7E82" w:rsidP="003F7E82">
            <w:pPr>
              <w:pStyle w:val="ListParagraph"/>
              <w:tabs>
                <w:tab w:val="left" w:pos="720"/>
              </w:tabs>
              <w:spacing w:line="192" w:lineRule="auto"/>
              <w:ind w:left="0"/>
              <w:rPr>
                <w:sz w:val="24"/>
                <w:szCs w:val="24"/>
              </w:rPr>
            </w:pPr>
            <w:r>
              <w:rPr>
                <w:sz w:val="24"/>
                <w:szCs w:val="24"/>
              </w:rPr>
              <w:t>10</w:t>
            </w:r>
          </w:p>
        </w:tc>
      </w:tr>
      <w:tr w:rsidR="003F7E82" w14:paraId="75D27E30" w14:textId="77777777" w:rsidTr="003F7E82">
        <w:tc>
          <w:tcPr>
            <w:tcW w:w="2697" w:type="dxa"/>
          </w:tcPr>
          <w:p w14:paraId="026867D6" w14:textId="086B6BAA" w:rsidR="003F7E82" w:rsidRPr="00DE124D" w:rsidRDefault="003F7E82" w:rsidP="003F7E82">
            <w:pPr>
              <w:pStyle w:val="ListParagraph"/>
              <w:tabs>
                <w:tab w:val="left" w:pos="720"/>
              </w:tabs>
              <w:spacing w:line="192" w:lineRule="auto"/>
              <w:ind w:left="0"/>
              <w:rPr>
                <w:b/>
                <w:bCs/>
                <w:sz w:val="24"/>
                <w:szCs w:val="24"/>
              </w:rPr>
            </w:pPr>
            <w:r w:rsidRPr="00DE124D">
              <w:rPr>
                <w:b/>
                <w:bCs/>
                <w:sz w:val="24"/>
                <w:szCs w:val="24"/>
              </w:rPr>
              <w:t>Commissioned Ruling Elders</w:t>
            </w:r>
          </w:p>
        </w:tc>
        <w:tc>
          <w:tcPr>
            <w:tcW w:w="2697" w:type="dxa"/>
          </w:tcPr>
          <w:p w14:paraId="7A643396" w14:textId="1C0E07F7" w:rsidR="003F7E82" w:rsidRDefault="003F7E82" w:rsidP="003F7E82">
            <w:pPr>
              <w:pStyle w:val="ListParagraph"/>
              <w:tabs>
                <w:tab w:val="left" w:pos="720"/>
              </w:tabs>
              <w:spacing w:line="192" w:lineRule="auto"/>
              <w:ind w:left="0"/>
              <w:rPr>
                <w:sz w:val="24"/>
                <w:szCs w:val="24"/>
              </w:rPr>
            </w:pPr>
            <w:r>
              <w:rPr>
                <w:sz w:val="24"/>
                <w:szCs w:val="24"/>
              </w:rPr>
              <w:t>2</w:t>
            </w:r>
          </w:p>
        </w:tc>
        <w:tc>
          <w:tcPr>
            <w:tcW w:w="2698" w:type="dxa"/>
          </w:tcPr>
          <w:p w14:paraId="711C0032" w14:textId="615452D7" w:rsidR="003F7E82" w:rsidRDefault="003F7E82" w:rsidP="003F7E82">
            <w:pPr>
              <w:pStyle w:val="ListParagraph"/>
              <w:tabs>
                <w:tab w:val="left" w:pos="720"/>
              </w:tabs>
              <w:spacing w:line="192" w:lineRule="auto"/>
              <w:ind w:left="0"/>
              <w:rPr>
                <w:sz w:val="24"/>
                <w:szCs w:val="24"/>
              </w:rPr>
            </w:pPr>
            <w:r>
              <w:rPr>
                <w:sz w:val="24"/>
                <w:szCs w:val="24"/>
              </w:rPr>
              <w:t>0</w:t>
            </w:r>
          </w:p>
        </w:tc>
        <w:tc>
          <w:tcPr>
            <w:tcW w:w="2698" w:type="dxa"/>
          </w:tcPr>
          <w:p w14:paraId="5A4074ED" w14:textId="7AFAE036" w:rsidR="003F7E82" w:rsidRDefault="003F7E82" w:rsidP="003F7E82">
            <w:pPr>
              <w:pStyle w:val="ListParagraph"/>
              <w:tabs>
                <w:tab w:val="left" w:pos="720"/>
              </w:tabs>
              <w:spacing w:line="192" w:lineRule="auto"/>
              <w:ind w:left="0"/>
              <w:rPr>
                <w:sz w:val="24"/>
                <w:szCs w:val="24"/>
              </w:rPr>
            </w:pPr>
            <w:r>
              <w:rPr>
                <w:sz w:val="24"/>
                <w:szCs w:val="24"/>
              </w:rPr>
              <w:t>2</w:t>
            </w:r>
          </w:p>
        </w:tc>
      </w:tr>
      <w:tr w:rsidR="003F7E82" w14:paraId="25D16EDF" w14:textId="77777777" w:rsidTr="003F7E82">
        <w:tc>
          <w:tcPr>
            <w:tcW w:w="2697" w:type="dxa"/>
          </w:tcPr>
          <w:p w14:paraId="273FEC54" w14:textId="70621816" w:rsidR="003F7E82" w:rsidRPr="00DE124D" w:rsidRDefault="003F7E82" w:rsidP="003F7E82">
            <w:pPr>
              <w:pStyle w:val="ListParagraph"/>
              <w:tabs>
                <w:tab w:val="left" w:pos="720"/>
              </w:tabs>
              <w:spacing w:line="192" w:lineRule="auto"/>
              <w:ind w:left="0"/>
              <w:rPr>
                <w:b/>
                <w:bCs/>
                <w:sz w:val="24"/>
                <w:szCs w:val="24"/>
              </w:rPr>
            </w:pPr>
            <w:r w:rsidRPr="00DE124D">
              <w:rPr>
                <w:b/>
                <w:bCs/>
                <w:sz w:val="24"/>
                <w:szCs w:val="24"/>
              </w:rPr>
              <w:t>Inquirers/Candidates</w:t>
            </w:r>
          </w:p>
        </w:tc>
        <w:tc>
          <w:tcPr>
            <w:tcW w:w="2697" w:type="dxa"/>
          </w:tcPr>
          <w:p w14:paraId="5A5A13C7" w14:textId="7E430863" w:rsidR="003F7E82" w:rsidRDefault="003F7E82" w:rsidP="003F7E82">
            <w:pPr>
              <w:pStyle w:val="ListParagraph"/>
              <w:tabs>
                <w:tab w:val="left" w:pos="720"/>
              </w:tabs>
              <w:spacing w:line="192" w:lineRule="auto"/>
              <w:ind w:left="0"/>
              <w:rPr>
                <w:sz w:val="24"/>
                <w:szCs w:val="24"/>
              </w:rPr>
            </w:pPr>
            <w:r>
              <w:rPr>
                <w:sz w:val="24"/>
                <w:szCs w:val="24"/>
              </w:rPr>
              <w:t>0</w:t>
            </w:r>
          </w:p>
        </w:tc>
        <w:tc>
          <w:tcPr>
            <w:tcW w:w="2698" w:type="dxa"/>
          </w:tcPr>
          <w:p w14:paraId="4CB59B26" w14:textId="1CF435C5" w:rsidR="003F7E82" w:rsidRDefault="003F7E82" w:rsidP="003F7E82">
            <w:pPr>
              <w:pStyle w:val="ListParagraph"/>
              <w:tabs>
                <w:tab w:val="left" w:pos="720"/>
              </w:tabs>
              <w:spacing w:line="192" w:lineRule="auto"/>
              <w:ind w:left="0"/>
              <w:rPr>
                <w:sz w:val="24"/>
                <w:szCs w:val="24"/>
              </w:rPr>
            </w:pPr>
            <w:r>
              <w:rPr>
                <w:sz w:val="24"/>
                <w:szCs w:val="24"/>
              </w:rPr>
              <w:t>1</w:t>
            </w:r>
          </w:p>
        </w:tc>
        <w:tc>
          <w:tcPr>
            <w:tcW w:w="2698" w:type="dxa"/>
          </w:tcPr>
          <w:p w14:paraId="6E0DE32F" w14:textId="5FBF9025" w:rsidR="003F7E82" w:rsidRDefault="003F7E82" w:rsidP="003F7E82">
            <w:pPr>
              <w:pStyle w:val="ListParagraph"/>
              <w:tabs>
                <w:tab w:val="left" w:pos="720"/>
              </w:tabs>
              <w:spacing w:line="192" w:lineRule="auto"/>
              <w:ind w:left="0"/>
              <w:rPr>
                <w:sz w:val="24"/>
                <w:szCs w:val="24"/>
              </w:rPr>
            </w:pPr>
            <w:r>
              <w:rPr>
                <w:sz w:val="24"/>
                <w:szCs w:val="24"/>
              </w:rPr>
              <w:t>1</w:t>
            </w:r>
          </w:p>
        </w:tc>
      </w:tr>
      <w:tr w:rsidR="003F7E82" w14:paraId="6C56D7BF" w14:textId="77777777" w:rsidTr="003F7E82">
        <w:tc>
          <w:tcPr>
            <w:tcW w:w="2697" w:type="dxa"/>
          </w:tcPr>
          <w:p w14:paraId="6E9730F5" w14:textId="27D93C35" w:rsidR="003F7E82" w:rsidRPr="00DE124D" w:rsidRDefault="003F7E82" w:rsidP="003F7E82">
            <w:pPr>
              <w:pStyle w:val="ListParagraph"/>
              <w:tabs>
                <w:tab w:val="left" w:pos="720"/>
              </w:tabs>
              <w:spacing w:line="192" w:lineRule="auto"/>
              <w:ind w:left="0"/>
              <w:rPr>
                <w:b/>
                <w:bCs/>
                <w:sz w:val="24"/>
                <w:szCs w:val="24"/>
              </w:rPr>
            </w:pPr>
            <w:r w:rsidRPr="00DE124D">
              <w:rPr>
                <w:b/>
                <w:bCs/>
                <w:sz w:val="24"/>
                <w:szCs w:val="24"/>
              </w:rPr>
              <w:t>Corresponding Members</w:t>
            </w:r>
          </w:p>
        </w:tc>
        <w:tc>
          <w:tcPr>
            <w:tcW w:w="2697" w:type="dxa"/>
          </w:tcPr>
          <w:p w14:paraId="393E1FF0" w14:textId="53E788EE" w:rsidR="003F7E82" w:rsidRDefault="003F7E82" w:rsidP="003F7E82">
            <w:pPr>
              <w:pStyle w:val="ListParagraph"/>
              <w:tabs>
                <w:tab w:val="left" w:pos="720"/>
              </w:tabs>
              <w:spacing w:line="192" w:lineRule="auto"/>
              <w:ind w:left="0"/>
              <w:rPr>
                <w:sz w:val="24"/>
                <w:szCs w:val="24"/>
              </w:rPr>
            </w:pPr>
            <w:r>
              <w:rPr>
                <w:sz w:val="24"/>
                <w:szCs w:val="24"/>
              </w:rPr>
              <w:t>0</w:t>
            </w:r>
          </w:p>
        </w:tc>
        <w:tc>
          <w:tcPr>
            <w:tcW w:w="2698" w:type="dxa"/>
          </w:tcPr>
          <w:p w14:paraId="1F5C1A9F" w14:textId="747CFDD5" w:rsidR="003F7E82" w:rsidRDefault="003F7E82" w:rsidP="003F7E82">
            <w:pPr>
              <w:pStyle w:val="ListParagraph"/>
              <w:tabs>
                <w:tab w:val="left" w:pos="720"/>
              </w:tabs>
              <w:spacing w:line="192" w:lineRule="auto"/>
              <w:ind w:left="0"/>
              <w:rPr>
                <w:sz w:val="24"/>
                <w:szCs w:val="24"/>
              </w:rPr>
            </w:pPr>
            <w:r>
              <w:rPr>
                <w:sz w:val="24"/>
                <w:szCs w:val="24"/>
              </w:rPr>
              <w:t>0</w:t>
            </w:r>
          </w:p>
        </w:tc>
        <w:tc>
          <w:tcPr>
            <w:tcW w:w="2698" w:type="dxa"/>
          </w:tcPr>
          <w:p w14:paraId="2B7616D6" w14:textId="7A22B961" w:rsidR="003F7E82" w:rsidRDefault="003F7E82" w:rsidP="003F7E82">
            <w:pPr>
              <w:pStyle w:val="ListParagraph"/>
              <w:tabs>
                <w:tab w:val="left" w:pos="720"/>
              </w:tabs>
              <w:spacing w:line="192" w:lineRule="auto"/>
              <w:ind w:left="0"/>
              <w:rPr>
                <w:sz w:val="24"/>
                <w:szCs w:val="24"/>
              </w:rPr>
            </w:pPr>
            <w:r>
              <w:rPr>
                <w:sz w:val="24"/>
                <w:szCs w:val="24"/>
              </w:rPr>
              <w:t>0</w:t>
            </w:r>
          </w:p>
        </w:tc>
      </w:tr>
      <w:tr w:rsidR="003F7E82" w14:paraId="468F6C37" w14:textId="77777777" w:rsidTr="003F7E82">
        <w:tc>
          <w:tcPr>
            <w:tcW w:w="2697" w:type="dxa"/>
          </w:tcPr>
          <w:p w14:paraId="5A9FA994" w14:textId="3049A030" w:rsidR="003F7E82" w:rsidRPr="00DE124D" w:rsidRDefault="003F7E82" w:rsidP="003F7E82">
            <w:pPr>
              <w:pStyle w:val="ListParagraph"/>
              <w:tabs>
                <w:tab w:val="left" w:pos="720"/>
              </w:tabs>
              <w:spacing w:line="192" w:lineRule="auto"/>
              <w:ind w:left="0"/>
              <w:rPr>
                <w:b/>
                <w:bCs/>
                <w:sz w:val="24"/>
                <w:szCs w:val="24"/>
              </w:rPr>
            </w:pPr>
            <w:r w:rsidRPr="00DE124D">
              <w:rPr>
                <w:b/>
                <w:bCs/>
                <w:sz w:val="24"/>
                <w:szCs w:val="24"/>
              </w:rPr>
              <w:t>Staff</w:t>
            </w:r>
          </w:p>
        </w:tc>
        <w:tc>
          <w:tcPr>
            <w:tcW w:w="2697" w:type="dxa"/>
          </w:tcPr>
          <w:p w14:paraId="3A3981E3" w14:textId="139319F9" w:rsidR="003F7E82" w:rsidRDefault="003F7E82" w:rsidP="003F7E82">
            <w:pPr>
              <w:pStyle w:val="ListParagraph"/>
              <w:tabs>
                <w:tab w:val="left" w:pos="720"/>
              </w:tabs>
              <w:spacing w:line="192" w:lineRule="auto"/>
              <w:ind w:left="0"/>
              <w:rPr>
                <w:sz w:val="24"/>
                <w:szCs w:val="24"/>
              </w:rPr>
            </w:pPr>
            <w:r>
              <w:rPr>
                <w:sz w:val="24"/>
                <w:szCs w:val="24"/>
              </w:rPr>
              <w:t>1</w:t>
            </w:r>
          </w:p>
        </w:tc>
        <w:tc>
          <w:tcPr>
            <w:tcW w:w="2698" w:type="dxa"/>
          </w:tcPr>
          <w:p w14:paraId="4B38A340" w14:textId="0D581258" w:rsidR="003F7E82" w:rsidRDefault="003F7E82" w:rsidP="003F7E82">
            <w:pPr>
              <w:pStyle w:val="ListParagraph"/>
              <w:tabs>
                <w:tab w:val="left" w:pos="720"/>
              </w:tabs>
              <w:spacing w:line="192" w:lineRule="auto"/>
              <w:ind w:left="0"/>
              <w:rPr>
                <w:sz w:val="24"/>
                <w:szCs w:val="24"/>
              </w:rPr>
            </w:pPr>
            <w:r>
              <w:rPr>
                <w:sz w:val="24"/>
                <w:szCs w:val="24"/>
              </w:rPr>
              <w:t>0</w:t>
            </w:r>
          </w:p>
        </w:tc>
        <w:tc>
          <w:tcPr>
            <w:tcW w:w="2698" w:type="dxa"/>
          </w:tcPr>
          <w:p w14:paraId="56DBBA85" w14:textId="06C465E1" w:rsidR="003F7E82" w:rsidRDefault="003F7E82" w:rsidP="003F7E82">
            <w:pPr>
              <w:pStyle w:val="ListParagraph"/>
              <w:tabs>
                <w:tab w:val="left" w:pos="720"/>
              </w:tabs>
              <w:spacing w:line="192" w:lineRule="auto"/>
              <w:ind w:left="0"/>
              <w:rPr>
                <w:sz w:val="24"/>
                <w:szCs w:val="24"/>
              </w:rPr>
            </w:pPr>
            <w:r>
              <w:rPr>
                <w:sz w:val="24"/>
                <w:szCs w:val="24"/>
              </w:rPr>
              <w:t>0</w:t>
            </w:r>
          </w:p>
        </w:tc>
      </w:tr>
      <w:tr w:rsidR="003F7E82" w14:paraId="0DBFA870" w14:textId="77777777" w:rsidTr="003F7E82">
        <w:tc>
          <w:tcPr>
            <w:tcW w:w="2697" w:type="dxa"/>
          </w:tcPr>
          <w:p w14:paraId="0737430A" w14:textId="4FB7C798" w:rsidR="003F7E82" w:rsidRPr="00DE124D" w:rsidRDefault="00C627B9" w:rsidP="003F7E82">
            <w:pPr>
              <w:pStyle w:val="ListParagraph"/>
              <w:tabs>
                <w:tab w:val="left" w:pos="720"/>
              </w:tabs>
              <w:spacing w:line="192" w:lineRule="auto"/>
              <w:ind w:left="0"/>
              <w:rPr>
                <w:b/>
                <w:bCs/>
                <w:sz w:val="24"/>
                <w:szCs w:val="24"/>
              </w:rPr>
            </w:pPr>
            <w:r w:rsidRPr="00DE124D">
              <w:rPr>
                <w:b/>
                <w:bCs/>
                <w:sz w:val="24"/>
                <w:szCs w:val="24"/>
              </w:rPr>
              <w:t>Visitors/Observers</w:t>
            </w:r>
          </w:p>
        </w:tc>
        <w:tc>
          <w:tcPr>
            <w:tcW w:w="2697" w:type="dxa"/>
          </w:tcPr>
          <w:p w14:paraId="6E138DED" w14:textId="5870FE30" w:rsidR="003F7E82" w:rsidRDefault="00C627B9" w:rsidP="003F7E82">
            <w:pPr>
              <w:pStyle w:val="ListParagraph"/>
              <w:tabs>
                <w:tab w:val="left" w:pos="720"/>
              </w:tabs>
              <w:spacing w:line="192" w:lineRule="auto"/>
              <w:ind w:left="0"/>
              <w:rPr>
                <w:sz w:val="24"/>
                <w:szCs w:val="24"/>
              </w:rPr>
            </w:pPr>
            <w:r>
              <w:rPr>
                <w:sz w:val="24"/>
                <w:szCs w:val="24"/>
              </w:rPr>
              <w:t>4</w:t>
            </w:r>
          </w:p>
        </w:tc>
        <w:tc>
          <w:tcPr>
            <w:tcW w:w="2698" w:type="dxa"/>
          </w:tcPr>
          <w:p w14:paraId="7F38BF3F" w14:textId="01D46DD4" w:rsidR="003F7E82" w:rsidRDefault="00C627B9" w:rsidP="003F7E82">
            <w:pPr>
              <w:pStyle w:val="ListParagraph"/>
              <w:tabs>
                <w:tab w:val="left" w:pos="720"/>
              </w:tabs>
              <w:spacing w:line="192" w:lineRule="auto"/>
              <w:ind w:left="0"/>
              <w:rPr>
                <w:sz w:val="24"/>
                <w:szCs w:val="24"/>
              </w:rPr>
            </w:pPr>
            <w:r>
              <w:rPr>
                <w:sz w:val="24"/>
                <w:szCs w:val="24"/>
              </w:rPr>
              <w:t>4</w:t>
            </w:r>
          </w:p>
        </w:tc>
        <w:tc>
          <w:tcPr>
            <w:tcW w:w="2698" w:type="dxa"/>
          </w:tcPr>
          <w:p w14:paraId="3F0DC15B" w14:textId="4D861131" w:rsidR="003F7E82" w:rsidRDefault="00C627B9" w:rsidP="003F7E82">
            <w:pPr>
              <w:pStyle w:val="ListParagraph"/>
              <w:tabs>
                <w:tab w:val="left" w:pos="720"/>
              </w:tabs>
              <w:spacing w:line="192" w:lineRule="auto"/>
              <w:ind w:left="0"/>
              <w:rPr>
                <w:sz w:val="24"/>
                <w:szCs w:val="24"/>
              </w:rPr>
            </w:pPr>
            <w:r>
              <w:rPr>
                <w:sz w:val="24"/>
                <w:szCs w:val="24"/>
              </w:rPr>
              <w:t>8</w:t>
            </w:r>
          </w:p>
        </w:tc>
      </w:tr>
      <w:tr w:rsidR="003F7E82" w14:paraId="2A9ACA9A" w14:textId="77777777" w:rsidTr="003F7E82">
        <w:tc>
          <w:tcPr>
            <w:tcW w:w="2697" w:type="dxa"/>
          </w:tcPr>
          <w:p w14:paraId="0CAD8524" w14:textId="5B5ABB55" w:rsidR="003F7E82" w:rsidRDefault="003F7E82" w:rsidP="003F7E82">
            <w:pPr>
              <w:pStyle w:val="ListParagraph"/>
              <w:tabs>
                <w:tab w:val="left" w:pos="720"/>
              </w:tabs>
              <w:spacing w:line="192" w:lineRule="auto"/>
              <w:ind w:left="0"/>
              <w:rPr>
                <w:sz w:val="24"/>
                <w:szCs w:val="24"/>
              </w:rPr>
            </w:pPr>
          </w:p>
        </w:tc>
        <w:tc>
          <w:tcPr>
            <w:tcW w:w="2697" w:type="dxa"/>
          </w:tcPr>
          <w:p w14:paraId="77D96F3F" w14:textId="77777777" w:rsidR="003F7E82" w:rsidRDefault="003F7E82" w:rsidP="003F7E82">
            <w:pPr>
              <w:pStyle w:val="ListParagraph"/>
              <w:tabs>
                <w:tab w:val="left" w:pos="720"/>
              </w:tabs>
              <w:spacing w:line="192" w:lineRule="auto"/>
              <w:ind w:left="0"/>
              <w:rPr>
                <w:sz w:val="24"/>
                <w:szCs w:val="24"/>
              </w:rPr>
            </w:pPr>
          </w:p>
        </w:tc>
        <w:tc>
          <w:tcPr>
            <w:tcW w:w="2698" w:type="dxa"/>
          </w:tcPr>
          <w:p w14:paraId="6B8DB46D" w14:textId="75BA0194" w:rsidR="003F7E82" w:rsidRDefault="003F7E82" w:rsidP="003F7E82">
            <w:pPr>
              <w:pStyle w:val="ListParagraph"/>
              <w:tabs>
                <w:tab w:val="left" w:pos="720"/>
              </w:tabs>
              <w:spacing w:line="192" w:lineRule="auto"/>
              <w:ind w:left="0"/>
              <w:rPr>
                <w:sz w:val="24"/>
                <w:szCs w:val="24"/>
              </w:rPr>
            </w:pPr>
          </w:p>
        </w:tc>
        <w:tc>
          <w:tcPr>
            <w:tcW w:w="2698" w:type="dxa"/>
          </w:tcPr>
          <w:p w14:paraId="364FB335" w14:textId="77777777" w:rsidR="003F7E82" w:rsidRDefault="003F7E82" w:rsidP="003F7E82">
            <w:pPr>
              <w:pStyle w:val="ListParagraph"/>
              <w:tabs>
                <w:tab w:val="left" w:pos="720"/>
              </w:tabs>
              <w:spacing w:line="192" w:lineRule="auto"/>
              <w:ind w:left="0"/>
              <w:rPr>
                <w:sz w:val="24"/>
                <w:szCs w:val="24"/>
              </w:rPr>
            </w:pPr>
          </w:p>
        </w:tc>
      </w:tr>
      <w:tr w:rsidR="003F7E82" w14:paraId="1D57F295" w14:textId="77777777" w:rsidTr="003F7E82">
        <w:tc>
          <w:tcPr>
            <w:tcW w:w="2697" w:type="dxa"/>
          </w:tcPr>
          <w:p w14:paraId="0F5B4154" w14:textId="791775FA" w:rsidR="003F7E82" w:rsidRPr="00DE124D" w:rsidRDefault="00C627B9" w:rsidP="003F7E82">
            <w:pPr>
              <w:pStyle w:val="ListParagraph"/>
              <w:tabs>
                <w:tab w:val="left" w:pos="720"/>
              </w:tabs>
              <w:spacing w:line="192" w:lineRule="auto"/>
              <w:ind w:left="0"/>
              <w:rPr>
                <w:b/>
                <w:bCs/>
                <w:sz w:val="24"/>
                <w:szCs w:val="24"/>
              </w:rPr>
            </w:pPr>
            <w:r w:rsidRPr="00DE124D">
              <w:rPr>
                <w:b/>
                <w:bCs/>
                <w:sz w:val="24"/>
                <w:szCs w:val="24"/>
              </w:rPr>
              <w:t>Total</w:t>
            </w:r>
          </w:p>
        </w:tc>
        <w:tc>
          <w:tcPr>
            <w:tcW w:w="2697" w:type="dxa"/>
          </w:tcPr>
          <w:p w14:paraId="3AE5DCA7" w14:textId="283AE28D" w:rsidR="003F7E82" w:rsidRPr="00DE124D" w:rsidRDefault="00C627B9" w:rsidP="003F7E82">
            <w:pPr>
              <w:pStyle w:val="ListParagraph"/>
              <w:tabs>
                <w:tab w:val="left" w:pos="720"/>
              </w:tabs>
              <w:spacing w:line="192" w:lineRule="auto"/>
              <w:ind w:left="0"/>
              <w:rPr>
                <w:b/>
                <w:bCs/>
                <w:sz w:val="24"/>
                <w:szCs w:val="24"/>
              </w:rPr>
            </w:pPr>
            <w:r w:rsidRPr="00DE124D">
              <w:rPr>
                <w:b/>
                <w:bCs/>
                <w:sz w:val="24"/>
                <w:szCs w:val="24"/>
              </w:rPr>
              <w:t>28</w:t>
            </w:r>
          </w:p>
        </w:tc>
        <w:tc>
          <w:tcPr>
            <w:tcW w:w="2698" w:type="dxa"/>
          </w:tcPr>
          <w:p w14:paraId="1F4EC1CB" w14:textId="2CAB1069" w:rsidR="003F7E82" w:rsidRPr="00DE124D" w:rsidRDefault="00C627B9" w:rsidP="003F7E82">
            <w:pPr>
              <w:pStyle w:val="ListParagraph"/>
              <w:tabs>
                <w:tab w:val="left" w:pos="720"/>
              </w:tabs>
              <w:spacing w:line="192" w:lineRule="auto"/>
              <w:ind w:left="0"/>
              <w:rPr>
                <w:b/>
                <w:bCs/>
                <w:sz w:val="24"/>
                <w:szCs w:val="24"/>
              </w:rPr>
            </w:pPr>
            <w:r w:rsidRPr="00DE124D">
              <w:rPr>
                <w:b/>
                <w:bCs/>
                <w:sz w:val="24"/>
                <w:szCs w:val="24"/>
              </w:rPr>
              <w:t>14</w:t>
            </w:r>
          </w:p>
        </w:tc>
        <w:tc>
          <w:tcPr>
            <w:tcW w:w="2698" w:type="dxa"/>
          </w:tcPr>
          <w:p w14:paraId="2B6D5B65" w14:textId="7F090F45" w:rsidR="003F7E82" w:rsidRPr="00DE124D" w:rsidRDefault="00C627B9" w:rsidP="003F7E82">
            <w:pPr>
              <w:pStyle w:val="ListParagraph"/>
              <w:tabs>
                <w:tab w:val="left" w:pos="720"/>
              </w:tabs>
              <w:spacing w:line="192" w:lineRule="auto"/>
              <w:ind w:left="0"/>
              <w:rPr>
                <w:b/>
                <w:bCs/>
                <w:sz w:val="24"/>
                <w:szCs w:val="24"/>
              </w:rPr>
            </w:pPr>
            <w:r w:rsidRPr="00DE124D">
              <w:rPr>
                <w:b/>
                <w:bCs/>
                <w:sz w:val="24"/>
                <w:szCs w:val="24"/>
              </w:rPr>
              <w:t>42</w:t>
            </w:r>
          </w:p>
        </w:tc>
      </w:tr>
    </w:tbl>
    <w:p w14:paraId="5D10B5F9" w14:textId="77777777" w:rsidR="003F7E82" w:rsidRPr="00552019" w:rsidRDefault="003F7E82" w:rsidP="003F7E82">
      <w:pPr>
        <w:pStyle w:val="ListParagraph"/>
        <w:tabs>
          <w:tab w:val="left" w:pos="720"/>
        </w:tabs>
        <w:spacing w:line="192" w:lineRule="auto"/>
        <w:rPr>
          <w:sz w:val="24"/>
          <w:szCs w:val="24"/>
        </w:rPr>
      </w:pPr>
    </w:p>
    <w:p w14:paraId="39F2C88D" w14:textId="20DCF721" w:rsidR="00027426" w:rsidRDefault="00C627B9" w:rsidP="00C627B9">
      <w:pPr>
        <w:pStyle w:val="ListParagraph"/>
        <w:numPr>
          <w:ilvl w:val="0"/>
          <w:numId w:val="19"/>
        </w:numPr>
        <w:tabs>
          <w:tab w:val="left" w:pos="720"/>
        </w:tabs>
        <w:spacing w:line="192" w:lineRule="auto"/>
        <w:rPr>
          <w:sz w:val="24"/>
          <w:szCs w:val="24"/>
        </w:rPr>
      </w:pPr>
      <w:r w:rsidRPr="006D6EE8">
        <w:rPr>
          <w:sz w:val="24"/>
          <w:szCs w:val="24"/>
        </w:rPr>
        <w:t>See Figure</w:t>
      </w:r>
      <w:r w:rsidR="006D6EE8" w:rsidRPr="006D6EE8">
        <w:rPr>
          <w:sz w:val="24"/>
          <w:szCs w:val="24"/>
        </w:rPr>
        <w:t>1</w:t>
      </w:r>
      <w:r w:rsidRPr="006D6EE8">
        <w:rPr>
          <w:sz w:val="24"/>
          <w:szCs w:val="24"/>
        </w:rPr>
        <w:t xml:space="preserve"> for complete roll records.</w:t>
      </w:r>
    </w:p>
    <w:p w14:paraId="58017C1D" w14:textId="77777777" w:rsidR="00160277" w:rsidRPr="006D6EE8" w:rsidRDefault="00160277" w:rsidP="00160277">
      <w:pPr>
        <w:pStyle w:val="ListParagraph"/>
        <w:tabs>
          <w:tab w:val="left" w:pos="720"/>
        </w:tabs>
        <w:spacing w:line="192" w:lineRule="auto"/>
        <w:rPr>
          <w:sz w:val="24"/>
          <w:szCs w:val="24"/>
        </w:rPr>
      </w:pPr>
    </w:p>
    <w:p w14:paraId="6793B65A" w14:textId="28C1CB4F" w:rsidR="00063CFA" w:rsidRDefault="007B7E61" w:rsidP="0094657D">
      <w:pPr>
        <w:tabs>
          <w:tab w:val="left" w:pos="720"/>
        </w:tabs>
        <w:spacing w:line="192" w:lineRule="auto"/>
        <w:rPr>
          <w:sz w:val="24"/>
          <w:szCs w:val="24"/>
        </w:rPr>
      </w:pPr>
      <w:r>
        <w:rPr>
          <w:sz w:val="24"/>
          <w:szCs w:val="24"/>
        </w:rPr>
        <w:t>Worship</w:t>
      </w:r>
      <w:r w:rsidR="00315A40">
        <w:rPr>
          <w:sz w:val="24"/>
          <w:szCs w:val="24"/>
        </w:rPr>
        <w:tab/>
      </w:r>
      <w:r w:rsidR="00315A40">
        <w:rPr>
          <w:sz w:val="24"/>
          <w:szCs w:val="24"/>
        </w:rPr>
        <w:tab/>
      </w:r>
      <w:r w:rsidR="00315A40">
        <w:rPr>
          <w:sz w:val="24"/>
          <w:szCs w:val="24"/>
        </w:rPr>
        <w:tab/>
      </w:r>
      <w:r w:rsidR="00315A40">
        <w:rPr>
          <w:sz w:val="24"/>
          <w:szCs w:val="24"/>
        </w:rPr>
        <w:tab/>
      </w:r>
      <w:r w:rsidR="00315A40">
        <w:rPr>
          <w:sz w:val="24"/>
          <w:szCs w:val="24"/>
        </w:rPr>
        <w:tab/>
      </w:r>
      <w:r w:rsidR="00315A40">
        <w:rPr>
          <w:sz w:val="24"/>
          <w:szCs w:val="24"/>
        </w:rPr>
        <w:tab/>
      </w:r>
      <w:r w:rsidR="00315A40">
        <w:rPr>
          <w:sz w:val="24"/>
          <w:szCs w:val="24"/>
        </w:rPr>
        <w:tab/>
      </w:r>
      <w:r w:rsidR="00315A40">
        <w:rPr>
          <w:sz w:val="24"/>
          <w:szCs w:val="24"/>
        </w:rPr>
        <w:tab/>
      </w:r>
      <w:r w:rsidR="00C627B9">
        <w:rPr>
          <w:sz w:val="24"/>
          <w:szCs w:val="24"/>
        </w:rPr>
        <w:tab/>
      </w:r>
      <w:r w:rsidR="00315A40">
        <w:rPr>
          <w:sz w:val="24"/>
          <w:szCs w:val="24"/>
        </w:rPr>
        <w:t>Rev. Brett Foote, Superior United</w:t>
      </w:r>
    </w:p>
    <w:p w14:paraId="2DA15EFB" w14:textId="5E3E0B7B" w:rsidR="00C627B9" w:rsidRDefault="00C627B9" w:rsidP="00C627B9">
      <w:pPr>
        <w:pStyle w:val="ListParagraph"/>
        <w:numPr>
          <w:ilvl w:val="0"/>
          <w:numId w:val="19"/>
        </w:numPr>
        <w:tabs>
          <w:tab w:val="left" w:pos="720"/>
        </w:tabs>
        <w:spacing w:line="192" w:lineRule="auto"/>
        <w:rPr>
          <w:sz w:val="24"/>
          <w:szCs w:val="24"/>
        </w:rPr>
      </w:pPr>
      <w:r>
        <w:rPr>
          <w:sz w:val="24"/>
          <w:szCs w:val="24"/>
        </w:rPr>
        <w:t xml:space="preserve">Rev. Brett Foote of </w:t>
      </w:r>
      <w:bookmarkStart w:id="6" w:name="_Hlk107485730"/>
      <w:r>
        <w:rPr>
          <w:sz w:val="24"/>
          <w:szCs w:val="24"/>
        </w:rPr>
        <w:t>Superior United Presbyterian Church</w:t>
      </w:r>
      <w:bookmarkEnd w:id="6"/>
      <w:r>
        <w:rPr>
          <w:sz w:val="24"/>
          <w:szCs w:val="24"/>
        </w:rPr>
        <w:t xml:space="preserve"> led the Presbytery in worship.</w:t>
      </w:r>
    </w:p>
    <w:p w14:paraId="0D4B57A3" w14:textId="083B8BC0" w:rsidR="00C627B9" w:rsidRDefault="00C627B9" w:rsidP="00C627B9">
      <w:pPr>
        <w:pStyle w:val="ListParagraph"/>
        <w:numPr>
          <w:ilvl w:val="0"/>
          <w:numId w:val="19"/>
        </w:numPr>
        <w:tabs>
          <w:tab w:val="left" w:pos="720"/>
        </w:tabs>
        <w:spacing w:line="192" w:lineRule="auto"/>
        <w:rPr>
          <w:sz w:val="24"/>
          <w:szCs w:val="24"/>
        </w:rPr>
      </w:pPr>
      <w:r>
        <w:rPr>
          <w:sz w:val="24"/>
          <w:szCs w:val="24"/>
        </w:rPr>
        <w:t>Music was provided by Jane Wester of Superior United Presbyterian Church.</w:t>
      </w:r>
    </w:p>
    <w:p w14:paraId="0582C42F" w14:textId="6A05B077" w:rsidR="00412C3C" w:rsidRPr="00412C3C" w:rsidRDefault="00C627B9" w:rsidP="00412C3C">
      <w:pPr>
        <w:pStyle w:val="ListParagraph"/>
        <w:numPr>
          <w:ilvl w:val="0"/>
          <w:numId w:val="19"/>
        </w:numPr>
        <w:tabs>
          <w:tab w:val="left" w:pos="720"/>
        </w:tabs>
        <w:spacing w:line="192" w:lineRule="auto"/>
        <w:rPr>
          <w:sz w:val="24"/>
          <w:szCs w:val="24"/>
        </w:rPr>
      </w:pPr>
      <w:r>
        <w:rPr>
          <w:sz w:val="24"/>
          <w:szCs w:val="24"/>
        </w:rPr>
        <w:t xml:space="preserve">Rev. Brett Foote led the Presbytery in </w:t>
      </w:r>
      <w:r w:rsidR="00412C3C">
        <w:rPr>
          <w:sz w:val="24"/>
          <w:szCs w:val="24"/>
        </w:rPr>
        <w:t>an immersive worship activity.</w:t>
      </w:r>
    </w:p>
    <w:p w14:paraId="73F2D6A8" w14:textId="6BE65F79" w:rsidR="00D5398E" w:rsidRDefault="00063CFA" w:rsidP="0094657D">
      <w:pPr>
        <w:tabs>
          <w:tab w:val="left" w:pos="720"/>
        </w:tabs>
        <w:spacing w:line="192" w:lineRule="auto"/>
        <w:rPr>
          <w:sz w:val="24"/>
          <w:szCs w:val="24"/>
        </w:rPr>
      </w:pPr>
      <w:r>
        <w:rPr>
          <w:sz w:val="24"/>
          <w:szCs w:val="24"/>
        </w:rPr>
        <w:tab/>
      </w:r>
    </w:p>
    <w:p w14:paraId="1DEE32AF" w14:textId="49700F58" w:rsidR="00D5398E" w:rsidRDefault="00D5398E" w:rsidP="0094657D">
      <w:pPr>
        <w:tabs>
          <w:tab w:val="left" w:pos="720"/>
        </w:tabs>
        <w:spacing w:line="192" w:lineRule="auto"/>
        <w:rPr>
          <w:sz w:val="24"/>
          <w:szCs w:val="24"/>
        </w:rPr>
      </w:pPr>
      <w:r>
        <w:rPr>
          <w:sz w:val="24"/>
          <w:szCs w:val="24"/>
        </w:rPr>
        <w:t>Closing Prayer and Adjournment</w:t>
      </w:r>
    </w:p>
    <w:p w14:paraId="6B096CEC" w14:textId="75DE7373" w:rsidR="00412C3C" w:rsidRDefault="00421D0A" w:rsidP="00412C3C">
      <w:pPr>
        <w:pStyle w:val="ListParagraph"/>
        <w:numPr>
          <w:ilvl w:val="0"/>
          <w:numId w:val="20"/>
        </w:numPr>
        <w:tabs>
          <w:tab w:val="left" w:pos="720"/>
        </w:tabs>
        <w:spacing w:line="192" w:lineRule="auto"/>
        <w:rPr>
          <w:sz w:val="24"/>
          <w:szCs w:val="24"/>
        </w:rPr>
      </w:pPr>
      <w:r>
        <w:rPr>
          <w:b/>
          <w:bCs/>
          <w:sz w:val="24"/>
          <w:szCs w:val="24"/>
        </w:rPr>
        <w:t>(</w:t>
      </w:r>
      <w:r w:rsidR="00412C3C" w:rsidRPr="00412C3C">
        <w:rPr>
          <w:b/>
          <w:bCs/>
          <w:sz w:val="24"/>
          <w:szCs w:val="24"/>
        </w:rPr>
        <w:t>MSC</w:t>
      </w:r>
      <w:r>
        <w:rPr>
          <w:sz w:val="24"/>
          <w:szCs w:val="24"/>
        </w:rPr>
        <w:t>)</w:t>
      </w:r>
      <w:r w:rsidR="00412C3C">
        <w:rPr>
          <w:sz w:val="24"/>
          <w:szCs w:val="24"/>
        </w:rPr>
        <w:t xml:space="preserve"> </w:t>
      </w:r>
      <w:r w:rsidR="00412C3C" w:rsidRPr="00412C3C">
        <w:rPr>
          <w:b/>
          <w:bCs/>
          <w:sz w:val="24"/>
          <w:szCs w:val="24"/>
        </w:rPr>
        <w:t xml:space="preserve">A motion to </w:t>
      </w:r>
      <w:r>
        <w:rPr>
          <w:b/>
          <w:bCs/>
          <w:sz w:val="24"/>
          <w:szCs w:val="24"/>
        </w:rPr>
        <w:t>adjourn</w:t>
      </w:r>
      <w:r w:rsidR="00412C3C" w:rsidRPr="00412C3C">
        <w:rPr>
          <w:b/>
          <w:bCs/>
          <w:sz w:val="24"/>
          <w:szCs w:val="24"/>
        </w:rPr>
        <w:t xml:space="preserve"> the meeting with prayer was moved, seconded</w:t>
      </w:r>
      <w:r>
        <w:rPr>
          <w:b/>
          <w:bCs/>
          <w:sz w:val="24"/>
          <w:szCs w:val="24"/>
        </w:rPr>
        <w:t>,</w:t>
      </w:r>
      <w:r w:rsidR="00412C3C" w:rsidRPr="00412C3C">
        <w:rPr>
          <w:b/>
          <w:bCs/>
          <w:sz w:val="24"/>
          <w:szCs w:val="24"/>
        </w:rPr>
        <w:t xml:space="preserve"> and carried.</w:t>
      </w:r>
    </w:p>
    <w:p w14:paraId="5B64066E" w14:textId="0BBE2F92" w:rsidR="00412C3C" w:rsidRDefault="00412C3C" w:rsidP="00412C3C">
      <w:pPr>
        <w:pStyle w:val="ListParagraph"/>
        <w:numPr>
          <w:ilvl w:val="0"/>
          <w:numId w:val="20"/>
        </w:numPr>
        <w:tabs>
          <w:tab w:val="left" w:pos="720"/>
        </w:tabs>
        <w:spacing w:line="192" w:lineRule="auto"/>
        <w:rPr>
          <w:sz w:val="24"/>
          <w:szCs w:val="24"/>
        </w:rPr>
      </w:pPr>
      <w:r>
        <w:rPr>
          <w:sz w:val="24"/>
          <w:szCs w:val="24"/>
        </w:rPr>
        <w:t>Rev. James Deters, Moderator, closed the meeting with prayer at 12:40 pm.</w:t>
      </w:r>
    </w:p>
    <w:p w14:paraId="1A33A652" w14:textId="5E0964D5" w:rsidR="00412C3C" w:rsidRPr="00412C3C" w:rsidRDefault="00412C3C" w:rsidP="00412C3C">
      <w:pPr>
        <w:tabs>
          <w:tab w:val="left" w:pos="720"/>
        </w:tabs>
        <w:spacing w:line="192" w:lineRule="auto"/>
        <w:ind w:left="360"/>
        <w:rPr>
          <w:sz w:val="24"/>
          <w:szCs w:val="24"/>
        </w:rPr>
      </w:pPr>
    </w:p>
    <w:p w14:paraId="561B2E5A" w14:textId="2F32C644" w:rsidR="00D5398E" w:rsidRDefault="00D5398E" w:rsidP="0094657D">
      <w:pPr>
        <w:tabs>
          <w:tab w:val="left" w:pos="720"/>
        </w:tabs>
        <w:spacing w:line="192" w:lineRule="auto"/>
        <w:rPr>
          <w:sz w:val="24"/>
          <w:szCs w:val="24"/>
        </w:rPr>
      </w:pPr>
    </w:p>
    <w:p w14:paraId="49ECEA15" w14:textId="77777777" w:rsidR="00160277" w:rsidRDefault="00160277" w:rsidP="0094657D">
      <w:pPr>
        <w:tabs>
          <w:tab w:val="left" w:pos="720"/>
        </w:tabs>
        <w:spacing w:line="192" w:lineRule="auto"/>
        <w:rPr>
          <w:sz w:val="24"/>
          <w:szCs w:val="24"/>
        </w:rPr>
      </w:pPr>
    </w:p>
    <w:p w14:paraId="45616711" w14:textId="77777777" w:rsidR="00AA3741" w:rsidRDefault="00AA3741" w:rsidP="0094657D">
      <w:pPr>
        <w:spacing w:line="192" w:lineRule="auto"/>
        <w:ind w:left="1584"/>
        <w:rPr>
          <w:sz w:val="30"/>
          <w:u w:val="single" w:color="000000"/>
        </w:rPr>
      </w:pPr>
    </w:p>
    <w:p w14:paraId="6BCE172C" w14:textId="3BEB1A6C" w:rsidR="00D5398E" w:rsidRDefault="00D5398E" w:rsidP="0094657D">
      <w:pPr>
        <w:spacing w:line="192" w:lineRule="auto"/>
        <w:ind w:left="1584"/>
      </w:pPr>
      <w:r>
        <w:rPr>
          <w:sz w:val="30"/>
          <w:u w:val="single" w:color="000000"/>
        </w:rPr>
        <w:t>Upcoming Meetings of the Presbytery of Northern Waters:</w:t>
      </w:r>
    </w:p>
    <w:p w14:paraId="5C5BE313" w14:textId="2B71086D" w:rsidR="00D5398E" w:rsidRDefault="00AE0C11" w:rsidP="00AE0C11">
      <w:pPr>
        <w:tabs>
          <w:tab w:val="left" w:pos="720"/>
        </w:tabs>
        <w:jc w:val="center"/>
        <w:rPr>
          <w:sz w:val="24"/>
          <w:szCs w:val="24"/>
        </w:rPr>
      </w:pPr>
      <w:r>
        <w:rPr>
          <w:sz w:val="24"/>
          <w:szCs w:val="24"/>
        </w:rPr>
        <w:t>October 2022</w:t>
      </w:r>
    </w:p>
    <w:p w14:paraId="2A5CF592" w14:textId="18C89D66" w:rsidR="00AE0C11" w:rsidRDefault="00AE0C11" w:rsidP="00AE0C11">
      <w:pPr>
        <w:tabs>
          <w:tab w:val="left" w:pos="720"/>
        </w:tabs>
        <w:jc w:val="center"/>
        <w:rPr>
          <w:sz w:val="24"/>
          <w:szCs w:val="24"/>
        </w:rPr>
      </w:pPr>
      <w:r>
        <w:rPr>
          <w:sz w:val="24"/>
          <w:szCs w:val="24"/>
        </w:rPr>
        <w:t>February 2023</w:t>
      </w:r>
    </w:p>
    <w:p w14:paraId="634B08FA" w14:textId="4A916EF0" w:rsidR="00AE0C11" w:rsidRDefault="00AE0C11" w:rsidP="00AE0C11">
      <w:pPr>
        <w:tabs>
          <w:tab w:val="left" w:pos="720"/>
        </w:tabs>
        <w:jc w:val="center"/>
        <w:rPr>
          <w:sz w:val="24"/>
          <w:szCs w:val="24"/>
        </w:rPr>
      </w:pPr>
      <w:r>
        <w:rPr>
          <w:sz w:val="24"/>
          <w:szCs w:val="24"/>
        </w:rPr>
        <w:t>May 2023</w:t>
      </w:r>
    </w:p>
    <w:p w14:paraId="4BA8F7FD" w14:textId="1AB4E445" w:rsidR="002D27C3" w:rsidRDefault="002D27C3" w:rsidP="00E958A2">
      <w:pPr>
        <w:tabs>
          <w:tab w:val="left" w:pos="720"/>
        </w:tabs>
        <w:rPr>
          <w:sz w:val="24"/>
          <w:szCs w:val="24"/>
        </w:rPr>
      </w:pPr>
    </w:p>
    <w:p w14:paraId="28A5E134" w14:textId="7EBD4092" w:rsidR="00160277" w:rsidRDefault="00160277" w:rsidP="00E958A2">
      <w:pPr>
        <w:tabs>
          <w:tab w:val="left" w:pos="720"/>
        </w:tabs>
        <w:rPr>
          <w:sz w:val="24"/>
          <w:szCs w:val="24"/>
        </w:rPr>
      </w:pPr>
    </w:p>
    <w:p w14:paraId="3D631DD5" w14:textId="77777777" w:rsidR="00160277" w:rsidRDefault="00160277" w:rsidP="00E958A2">
      <w:pPr>
        <w:tabs>
          <w:tab w:val="left" w:pos="720"/>
        </w:tabs>
        <w:rPr>
          <w:sz w:val="24"/>
          <w:szCs w:val="24"/>
        </w:rPr>
      </w:pPr>
    </w:p>
    <w:p w14:paraId="5D6CC0E1" w14:textId="480C0D4B" w:rsidR="006E28EC" w:rsidRDefault="006E28EC" w:rsidP="00E958A2">
      <w:pPr>
        <w:tabs>
          <w:tab w:val="left" w:pos="720"/>
        </w:tabs>
        <w:rPr>
          <w:sz w:val="24"/>
          <w:szCs w:val="24"/>
        </w:rPr>
      </w:pPr>
      <w:r>
        <w:rPr>
          <w:sz w:val="24"/>
          <w:szCs w:val="24"/>
        </w:rPr>
        <w:t>Minutes respectfully submitted by</w:t>
      </w:r>
    </w:p>
    <w:p w14:paraId="1166C41A" w14:textId="2E7DC25C" w:rsidR="006E28EC" w:rsidRDefault="006E28EC" w:rsidP="00E958A2">
      <w:pPr>
        <w:tabs>
          <w:tab w:val="left" w:pos="720"/>
        </w:tabs>
        <w:rPr>
          <w:sz w:val="24"/>
          <w:szCs w:val="24"/>
        </w:rPr>
      </w:pPr>
    </w:p>
    <w:p w14:paraId="2995FDA5" w14:textId="5E5B6C9F" w:rsidR="006E28EC" w:rsidRDefault="006E28EC" w:rsidP="00E958A2">
      <w:pPr>
        <w:tabs>
          <w:tab w:val="left" w:pos="720"/>
        </w:tabs>
        <w:rPr>
          <w:sz w:val="24"/>
          <w:szCs w:val="24"/>
        </w:rPr>
      </w:pPr>
      <w:r>
        <w:rPr>
          <w:sz w:val="24"/>
          <w:szCs w:val="24"/>
        </w:rPr>
        <w:t>Amanda Keppers,</w:t>
      </w:r>
    </w:p>
    <w:p w14:paraId="7462F2E4" w14:textId="0F8DE60E" w:rsidR="006E28EC" w:rsidRDefault="006E28EC" w:rsidP="00E958A2">
      <w:pPr>
        <w:tabs>
          <w:tab w:val="left" w:pos="720"/>
        </w:tabs>
        <w:rPr>
          <w:sz w:val="24"/>
          <w:szCs w:val="24"/>
        </w:rPr>
      </w:pPr>
      <w:r>
        <w:rPr>
          <w:sz w:val="24"/>
          <w:szCs w:val="24"/>
        </w:rPr>
        <w:t>Presbytery of Northern Waters</w:t>
      </w:r>
    </w:p>
    <w:p w14:paraId="51BF7084" w14:textId="41B1ACF0" w:rsidR="006E28EC" w:rsidRDefault="006E28EC" w:rsidP="00E958A2">
      <w:pPr>
        <w:tabs>
          <w:tab w:val="left" w:pos="720"/>
        </w:tabs>
        <w:rPr>
          <w:sz w:val="24"/>
          <w:szCs w:val="24"/>
        </w:rPr>
      </w:pPr>
      <w:r>
        <w:rPr>
          <w:sz w:val="24"/>
          <w:szCs w:val="24"/>
        </w:rPr>
        <w:t>Minutes Clerk, Roll Clerk, Co-Host of Zoom</w:t>
      </w:r>
    </w:p>
    <w:p w14:paraId="58445711" w14:textId="50CD05E2" w:rsidR="006E28EC" w:rsidRPr="006E28EC" w:rsidRDefault="006E28EC" w:rsidP="006E28EC">
      <w:pPr>
        <w:rPr>
          <w:sz w:val="24"/>
          <w:szCs w:val="24"/>
        </w:rPr>
      </w:pPr>
    </w:p>
    <w:p w14:paraId="64679FB8" w14:textId="76672FE8" w:rsidR="006E28EC" w:rsidRPr="006E28EC" w:rsidRDefault="006E28EC" w:rsidP="006E28EC">
      <w:pPr>
        <w:rPr>
          <w:sz w:val="24"/>
          <w:szCs w:val="24"/>
        </w:rPr>
      </w:pPr>
    </w:p>
    <w:p w14:paraId="6FA5BDDB" w14:textId="44716E06" w:rsidR="006E28EC" w:rsidRPr="006E28EC" w:rsidRDefault="006E28EC" w:rsidP="006E28EC">
      <w:pPr>
        <w:rPr>
          <w:sz w:val="24"/>
          <w:szCs w:val="24"/>
        </w:rPr>
      </w:pPr>
    </w:p>
    <w:p w14:paraId="4E96B292" w14:textId="064D7571" w:rsidR="006E28EC" w:rsidRPr="006E28EC" w:rsidRDefault="006E28EC" w:rsidP="006E28EC">
      <w:pPr>
        <w:rPr>
          <w:sz w:val="24"/>
          <w:szCs w:val="24"/>
        </w:rPr>
      </w:pPr>
    </w:p>
    <w:p w14:paraId="649F20D4" w14:textId="47BB485F" w:rsidR="006E28EC" w:rsidRPr="006E28EC" w:rsidRDefault="006E28EC" w:rsidP="006E28EC">
      <w:pPr>
        <w:rPr>
          <w:sz w:val="24"/>
          <w:szCs w:val="24"/>
        </w:rPr>
      </w:pPr>
    </w:p>
    <w:p w14:paraId="76D438CE" w14:textId="46941DF0" w:rsidR="006E28EC" w:rsidRPr="006E28EC" w:rsidRDefault="006E28EC" w:rsidP="006E28EC">
      <w:pPr>
        <w:rPr>
          <w:sz w:val="24"/>
          <w:szCs w:val="24"/>
        </w:rPr>
      </w:pPr>
    </w:p>
    <w:p w14:paraId="3B4D57A1" w14:textId="2127945B" w:rsidR="006E28EC" w:rsidRPr="006E28EC" w:rsidRDefault="006E28EC" w:rsidP="006E28EC">
      <w:pPr>
        <w:rPr>
          <w:sz w:val="24"/>
          <w:szCs w:val="24"/>
        </w:rPr>
      </w:pPr>
    </w:p>
    <w:p w14:paraId="06732ADF" w14:textId="0B406F40" w:rsidR="006E28EC" w:rsidRPr="006E28EC" w:rsidRDefault="006E28EC" w:rsidP="006E28EC">
      <w:pPr>
        <w:rPr>
          <w:sz w:val="24"/>
          <w:szCs w:val="24"/>
        </w:rPr>
      </w:pPr>
    </w:p>
    <w:p w14:paraId="41F8B39B" w14:textId="7D0F147A" w:rsidR="006E28EC" w:rsidRDefault="006E28EC" w:rsidP="006E28EC">
      <w:pPr>
        <w:rPr>
          <w:sz w:val="24"/>
          <w:szCs w:val="24"/>
        </w:rPr>
      </w:pPr>
    </w:p>
    <w:p w14:paraId="177B712B" w14:textId="01259AEB" w:rsidR="006E28EC" w:rsidRDefault="00160277" w:rsidP="00160277">
      <w:pPr>
        <w:jc w:val="center"/>
        <w:rPr>
          <w:sz w:val="24"/>
          <w:szCs w:val="24"/>
        </w:rPr>
      </w:pPr>
      <w:bookmarkStart w:id="7" w:name="_Hlk109125166"/>
      <w:r>
        <w:rPr>
          <w:sz w:val="24"/>
          <w:szCs w:val="24"/>
        </w:rPr>
        <w:t>---------</w:t>
      </w:r>
      <w:bookmarkEnd w:id="7"/>
      <w:r>
        <w:rPr>
          <w:sz w:val="24"/>
          <w:szCs w:val="24"/>
        </w:rPr>
        <w:t xml:space="preserve"> intentionally blank</w:t>
      </w:r>
      <w:r>
        <w:rPr>
          <w:sz w:val="24"/>
          <w:szCs w:val="24"/>
        </w:rPr>
        <w:t>---------</w:t>
      </w:r>
    </w:p>
    <w:p w14:paraId="3CFE9741" w14:textId="77777777" w:rsidR="006E28EC" w:rsidRDefault="006E28EC">
      <w:pPr>
        <w:spacing w:after="160"/>
        <w:rPr>
          <w:sz w:val="24"/>
          <w:szCs w:val="24"/>
        </w:rPr>
      </w:pPr>
      <w:r>
        <w:rPr>
          <w:sz w:val="24"/>
          <w:szCs w:val="24"/>
        </w:rPr>
        <w:br w:type="page"/>
      </w:r>
    </w:p>
    <w:tbl>
      <w:tblPr>
        <w:tblStyle w:val="TableGrid1"/>
        <w:tblW w:w="0" w:type="auto"/>
        <w:tblInd w:w="715" w:type="dxa"/>
        <w:tblLook w:val="04A0" w:firstRow="1" w:lastRow="0" w:firstColumn="1" w:lastColumn="0" w:noHBand="0" w:noVBand="1"/>
      </w:tblPr>
      <w:tblGrid>
        <w:gridCol w:w="3116"/>
        <w:gridCol w:w="3117"/>
        <w:gridCol w:w="3117"/>
      </w:tblGrid>
      <w:tr w:rsidR="006D6EE8" w:rsidRPr="006E28EC" w14:paraId="1012DEF5" w14:textId="77777777" w:rsidTr="006D6EE8">
        <w:tc>
          <w:tcPr>
            <w:tcW w:w="9350" w:type="dxa"/>
            <w:gridSpan w:val="3"/>
            <w:tcBorders>
              <w:top w:val="nil"/>
              <w:left w:val="nil"/>
              <w:right w:val="nil"/>
            </w:tcBorders>
          </w:tcPr>
          <w:p w14:paraId="0DE472C0" w14:textId="0D545E92" w:rsidR="006D6EE8" w:rsidRPr="006D6EE8" w:rsidRDefault="006D6EE8" w:rsidP="006D6EE8">
            <w:pPr>
              <w:rPr>
                <w:rFonts w:eastAsiaTheme="minorHAnsi"/>
                <w:color w:val="auto"/>
                <w:sz w:val="28"/>
                <w:szCs w:val="28"/>
              </w:rPr>
            </w:pPr>
            <w:r w:rsidRPr="006D6EE8">
              <w:rPr>
                <w:rFonts w:eastAsiaTheme="minorHAnsi"/>
                <w:color w:val="auto"/>
                <w:sz w:val="24"/>
                <w:szCs w:val="24"/>
              </w:rPr>
              <w:lastRenderedPageBreak/>
              <w:t>Figure 1</w:t>
            </w:r>
          </w:p>
        </w:tc>
      </w:tr>
      <w:tr w:rsidR="006E28EC" w:rsidRPr="006E28EC" w14:paraId="12EB166E" w14:textId="77777777" w:rsidTr="00F1340D">
        <w:tc>
          <w:tcPr>
            <w:tcW w:w="9350" w:type="dxa"/>
            <w:gridSpan w:val="3"/>
          </w:tcPr>
          <w:p w14:paraId="686746A5" w14:textId="77777777" w:rsidR="006E28EC" w:rsidRPr="006E28EC" w:rsidRDefault="006E28EC" w:rsidP="006E28EC">
            <w:pPr>
              <w:jc w:val="center"/>
              <w:rPr>
                <w:rFonts w:asciiTheme="minorHAnsi" w:eastAsiaTheme="minorHAnsi" w:hAnsiTheme="minorHAnsi" w:cstheme="minorBidi"/>
                <w:color w:val="auto"/>
                <w:sz w:val="28"/>
                <w:szCs w:val="28"/>
              </w:rPr>
            </w:pPr>
            <w:r w:rsidRPr="006E28EC">
              <w:rPr>
                <w:rFonts w:asciiTheme="minorHAnsi" w:eastAsiaTheme="minorHAnsi" w:hAnsiTheme="minorHAnsi" w:cstheme="minorBidi"/>
                <w:color w:val="auto"/>
                <w:sz w:val="28"/>
                <w:szCs w:val="28"/>
              </w:rPr>
              <w:t>Registration</w:t>
            </w:r>
          </w:p>
          <w:p w14:paraId="5D0E085F" w14:textId="77777777" w:rsidR="006E28EC" w:rsidRPr="006E28EC" w:rsidRDefault="006E28EC" w:rsidP="006E28EC">
            <w:pPr>
              <w:jc w:val="center"/>
              <w:rPr>
                <w:rFonts w:asciiTheme="minorHAnsi" w:eastAsiaTheme="minorHAnsi" w:hAnsiTheme="minorHAnsi" w:cstheme="minorBidi"/>
                <w:color w:val="auto"/>
                <w:sz w:val="28"/>
                <w:szCs w:val="28"/>
              </w:rPr>
            </w:pPr>
            <w:r w:rsidRPr="006E28EC">
              <w:rPr>
                <w:rFonts w:asciiTheme="minorHAnsi" w:eastAsiaTheme="minorHAnsi" w:hAnsiTheme="minorHAnsi" w:cstheme="minorBidi"/>
                <w:color w:val="auto"/>
                <w:sz w:val="28"/>
                <w:szCs w:val="28"/>
              </w:rPr>
              <w:t>May 7, 2022</w:t>
            </w:r>
          </w:p>
          <w:p w14:paraId="7E641BF2" w14:textId="77777777" w:rsidR="006E28EC" w:rsidRPr="006E28EC" w:rsidRDefault="006E28EC" w:rsidP="006E28EC">
            <w:pPr>
              <w:jc w:val="center"/>
              <w:rPr>
                <w:rFonts w:asciiTheme="minorHAnsi" w:eastAsiaTheme="minorHAnsi" w:hAnsiTheme="minorHAnsi" w:cstheme="minorBidi"/>
                <w:color w:val="auto"/>
                <w:sz w:val="28"/>
                <w:szCs w:val="28"/>
              </w:rPr>
            </w:pPr>
            <w:r w:rsidRPr="006E28EC">
              <w:rPr>
                <w:rFonts w:asciiTheme="minorHAnsi" w:eastAsiaTheme="minorHAnsi" w:hAnsiTheme="minorHAnsi" w:cstheme="minorBidi"/>
                <w:color w:val="auto"/>
                <w:sz w:val="28"/>
                <w:szCs w:val="28"/>
              </w:rPr>
              <w:t>Presbytery of Northern Waters</w:t>
            </w:r>
          </w:p>
          <w:p w14:paraId="61910148" w14:textId="77777777" w:rsidR="006E28EC" w:rsidRPr="006E28EC" w:rsidRDefault="006E28EC" w:rsidP="006E28EC">
            <w:pPr>
              <w:jc w:val="cente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8"/>
                <w:szCs w:val="28"/>
              </w:rPr>
              <w:t>Stated Presbytery Meeting</w:t>
            </w:r>
          </w:p>
        </w:tc>
      </w:tr>
      <w:tr w:rsidR="006E28EC" w:rsidRPr="006E28EC" w14:paraId="0EA7536B" w14:textId="77777777" w:rsidTr="00F1340D">
        <w:trPr>
          <w:trHeight w:val="692"/>
        </w:trPr>
        <w:tc>
          <w:tcPr>
            <w:tcW w:w="3116" w:type="dxa"/>
          </w:tcPr>
          <w:p w14:paraId="5FC82352" w14:textId="77777777" w:rsidR="006E28EC" w:rsidRPr="006E28EC" w:rsidRDefault="006E28EC" w:rsidP="006E28EC">
            <w:pPr>
              <w:rPr>
                <w:rFonts w:asciiTheme="minorHAnsi" w:eastAsiaTheme="minorHAnsi" w:hAnsiTheme="minorHAnsi" w:cstheme="minorBidi"/>
                <w:color w:val="auto"/>
                <w:sz w:val="28"/>
                <w:szCs w:val="28"/>
              </w:rPr>
            </w:pPr>
            <w:r w:rsidRPr="006E28EC">
              <w:rPr>
                <w:rFonts w:asciiTheme="minorHAnsi" w:eastAsiaTheme="minorHAnsi" w:hAnsiTheme="minorHAnsi" w:cstheme="minorBidi"/>
                <w:color w:val="auto"/>
                <w:sz w:val="28"/>
                <w:szCs w:val="28"/>
              </w:rPr>
              <w:t>Church</w:t>
            </w:r>
          </w:p>
        </w:tc>
        <w:tc>
          <w:tcPr>
            <w:tcW w:w="3117" w:type="dxa"/>
          </w:tcPr>
          <w:p w14:paraId="1BFFE4D2" w14:textId="77777777" w:rsidR="006E28EC" w:rsidRPr="006E28EC" w:rsidRDefault="006E28EC" w:rsidP="006E28EC">
            <w:pPr>
              <w:rPr>
                <w:rFonts w:asciiTheme="minorHAnsi" w:eastAsiaTheme="minorHAnsi" w:hAnsiTheme="minorHAnsi" w:cstheme="minorBidi"/>
                <w:color w:val="auto"/>
                <w:sz w:val="28"/>
                <w:szCs w:val="28"/>
              </w:rPr>
            </w:pPr>
            <w:r w:rsidRPr="006E28EC">
              <w:rPr>
                <w:rFonts w:asciiTheme="minorHAnsi" w:eastAsiaTheme="minorHAnsi" w:hAnsiTheme="minorHAnsi" w:cstheme="minorBidi"/>
                <w:color w:val="auto"/>
                <w:sz w:val="28"/>
                <w:szCs w:val="28"/>
              </w:rPr>
              <w:t>Commissioners (Ruling Elders)</w:t>
            </w:r>
          </w:p>
        </w:tc>
        <w:tc>
          <w:tcPr>
            <w:tcW w:w="3117" w:type="dxa"/>
          </w:tcPr>
          <w:p w14:paraId="42FA1292" w14:textId="77777777" w:rsidR="006E28EC" w:rsidRPr="006E28EC" w:rsidRDefault="006E28EC" w:rsidP="006E28EC">
            <w:pPr>
              <w:rPr>
                <w:rFonts w:asciiTheme="minorHAnsi" w:eastAsiaTheme="minorHAnsi" w:hAnsiTheme="minorHAnsi" w:cstheme="minorBidi"/>
                <w:color w:val="auto"/>
                <w:sz w:val="28"/>
                <w:szCs w:val="28"/>
              </w:rPr>
            </w:pPr>
            <w:r w:rsidRPr="006E28EC">
              <w:rPr>
                <w:rFonts w:asciiTheme="minorHAnsi" w:eastAsiaTheme="minorHAnsi" w:hAnsiTheme="minorHAnsi" w:cstheme="minorBidi"/>
                <w:color w:val="auto"/>
                <w:sz w:val="28"/>
                <w:szCs w:val="28"/>
              </w:rPr>
              <w:t>Visitors/Observers</w:t>
            </w:r>
          </w:p>
        </w:tc>
      </w:tr>
      <w:tr w:rsidR="006E28EC" w:rsidRPr="006E28EC" w14:paraId="1438A928" w14:textId="77777777" w:rsidTr="00F1340D">
        <w:tc>
          <w:tcPr>
            <w:tcW w:w="3116" w:type="dxa"/>
          </w:tcPr>
          <w:p w14:paraId="4437E452"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Ashland</w:t>
            </w:r>
          </w:p>
          <w:p w14:paraId="2F3EFD53"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United Presbyterian-Congregational Church</w:t>
            </w:r>
          </w:p>
        </w:tc>
        <w:tc>
          <w:tcPr>
            <w:tcW w:w="3117" w:type="dxa"/>
          </w:tcPr>
          <w:p w14:paraId="1E892355"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0E1D46FA"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Jackie Ranco- In Person</w:t>
            </w:r>
          </w:p>
        </w:tc>
      </w:tr>
      <w:tr w:rsidR="006E28EC" w:rsidRPr="006E28EC" w14:paraId="17219151" w14:textId="77777777" w:rsidTr="00F1340D">
        <w:tc>
          <w:tcPr>
            <w:tcW w:w="3116" w:type="dxa"/>
          </w:tcPr>
          <w:p w14:paraId="5CBE302E" w14:textId="77777777" w:rsidR="006E28EC" w:rsidRPr="006E28EC" w:rsidRDefault="006E28EC" w:rsidP="006E28EC">
            <w:pPr>
              <w:rPr>
                <w:rFonts w:asciiTheme="minorHAnsi" w:eastAsiaTheme="minorHAnsi" w:hAnsiTheme="minorHAnsi" w:cstheme="minorBidi"/>
                <w:color w:val="auto"/>
                <w:sz w:val="24"/>
                <w:szCs w:val="24"/>
              </w:rPr>
            </w:pPr>
            <w:proofErr w:type="spellStart"/>
            <w:r w:rsidRPr="006E28EC">
              <w:rPr>
                <w:rFonts w:asciiTheme="minorHAnsi" w:eastAsiaTheme="minorHAnsi" w:hAnsiTheme="minorHAnsi" w:cstheme="minorBidi"/>
                <w:color w:val="auto"/>
                <w:sz w:val="24"/>
                <w:szCs w:val="24"/>
              </w:rPr>
              <w:t>Babbit</w:t>
            </w:r>
            <w:proofErr w:type="spellEnd"/>
          </w:p>
          <w:p w14:paraId="074B4DF3"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Woodland Presbyterian Church</w:t>
            </w:r>
          </w:p>
        </w:tc>
        <w:tc>
          <w:tcPr>
            <w:tcW w:w="3117" w:type="dxa"/>
          </w:tcPr>
          <w:p w14:paraId="6EFA12B4"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0AAC82C6"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03F18A49" w14:textId="77777777" w:rsidTr="00F1340D">
        <w:tc>
          <w:tcPr>
            <w:tcW w:w="3116" w:type="dxa"/>
          </w:tcPr>
          <w:p w14:paraId="7DD08A6B"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Bayfield</w:t>
            </w:r>
          </w:p>
          <w:p w14:paraId="445B1B57"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Bayfield Presbyterian Church</w:t>
            </w:r>
          </w:p>
        </w:tc>
        <w:tc>
          <w:tcPr>
            <w:tcW w:w="3117" w:type="dxa"/>
          </w:tcPr>
          <w:p w14:paraId="7634A4CE"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Phil Peterson, Vice Mod – In Person</w:t>
            </w:r>
          </w:p>
        </w:tc>
        <w:tc>
          <w:tcPr>
            <w:tcW w:w="3117" w:type="dxa"/>
          </w:tcPr>
          <w:p w14:paraId="5CA3689F"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6D2F0EC0" w14:textId="77777777" w:rsidTr="00F1340D">
        <w:tc>
          <w:tcPr>
            <w:tcW w:w="3116" w:type="dxa"/>
          </w:tcPr>
          <w:p w14:paraId="6452C2EC"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Bemidji</w:t>
            </w:r>
          </w:p>
          <w:p w14:paraId="560CBE9C"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tc>
        <w:tc>
          <w:tcPr>
            <w:tcW w:w="3117" w:type="dxa"/>
          </w:tcPr>
          <w:p w14:paraId="41F94F92"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146E7945"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Rev. Ruth Andersen - Virtual</w:t>
            </w:r>
          </w:p>
        </w:tc>
      </w:tr>
      <w:tr w:rsidR="006E28EC" w:rsidRPr="006E28EC" w14:paraId="5D65FAF9" w14:textId="77777777" w:rsidTr="00F1340D">
        <w:tc>
          <w:tcPr>
            <w:tcW w:w="3116" w:type="dxa"/>
          </w:tcPr>
          <w:p w14:paraId="4155CEEA"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Bigfork-Bowstring</w:t>
            </w:r>
          </w:p>
          <w:p w14:paraId="13EFC7E5"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Bowstring Chapel Presbyterian Church</w:t>
            </w:r>
          </w:p>
        </w:tc>
        <w:tc>
          <w:tcPr>
            <w:tcW w:w="3117" w:type="dxa"/>
          </w:tcPr>
          <w:p w14:paraId="70D44A58"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1B350DFA"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4F7DC8CC" w14:textId="77777777" w:rsidTr="00F1340D">
        <w:tc>
          <w:tcPr>
            <w:tcW w:w="3116" w:type="dxa"/>
          </w:tcPr>
          <w:p w14:paraId="2C5A036A"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Blackduck</w:t>
            </w:r>
          </w:p>
          <w:p w14:paraId="1441D500"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 xml:space="preserve">First Presbyterian Church </w:t>
            </w:r>
          </w:p>
        </w:tc>
        <w:tc>
          <w:tcPr>
            <w:tcW w:w="3117" w:type="dxa"/>
          </w:tcPr>
          <w:p w14:paraId="3C950C29"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3D004C59"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0EB366E6" w14:textId="77777777" w:rsidTr="00F1340D">
        <w:tc>
          <w:tcPr>
            <w:tcW w:w="3116" w:type="dxa"/>
          </w:tcPr>
          <w:p w14:paraId="278D2B7A"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Bovey</w:t>
            </w:r>
          </w:p>
          <w:p w14:paraId="6DC9BA57"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Lawron Presbyterian Church</w:t>
            </w:r>
          </w:p>
        </w:tc>
        <w:tc>
          <w:tcPr>
            <w:tcW w:w="3117" w:type="dxa"/>
          </w:tcPr>
          <w:p w14:paraId="6EFE7F55"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3467D717"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6D9E2AAA" w14:textId="77777777" w:rsidTr="00F1340D">
        <w:tc>
          <w:tcPr>
            <w:tcW w:w="3116" w:type="dxa"/>
          </w:tcPr>
          <w:p w14:paraId="137F3B5B"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Brule</w:t>
            </w:r>
          </w:p>
          <w:p w14:paraId="1314D592"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Brule Presbyterian Church</w:t>
            </w:r>
          </w:p>
        </w:tc>
        <w:tc>
          <w:tcPr>
            <w:tcW w:w="3117" w:type="dxa"/>
          </w:tcPr>
          <w:p w14:paraId="21520EC5"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640D4F0A"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195C0086" w14:textId="77777777" w:rsidTr="00F1340D">
        <w:tc>
          <w:tcPr>
            <w:tcW w:w="3116" w:type="dxa"/>
          </w:tcPr>
          <w:p w14:paraId="67D7BB82"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Calumet</w:t>
            </w:r>
          </w:p>
          <w:p w14:paraId="5A415EE3"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Calumet Community Church</w:t>
            </w:r>
          </w:p>
        </w:tc>
        <w:tc>
          <w:tcPr>
            <w:tcW w:w="3117" w:type="dxa"/>
          </w:tcPr>
          <w:p w14:paraId="18E2238D"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367AA014"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0D5746BE" w14:textId="77777777" w:rsidTr="00F1340D">
        <w:tc>
          <w:tcPr>
            <w:tcW w:w="3116" w:type="dxa"/>
          </w:tcPr>
          <w:p w14:paraId="798CE5AD"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Carlton</w:t>
            </w:r>
          </w:p>
          <w:p w14:paraId="2D540540"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River’s Edge Church</w:t>
            </w:r>
          </w:p>
        </w:tc>
        <w:tc>
          <w:tcPr>
            <w:tcW w:w="3117" w:type="dxa"/>
          </w:tcPr>
          <w:p w14:paraId="0B5A3534"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1EB7D446"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6EB48384" w14:textId="77777777" w:rsidTr="00F1340D">
        <w:tc>
          <w:tcPr>
            <w:tcW w:w="3116" w:type="dxa"/>
          </w:tcPr>
          <w:p w14:paraId="68419B2C"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Chippewa Falls</w:t>
            </w:r>
          </w:p>
          <w:p w14:paraId="37EAD102"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tc>
        <w:tc>
          <w:tcPr>
            <w:tcW w:w="3117" w:type="dxa"/>
          </w:tcPr>
          <w:p w14:paraId="46611464"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155811EE"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536945A8" w14:textId="77777777" w:rsidTr="00F1340D">
        <w:trPr>
          <w:trHeight w:val="1007"/>
        </w:trPr>
        <w:tc>
          <w:tcPr>
            <w:tcW w:w="3116" w:type="dxa"/>
          </w:tcPr>
          <w:p w14:paraId="1E2657AA"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Cloquet</w:t>
            </w:r>
          </w:p>
          <w:p w14:paraId="3FFDE036"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Presbyterian Church of Cloquet</w:t>
            </w:r>
          </w:p>
        </w:tc>
        <w:tc>
          <w:tcPr>
            <w:tcW w:w="3117" w:type="dxa"/>
          </w:tcPr>
          <w:p w14:paraId="098F4E17"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59B36CFF"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22939177" w14:textId="77777777" w:rsidTr="00F1340D">
        <w:tc>
          <w:tcPr>
            <w:tcW w:w="3116" w:type="dxa"/>
          </w:tcPr>
          <w:p w14:paraId="08A221C4"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Coleraine</w:t>
            </w:r>
          </w:p>
          <w:p w14:paraId="4EF6069D"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United Church - Coleraine &amp; Bovey</w:t>
            </w:r>
          </w:p>
        </w:tc>
        <w:tc>
          <w:tcPr>
            <w:tcW w:w="3117" w:type="dxa"/>
          </w:tcPr>
          <w:p w14:paraId="4F688788"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Candy Deal – In Person</w:t>
            </w:r>
          </w:p>
        </w:tc>
        <w:tc>
          <w:tcPr>
            <w:tcW w:w="3117" w:type="dxa"/>
          </w:tcPr>
          <w:p w14:paraId="782445B8"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3C3BAAB0" w14:textId="77777777" w:rsidTr="00F1340D">
        <w:tc>
          <w:tcPr>
            <w:tcW w:w="3116" w:type="dxa"/>
          </w:tcPr>
          <w:p w14:paraId="1240522F"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Cornell</w:t>
            </w:r>
          </w:p>
          <w:p w14:paraId="489D8148"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tc>
        <w:tc>
          <w:tcPr>
            <w:tcW w:w="3117" w:type="dxa"/>
          </w:tcPr>
          <w:p w14:paraId="5D758770"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00D9BD31"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4DC559AE" w14:textId="77777777" w:rsidTr="00F1340D">
        <w:tc>
          <w:tcPr>
            <w:tcW w:w="3116" w:type="dxa"/>
          </w:tcPr>
          <w:p w14:paraId="580FEA05"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Duluth</w:t>
            </w:r>
          </w:p>
          <w:p w14:paraId="44F432F7" w14:textId="77777777" w:rsid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p w14:paraId="75919D13" w14:textId="019825F1" w:rsidR="006D6EE8" w:rsidRPr="006E28EC" w:rsidRDefault="006D6EE8" w:rsidP="006E28EC">
            <w:pPr>
              <w:jc w:val="right"/>
              <w:rPr>
                <w:rFonts w:asciiTheme="minorHAnsi" w:eastAsiaTheme="minorHAnsi" w:hAnsiTheme="minorHAnsi" w:cstheme="minorBidi"/>
                <w:color w:val="auto"/>
                <w:sz w:val="24"/>
                <w:szCs w:val="24"/>
              </w:rPr>
            </w:pPr>
          </w:p>
        </w:tc>
        <w:tc>
          <w:tcPr>
            <w:tcW w:w="3117" w:type="dxa"/>
          </w:tcPr>
          <w:p w14:paraId="6E43EB3E"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3EA4A7C7"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41BB7A4D" w14:textId="77777777" w:rsidTr="00F1340D">
        <w:trPr>
          <w:trHeight w:val="377"/>
        </w:trPr>
        <w:tc>
          <w:tcPr>
            <w:tcW w:w="3116" w:type="dxa"/>
            <w:vMerge w:val="restart"/>
          </w:tcPr>
          <w:p w14:paraId="270E40A1"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lastRenderedPageBreak/>
              <w:t>Duluth</w:t>
            </w:r>
          </w:p>
          <w:p w14:paraId="68D220D9"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Glen Avon Presbyterian Church</w:t>
            </w:r>
          </w:p>
        </w:tc>
        <w:tc>
          <w:tcPr>
            <w:tcW w:w="3117" w:type="dxa"/>
          </w:tcPr>
          <w:p w14:paraId="60432628"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Claudia Welty – In Person</w:t>
            </w:r>
          </w:p>
        </w:tc>
        <w:tc>
          <w:tcPr>
            <w:tcW w:w="3117" w:type="dxa"/>
            <w:vMerge w:val="restart"/>
          </w:tcPr>
          <w:p w14:paraId="0B1BBA01"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Peter Duvall – Tech</w:t>
            </w:r>
          </w:p>
        </w:tc>
      </w:tr>
      <w:tr w:rsidR="006E28EC" w:rsidRPr="006E28EC" w14:paraId="534B1FFD" w14:textId="77777777" w:rsidTr="00F1340D">
        <w:trPr>
          <w:trHeight w:val="530"/>
        </w:trPr>
        <w:tc>
          <w:tcPr>
            <w:tcW w:w="3116" w:type="dxa"/>
            <w:vMerge/>
          </w:tcPr>
          <w:p w14:paraId="504FAFD1"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1C18C895" w14:textId="77777777" w:rsidR="006E28EC" w:rsidRPr="006E28EC" w:rsidRDefault="006E28EC" w:rsidP="006E28EC">
            <w:pPr>
              <w:rPr>
                <w:rFonts w:asciiTheme="minorHAnsi" w:eastAsiaTheme="minorHAnsi" w:hAnsiTheme="minorHAnsi" w:cstheme="minorBidi"/>
                <w:color w:val="auto"/>
                <w:sz w:val="24"/>
                <w:szCs w:val="24"/>
              </w:rPr>
            </w:pPr>
          </w:p>
          <w:p w14:paraId="7DD3C5EE"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vMerge/>
          </w:tcPr>
          <w:p w14:paraId="405D3871"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003DB536" w14:textId="77777777" w:rsidTr="00F1340D">
        <w:tc>
          <w:tcPr>
            <w:tcW w:w="3116" w:type="dxa"/>
          </w:tcPr>
          <w:p w14:paraId="04171E0E"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Duluth</w:t>
            </w:r>
          </w:p>
          <w:p w14:paraId="05E8BD35"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Lakeside Presbyterian Church</w:t>
            </w:r>
          </w:p>
        </w:tc>
        <w:tc>
          <w:tcPr>
            <w:tcW w:w="3117" w:type="dxa"/>
          </w:tcPr>
          <w:p w14:paraId="4CAF3D9F"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 xml:space="preserve">Betty </w:t>
            </w:r>
            <w:proofErr w:type="spellStart"/>
            <w:r w:rsidRPr="006E28EC">
              <w:rPr>
                <w:rFonts w:asciiTheme="minorHAnsi" w:eastAsiaTheme="minorHAnsi" w:hAnsiTheme="minorHAnsi" w:cstheme="minorBidi"/>
                <w:color w:val="auto"/>
                <w:sz w:val="24"/>
                <w:szCs w:val="24"/>
              </w:rPr>
              <w:t>Opland</w:t>
            </w:r>
            <w:proofErr w:type="spellEnd"/>
            <w:r w:rsidRPr="006E28EC">
              <w:rPr>
                <w:rFonts w:asciiTheme="minorHAnsi" w:eastAsiaTheme="minorHAnsi" w:hAnsiTheme="minorHAnsi" w:cstheme="minorBidi"/>
                <w:color w:val="auto"/>
                <w:sz w:val="24"/>
                <w:szCs w:val="24"/>
              </w:rPr>
              <w:t xml:space="preserve"> – In Person</w:t>
            </w:r>
          </w:p>
        </w:tc>
        <w:tc>
          <w:tcPr>
            <w:tcW w:w="3117" w:type="dxa"/>
          </w:tcPr>
          <w:p w14:paraId="79DBCC68"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Cindy Martinson – In Person</w:t>
            </w:r>
          </w:p>
        </w:tc>
      </w:tr>
      <w:tr w:rsidR="006E28EC" w:rsidRPr="006E28EC" w14:paraId="45B52206" w14:textId="77777777" w:rsidTr="00F1340D">
        <w:tc>
          <w:tcPr>
            <w:tcW w:w="3116" w:type="dxa"/>
          </w:tcPr>
          <w:p w14:paraId="5A5D7CCE"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Duluth</w:t>
            </w:r>
          </w:p>
          <w:p w14:paraId="4F89E0C6"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Pike Lake Presbyterian Church</w:t>
            </w:r>
          </w:p>
        </w:tc>
        <w:tc>
          <w:tcPr>
            <w:tcW w:w="3117" w:type="dxa"/>
          </w:tcPr>
          <w:p w14:paraId="7780F068"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2893B5E0"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009CBCA7" w14:textId="77777777" w:rsidTr="00F1340D">
        <w:tc>
          <w:tcPr>
            <w:tcW w:w="3116" w:type="dxa"/>
          </w:tcPr>
          <w:p w14:paraId="50E71D3D"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Duluth</w:t>
            </w:r>
          </w:p>
          <w:p w14:paraId="4D599DED"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Westminster Presbyterian Church</w:t>
            </w:r>
          </w:p>
        </w:tc>
        <w:tc>
          <w:tcPr>
            <w:tcW w:w="3117" w:type="dxa"/>
          </w:tcPr>
          <w:p w14:paraId="020C751A"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Paul Rigstad – In Person</w:t>
            </w:r>
          </w:p>
        </w:tc>
        <w:tc>
          <w:tcPr>
            <w:tcW w:w="3117" w:type="dxa"/>
          </w:tcPr>
          <w:p w14:paraId="32F51E6B"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3D661E2C" w14:textId="77777777" w:rsidTr="00F1340D">
        <w:tc>
          <w:tcPr>
            <w:tcW w:w="3116" w:type="dxa"/>
          </w:tcPr>
          <w:p w14:paraId="17FE0B9E"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Eau Claire</w:t>
            </w:r>
          </w:p>
          <w:p w14:paraId="081061AD"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tc>
        <w:tc>
          <w:tcPr>
            <w:tcW w:w="3117" w:type="dxa"/>
          </w:tcPr>
          <w:p w14:paraId="777FEE71"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01EB5D47"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31D55DC1" w14:textId="77777777" w:rsidTr="00F1340D">
        <w:tc>
          <w:tcPr>
            <w:tcW w:w="3116" w:type="dxa"/>
          </w:tcPr>
          <w:p w14:paraId="11A04C5D"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Eau Claire</w:t>
            </w:r>
          </w:p>
          <w:p w14:paraId="4D9E561D"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North Presbyterian Church</w:t>
            </w:r>
          </w:p>
        </w:tc>
        <w:tc>
          <w:tcPr>
            <w:tcW w:w="3117" w:type="dxa"/>
          </w:tcPr>
          <w:p w14:paraId="4E5A7791"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7FA9D821"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6C8AB544" w14:textId="77777777" w:rsidTr="00F1340D">
        <w:tc>
          <w:tcPr>
            <w:tcW w:w="3116" w:type="dxa"/>
          </w:tcPr>
          <w:p w14:paraId="617A8104"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Ely</w:t>
            </w:r>
          </w:p>
          <w:p w14:paraId="33B4505E"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tc>
        <w:tc>
          <w:tcPr>
            <w:tcW w:w="3117" w:type="dxa"/>
          </w:tcPr>
          <w:p w14:paraId="277BFECA"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 xml:space="preserve">Jean </w:t>
            </w:r>
            <w:proofErr w:type="spellStart"/>
            <w:r w:rsidRPr="006E28EC">
              <w:rPr>
                <w:rFonts w:asciiTheme="minorHAnsi" w:eastAsiaTheme="minorHAnsi" w:hAnsiTheme="minorHAnsi" w:cstheme="minorBidi"/>
                <w:color w:val="auto"/>
                <w:sz w:val="24"/>
                <w:szCs w:val="24"/>
              </w:rPr>
              <w:t>Gendreau</w:t>
            </w:r>
            <w:proofErr w:type="spellEnd"/>
            <w:r w:rsidRPr="006E28EC">
              <w:rPr>
                <w:rFonts w:asciiTheme="minorHAnsi" w:eastAsiaTheme="minorHAnsi" w:hAnsiTheme="minorHAnsi" w:cstheme="minorBidi"/>
                <w:color w:val="auto"/>
                <w:sz w:val="24"/>
                <w:szCs w:val="24"/>
              </w:rPr>
              <w:t xml:space="preserve"> - Virtual</w:t>
            </w:r>
          </w:p>
        </w:tc>
        <w:tc>
          <w:tcPr>
            <w:tcW w:w="3117" w:type="dxa"/>
          </w:tcPr>
          <w:p w14:paraId="5AEA60A6"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2DA07164" w14:textId="77777777" w:rsidTr="00F1340D">
        <w:tc>
          <w:tcPr>
            <w:tcW w:w="3116" w:type="dxa"/>
          </w:tcPr>
          <w:p w14:paraId="2058E04D"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Gordon</w:t>
            </w:r>
          </w:p>
          <w:p w14:paraId="527B3784" w14:textId="77777777" w:rsid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St. Croix Presbyterian Church</w:t>
            </w:r>
          </w:p>
          <w:p w14:paraId="0CA1A159" w14:textId="2D19D132" w:rsidR="006D6EE8" w:rsidRPr="006E28EC" w:rsidRDefault="006D6EE8" w:rsidP="006E28EC">
            <w:pPr>
              <w:jc w:val="right"/>
              <w:rPr>
                <w:rFonts w:asciiTheme="minorHAnsi" w:eastAsiaTheme="minorHAnsi" w:hAnsiTheme="minorHAnsi" w:cstheme="minorBidi"/>
                <w:color w:val="auto"/>
                <w:sz w:val="24"/>
                <w:szCs w:val="24"/>
              </w:rPr>
            </w:pPr>
          </w:p>
        </w:tc>
        <w:tc>
          <w:tcPr>
            <w:tcW w:w="3117" w:type="dxa"/>
          </w:tcPr>
          <w:p w14:paraId="2FB78FBA"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3011957C"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35EE5305" w14:textId="77777777" w:rsidTr="00F1340D">
        <w:trPr>
          <w:trHeight w:val="620"/>
        </w:trPr>
        <w:tc>
          <w:tcPr>
            <w:tcW w:w="3116" w:type="dxa"/>
            <w:vMerge w:val="restart"/>
          </w:tcPr>
          <w:p w14:paraId="7F2ADDC5"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Grand Rapids</w:t>
            </w:r>
          </w:p>
          <w:p w14:paraId="2A8AC39B"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Community Presbyterian Church</w:t>
            </w:r>
          </w:p>
        </w:tc>
        <w:tc>
          <w:tcPr>
            <w:tcW w:w="3117" w:type="dxa"/>
          </w:tcPr>
          <w:p w14:paraId="287EE0A9"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Barb Meyer - Virtual</w:t>
            </w:r>
          </w:p>
        </w:tc>
        <w:tc>
          <w:tcPr>
            <w:tcW w:w="3117" w:type="dxa"/>
            <w:vMerge w:val="restart"/>
          </w:tcPr>
          <w:p w14:paraId="267D7496"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62ABC955" w14:textId="77777777" w:rsidTr="00F1340D">
        <w:trPr>
          <w:trHeight w:val="515"/>
        </w:trPr>
        <w:tc>
          <w:tcPr>
            <w:tcW w:w="3116" w:type="dxa"/>
            <w:vMerge/>
          </w:tcPr>
          <w:p w14:paraId="12F3A6F5"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2858CB10"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vMerge/>
          </w:tcPr>
          <w:p w14:paraId="7172F848"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3875A0CC" w14:textId="77777777" w:rsidTr="00F1340D">
        <w:tc>
          <w:tcPr>
            <w:tcW w:w="3116" w:type="dxa"/>
          </w:tcPr>
          <w:p w14:paraId="7357A05C"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Hannibal</w:t>
            </w:r>
          </w:p>
          <w:p w14:paraId="1F4B76D0" w14:textId="77777777" w:rsid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New Hope Presbyterian Church</w:t>
            </w:r>
          </w:p>
          <w:p w14:paraId="03AFEB80" w14:textId="67541235" w:rsidR="006D6EE8" w:rsidRPr="006E28EC" w:rsidRDefault="006D6EE8" w:rsidP="006E28EC">
            <w:pPr>
              <w:jc w:val="right"/>
              <w:rPr>
                <w:rFonts w:asciiTheme="minorHAnsi" w:eastAsiaTheme="minorHAnsi" w:hAnsiTheme="minorHAnsi" w:cstheme="minorBidi"/>
                <w:color w:val="auto"/>
                <w:sz w:val="24"/>
                <w:szCs w:val="24"/>
              </w:rPr>
            </w:pPr>
          </w:p>
        </w:tc>
        <w:tc>
          <w:tcPr>
            <w:tcW w:w="3117" w:type="dxa"/>
          </w:tcPr>
          <w:p w14:paraId="0EEA4D91"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4DAE72C4"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2C9E3378" w14:textId="77777777" w:rsidTr="00F1340D">
        <w:tc>
          <w:tcPr>
            <w:tcW w:w="3116" w:type="dxa"/>
          </w:tcPr>
          <w:p w14:paraId="13A6728D"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Hibbing</w:t>
            </w:r>
          </w:p>
          <w:p w14:paraId="738546CA"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p w14:paraId="5AF99CBB" w14:textId="77777777" w:rsidR="006E28EC" w:rsidRPr="006E28EC" w:rsidRDefault="006E28EC" w:rsidP="006E28EC">
            <w:pPr>
              <w:jc w:val="right"/>
              <w:rPr>
                <w:rFonts w:asciiTheme="minorHAnsi" w:eastAsiaTheme="minorHAnsi" w:hAnsiTheme="minorHAnsi" w:cstheme="minorBidi"/>
                <w:color w:val="auto"/>
                <w:sz w:val="24"/>
                <w:szCs w:val="24"/>
              </w:rPr>
            </w:pPr>
          </w:p>
        </w:tc>
        <w:tc>
          <w:tcPr>
            <w:tcW w:w="3117" w:type="dxa"/>
          </w:tcPr>
          <w:p w14:paraId="34FE9AC2"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2683E2BD"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22794384" w14:textId="77777777" w:rsidTr="00F1340D">
        <w:tc>
          <w:tcPr>
            <w:tcW w:w="3116" w:type="dxa"/>
          </w:tcPr>
          <w:p w14:paraId="4C294F05"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Hurley</w:t>
            </w:r>
          </w:p>
          <w:p w14:paraId="67C95725"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p w14:paraId="32210899" w14:textId="77777777" w:rsidR="006E28EC" w:rsidRPr="006E28EC" w:rsidRDefault="006E28EC" w:rsidP="006E28EC">
            <w:pPr>
              <w:jc w:val="right"/>
              <w:rPr>
                <w:rFonts w:asciiTheme="minorHAnsi" w:eastAsiaTheme="minorHAnsi" w:hAnsiTheme="minorHAnsi" w:cstheme="minorBidi"/>
                <w:color w:val="auto"/>
                <w:sz w:val="24"/>
                <w:szCs w:val="24"/>
              </w:rPr>
            </w:pPr>
          </w:p>
        </w:tc>
        <w:tc>
          <w:tcPr>
            <w:tcW w:w="3117" w:type="dxa"/>
          </w:tcPr>
          <w:p w14:paraId="3853AD79"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7D32D744"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34F92CA2" w14:textId="77777777" w:rsidTr="00F1340D">
        <w:trPr>
          <w:trHeight w:val="1142"/>
        </w:trPr>
        <w:tc>
          <w:tcPr>
            <w:tcW w:w="3116" w:type="dxa"/>
          </w:tcPr>
          <w:p w14:paraId="211FE384"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Keewatin</w:t>
            </w:r>
          </w:p>
          <w:p w14:paraId="5F67FA25"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Congregation of the Good Shepherd</w:t>
            </w:r>
          </w:p>
        </w:tc>
        <w:tc>
          <w:tcPr>
            <w:tcW w:w="3117" w:type="dxa"/>
          </w:tcPr>
          <w:p w14:paraId="32F44A50"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60D3B5FA"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0A9580C9" w14:textId="77777777" w:rsidTr="00F1340D">
        <w:trPr>
          <w:trHeight w:val="1142"/>
        </w:trPr>
        <w:tc>
          <w:tcPr>
            <w:tcW w:w="3116" w:type="dxa"/>
          </w:tcPr>
          <w:p w14:paraId="56322382"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Lac du Flambeau</w:t>
            </w:r>
          </w:p>
          <w:p w14:paraId="5C891834"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Community Presbyterian Church</w:t>
            </w:r>
          </w:p>
        </w:tc>
        <w:tc>
          <w:tcPr>
            <w:tcW w:w="3117" w:type="dxa"/>
          </w:tcPr>
          <w:p w14:paraId="127264E6"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49959582"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6E1C355D" w14:textId="77777777" w:rsidTr="00F1340D">
        <w:trPr>
          <w:trHeight w:val="890"/>
        </w:trPr>
        <w:tc>
          <w:tcPr>
            <w:tcW w:w="3116" w:type="dxa"/>
          </w:tcPr>
          <w:p w14:paraId="247A495B"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Lake Nebagamon</w:t>
            </w:r>
          </w:p>
          <w:p w14:paraId="025CF397"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tc>
        <w:tc>
          <w:tcPr>
            <w:tcW w:w="3117" w:type="dxa"/>
          </w:tcPr>
          <w:p w14:paraId="42F99EEE"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7D52D758"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0FB81F2C" w14:textId="77777777" w:rsidTr="00F1340D">
        <w:tc>
          <w:tcPr>
            <w:tcW w:w="3116" w:type="dxa"/>
          </w:tcPr>
          <w:p w14:paraId="4B382E4A"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lastRenderedPageBreak/>
              <w:t>Manitowish Waters</w:t>
            </w:r>
          </w:p>
          <w:p w14:paraId="4554B050"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rPr>
              <w:t>Manitowish Waters Community Presbyterian Church</w:t>
            </w:r>
          </w:p>
        </w:tc>
        <w:tc>
          <w:tcPr>
            <w:tcW w:w="3117" w:type="dxa"/>
          </w:tcPr>
          <w:p w14:paraId="5CFCC853"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689DFB21"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Hope Dougherty - Virtual</w:t>
            </w:r>
          </w:p>
        </w:tc>
      </w:tr>
      <w:tr w:rsidR="006E28EC" w:rsidRPr="006E28EC" w14:paraId="00B79CE6" w14:textId="77777777" w:rsidTr="00F1340D">
        <w:tc>
          <w:tcPr>
            <w:tcW w:w="3116" w:type="dxa"/>
          </w:tcPr>
          <w:p w14:paraId="259089F7"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McGrath</w:t>
            </w:r>
          </w:p>
          <w:p w14:paraId="35099E4D"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Calvary Presbyterian Church</w:t>
            </w:r>
          </w:p>
        </w:tc>
        <w:tc>
          <w:tcPr>
            <w:tcW w:w="3117" w:type="dxa"/>
          </w:tcPr>
          <w:p w14:paraId="4D0AB415"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2EAB67BD"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4F91F5EB" w14:textId="77777777" w:rsidTr="00F1340D">
        <w:tc>
          <w:tcPr>
            <w:tcW w:w="3116" w:type="dxa"/>
          </w:tcPr>
          <w:p w14:paraId="1F0AD1DD"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McGregor</w:t>
            </w:r>
          </w:p>
          <w:p w14:paraId="7D21C880"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Round Lake Presbyterian Church</w:t>
            </w:r>
          </w:p>
        </w:tc>
        <w:tc>
          <w:tcPr>
            <w:tcW w:w="3117" w:type="dxa"/>
          </w:tcPr>
          <w:p w14:paraId="1415CB34"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23214CF4"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66A0868D" w14:textId="77777777" w:rsidTr="00F1340D">
        <w:tc>
          <w:tcPr>
            <w:tcW w:w="3116" w:type="dxa"/>
          </w:tcPr>
          <w:p w14:paraId="2D942AF0"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Park Rapids</w:t>
            </w:r>
          </w:p>
          <w:p w14:paraId="2840089D"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Trinity Episcopal/ Presbyterian Church</w:t>
            </w:r>
          </w:p>
        </w:tc>
        <w:tc>
          <w:tcPr>
            <w:tcW w:w="3117" w:type="dxa"/>
          </w:tcPr>
          <w:p w14:paraId="3B973731"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332D2992"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0A62DDEF" w14:textId="77777777" w:rsidTr="00F1340D">
        <w:tc>
          <w:tcPr>
            <w:tcW w:w="3116" w:type="dxa"/>
          </w:tcPr>
          <w:p w14:paraId="3756B820"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Phillips</w:t>
            </w:r>
          </w:p>
          <w:p w14:paraId="14E2627E"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tc>
        <w:tc>
          <w:tcPr>
            <w:tcW w:w="3117" w:type="dxa"/>
          </w:tcPr>
          <w:p w14:paraId="4BE93E76"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 xml:space="preserve">Angela </w:t>
            </w:r>
            <w:proofErr w:type="spellStart"/>
            <w:r w:rsidRPr="006E28EC">
              <w:rPr>
                <w:rFonts w:asciiTheme="minorHAnsi" w:eastAsiaTheme="minorHAnsi" w:hAnsiTheme="minorHAnsi" w:cstheme="minorBidi"/>
                <w:color w:val="auto"/>
                <w:sz w:val="24"/>
                <w:szCs w:val="24"/>
              </w:rPr>
              <w:t>Michler</w:t>
            </w:r>
            <w:proofErr w:type="spellEnd"/>
            <w:r w:rsidRPr="006E28EC">
              <w:rPr>
                <w:rFonts w:asciiTheme="minorHAnsi" w:eastAsiaTheme="minorHAnsi" w:hAnsiTheme="minorHAnsi" w:cstheme="minorBidi"/>
                <w:color w:val="auto"/>
                <w:sz w:val="24"/>
                <w:szCs w:val="24"/>
              </w:rPr>
              <w:t xml:space="preserve"> – In Person</w:t>
            </w:r>
          </w:p>
        </w:tc>
        <w:tc>
          <w:tcPr>
            <w:tcW w:w="3117" w:type="dxa"/>
          </w:tcPr>
          <w:p w14:paraId="4E0E01AB"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6F13ED0B" w14:textId="77777777" w:rsidTr="00F1340D">
        <w:tc>
          <w:tcPr>
            <w:tcW w:w="3116" w:type="dxa"/>
          </w:tcPr>
          <w:p w14:paraId="0DE8C104"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 xml:space="preserve">Rice Lake </w:t>
            </w:r>
          </w:p>
          <w:p w14:paraId="354169DB"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United Presbyterian Church</w:t>
            </w:r>
          </w:p>
        </w:tc>
        <w:tc>
          <w:tcPr>
            <w:tcW w:w="3117" w:type="dxa"/>
          </w:tcPr>
          <w:p w14:paraId="2986C144"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31B104DA"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3188EDB6" w14:textId="77777777" w:rsidTr="00F1340D">
        <w:tc>
          <w:tcPr>
            <w:tcW w:w="3116" w:type="dxa"/>
          </w:tcPr>
          <w:p w14:paraId="6A79B4A2"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Silver Bay</w:t>
            </w:r>
          </w:p>
          <w:p w14:paraId="5A138B95"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United Protestant Church</w:t>
            </w:r>
          </w:p>
        </w:tc>
        <w:tc>
          <w:tcPr>
            <w:tcW w:w="3117" w:type="dxa"/>
          </w:tcPr>
          <w:p w14:paraId="3ADEC013"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0E7B76CA"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3ABEF8EC" w14:textId="77777777" w:rsidTr="00F1340D">
        <w:tc>
          <w:tcPr>
            <w:tcW w:w="3116" w:type="dxa"/>
          </w:tcPr>
          <w:p w14:paraId="6D144026"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Superior</w:t>
            </w:r>
          </w:p>
          <w:p w14:paraId="3CEDD443"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Country Peace Presbyterian Church</w:t>
            </w:r>
          </w:p>
        </w:tc>
        <w:tc>
          <w:tcPr>
            <w:tcW w:w="3117" w:type="dxa"/>
          </w:tcPr>
          <w:p w14:paraId="0AF4DBE5"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Sue Hendrickson - Virtual</w:t>
            </w:r>
          </w:p>
        </w:tc>
        <w:tc>
          <w:tcPr>
            <w:tcW w:w="3117" w:type="dxa"/>
          </w:tcPr>
          <w:p w14:paraId="6EA49397"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4E4EC553" w14:textId="77777777" w:rsidTr="00F1340D">
        <w:tc>
          <w:tcPr>
            <w:tcW w:w="3116" w:type="dxa"/>
          </w:tcPr>
          <w:p w14:paraId="4B605352"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Superior</w:t>
            </w:r>
          </w:p>
          <w:p w14:paraId="4969459C"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United Presbyterian Church</w:t>
            </w:r>
          </w:p>
        </w:tc>
        <w:tc>
          <w:tcPr>
            <w:tcW w:w="3117" w:type="dxa"/>
          </w:tcPr>
          <w:p w14:paraId="66A03CD3"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Cameron Campbell – In Person</w:t>
            </w:r>
          </w:p>
        </w:tc>
        <w:tc>
          <w:tcPr>
            <w:tcW w:w="3117" w:type="dxa"/>
          </w:tcPr>
          <w:p w14:paraId="2C4A4B9C"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Jane Wester- Music – In Person</w:t>
            </w:r>
          </w:p>
          <w:p w14:paraId="39437B29"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Laura Foote – In Person</w:t>
            </w:r>
          </w:p>
          <w:p w14:paraId="6CD8A56A"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Janice Letsos- Virtual</w:t>
            </w:r>
          </w:p>
        </w:tc>
      </w:tr>
      <w:tr w:rsidR="006E28EC" w:rsidRPr="006E28EC" w14:paraId="157245D5" w14:textId="77777777" w:rsidTr="00F1340D">
        <w:tc>
          <w:tcPr>
            <w:tcW w:w="3116" w:type="dxa"/>
          </w:tcPr>
          <w:p w14:paraId="3EF4D7B2"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Tamarack</w:t>
            </w:r>
          </w:p>
          <w:p w14:paraId="520399A3"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tc>
        <w:tc>
          <w:tcPr>
            <w:tcW w:w="3117" w:type="dxa"/>
          </w:tcPr>
          <w:p w14:paraId="6F29D11D"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324829A4"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5956EDC8" w14:textId="77777777" w:rsidTr="00F1340D">
        <w:tc>
          <w:tcPr>
            <w:tcW w:w="3116" w:type="dxa"/>
          </w:tcPr>
          <w:p w14:paraId="5BEDBA45"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Tower</w:t>
            </w:r>
          </w:p>
          <w:p w14:paraId="4A0FC441"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St James Presbyterian Church</w:t>
            </w:r>
          </w:p>
        </w:tc>
        <w:tc>
          <w:tcPr>
            <w:tcW w:w="3117" w:type="dxa"/>
          </w:tcPr>
          <w:p w14:paraId="59E8CDA0"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53254F10"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5F9B20A3" w14:textId="77777777" w:rsidTr="00F1340D">
        <w:tc>
          <w:tcPr>
            <w:tcW w:w="3116" w:type="dxa"/>
          </w:tcPr>
          <w:p w14:paraId="76ECEABE"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Two Harbors</w:t>
            </w:r>
          </w:p>
          <w:p w14:paraId="79F67A19"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rPr>
              <w:t>United Church of Two Harbors</w:t>
            </w:r>
          </w:p>
        </w:tc>
        <w:tc>
          <w:tcPr>
            <w:tcW w:w="3117" w:type="dxa"/>
          </w:tcPr>
          <w:p w14:paraId="7FB713AE"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2D7AEB21"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4D3ABFFE" w14:textId="77777777" w:rsidTr="00F1340D">
        <w:tc>
          <w:tcPr>
            <w:tcW w:w="3116" w:type="dxa"/>
          </w:tcPr>
          <w:p w14:paraId="5D3FEA46"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Virginia</w:t>
            </w:r>
          </w:p>
          <w:p w14:paraId="780B7032"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rPr>
              <w:t>Hope Community Presbyterian Church</w:t>
            </w:r>
          </w:p>
        </w:tc>
        <w:tc>
          <w:tcPr>
            <w:tcW w:w="3117" w:type="dxa"/>
          </w:tcPr>
          <w:p w14:paraId="69DC162A"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3B4B2798"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0387CEF5" w14:textId="77777777" w:rsidTr="00F1340D">
        <w:tc>
          <w:tcPr>
            <w:tcW w:w="3116" w:type="dxa"/>
          </w:tcPr>
          <w:p w14:paraId="61E461F1" w14:textId="77777777" w:rsidR="006E28EC" w:rsidRPr="006E28EC" w:rsidRDefault="006E28EC" w:rsidP="006E28EC">
            <w:pPr>
              <w:rPr>
                <w:rFonts w:asciiTheme="minorHAnsi" w:eastAsiaTheme="minorHAnsi" w:hAnsiTheme="minorHAnsi" w:cstheme="minorBidi"/>
                <w:color w:val="auto"/>
                <w:sz w:val="24"/>
                <w:szCs w:val="24"/>
              </w:rPr>
            </w:pPr>
            <w:proofErr w:type="spellStart"/>
            <w:r w:rsidRPr="006E28EC">
              <w:rPr>
                <w:rFonts w:asciiTheme="minorHAnsi" w:eastAsiaTheme="minorHAnsi" w:hAnsiTheme="minorHAnsi" w:cstheme="minorBidi"/>
                <w:color w:val="auto"/>
                <w:sz w:val="24"/>
                <w:szCs w:val="24"/>
              </w:rPr>
              <w:t>Wahkon</w:t>
            </w:r>
            <w:proofErr w:type="spellEnd"/>
          </w:p>
          <w:p w14:paraId="118E3F42" w14:textId="77777777" w:rsidR="006E28EC" w:rsidRPr="006E28EC" w:rsidRDefault="006E28EC" w:rsidP="006E28EC">
            <w:pPr>
              <w:jc w:val="right"/>
              <w:rPr>
                <w:rFonts w:asciiTheme="minorHAnsi" w:eastAsiaTheme="minorHAnsi" w:hAnsiTheme="minorHAnsi" w:cstheme="minorBidi"/>
                <w:color w:val="auto"/>
                <w:sz w:val="24"/>
                <w:szCs w:val="24"/>
              </w:rPr>
            </w:pPr>
            <w:proofErr w:type="spellStart"/>
            <w:r w:rsidRPr="006E28EC">
              <w:rPr>
                <w:rFonts w:asciiTheme="minorHAnsi" w:eastAsiaTheme="minorHAnsi" w:hAnsiTheme="minorHAnsi" w:cstheme="minorBidi"/>
                <w:color w:val="auto"/>
                <w:sz w:val="24"/>
                <w:szCs w:val="24"/>
              </w:rPr>
              <w:t>Wahkon</w:t>
            </w:r>
            <w:proofErr w:type="spellEnd"/>
            <w:r w:rsidRPr="006E28EC">
              <w:rPr>
                <w:rFonts w:asciiTheme="minorHAnsi" w:eastAsiaTheme="minorHAnsi" w:hAnsiTheme="minorHAnsi" w:cstheme="minorBidi"/>
                <w:color w:val="auto"/>
                <w:sz w:val="24"/>
                <w:szCs w:val="24"/>
              </w:rPr>
              <w:t xml:space="preserve"> Presbyterian Church</w:t>
            </w:r>
          </w:p>
        </w:tc>
        <w:tc>
          <w:tcPr>
            <w:tcW w:w="3117" w:type="dxa"/>
          </w:tcPr>
          <w:p w14:paraId="191D7F40"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1BA77D8A"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14104001" w14:textId="77777777" w:rsidTr="00F1340D">
        <w:tc>
          <w:tcPr>
            <w:tcW w:w="3116" w:type="dxa"/>
          </w:tcPr>
          <w:p w14:paraId="0C1B4CD9"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Willow River</w:t>
            </w:r>
          </w:p>
          <w:p w14:paraId="0E5FCB05"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rPr>
              <w:t>First United Presbyterian Church</w:t>
            </w:r>
          </w:p>
        </w:tc>
        <w:tc>
          <w:tcPr>
            <w:tcW w:w="3117" w:type="dxa"/>
          </w:tcPr>
          <w:p w14:paraId="0BFC3C69"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66A64775" w14:textId="77777777" w:rsidR="006E28EC" w:rsidRPr="006E28EC" w:rsidRDefault="006E28EC" w:rsidP="006E28EC">
            <w:pPr>
              <w:rPr>
                <w:rFonts w:asciiTheme="minorHAnsi" w:eastAsiaTheme="minorHAnsi" w:hAnsiTheme="minorHAnsi" w:cstheme="minorBidi"/>
                <w:color w:val="auto"/>
                <w:sz w:val="24"/>
                <w:szCs w:val="24"/>
              </w:rPr>
            </w:pPr>
          </w:p>
        </w:tc>
      </w:tr>
      <w:tr w:rsidR="006E28EC" w:rsidRPr="006E28EC" w14:paraId="66E9A32D" w14:textId="77777777" w:rsidTr="00F1340D">
        <w:tc>
          <w:tcPr>
            <w:tcW w:w="3116" w:type="dxa"/>
          </w:tcPr>
          <w:p w14:paraId="4E741A70" w14:textId="77777777" w:rsidR="006E28EC" w:rsidRPr="006E28EC" w:rsidRDefault="006E28EC" w:rsidP="006E28EC">
            <w:pPr>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Winter</w:t>
            </w:r>
          </w:p>
          <w:p w14:paraId="57271DBE" w14:textId="77777777" w:rsidR="006E28EC" w:rsidRPr="006E28EC" w:rsidRDefault="006E28EC" w:rsidP="006E28EC">
            <w:pPr>
              <w:jc w:val="right"/>
              <w:rPr>
                <w:rFonts w:asciiTheme="minorHAnsi" w:eastAsiaTheme="minorHAnsi" w:hAnsiTheme="minorHAnsi" w:cstheme="minorBidi"/>
                <w:color w:val="auto"/>
                <w:sz w:val="24"/>
                <w:szCs w:val="24"/>
              </w:rPr>
            </w:pPr>
            <w:r w:rsidRPr="006E28EC">
              <w:rPr>
                <w:rFonts w:asciiTheme="minorHAnsi" w:eastAsiaTheme="minorHAnsi" w:hAnsiTheme="minorHAnsi" w:cstheme="minorBidi"/>
                <w:color w:val="auto"/>
                <w:sz w:val="24"/>
                <w:szCs w:val="24"/>
              </w:rPr>
              <w:t>First Presbyterian Church</w:t>
            </w:r>
          </w:p>
        </w:tc>
        <w:tc>
          <w:tcPr>
            <w:tcW w:w="3117" w:type="dxa"/>
          </w:tcPr>
          <w:p w14:paraId="12ACE0D0" w14:textId="77777777" w:rsidR="006E28EC" w:rsidRPr="006E28EC" w:rsidRDefault="006E28EC" w:rsidP="006E28EC">
            <w:pPr>
              <w:rPr>
                <w:rFonts w:asciiTheme="minorHAnsi" w:eastAsiaTheme="minorHAnsi" w:hAnsiTheme="minorHAnsi" w:cstheme="minorBidi"/>
                <w:color w:val="auto"/>
                <w:sz w:val="24"/>
                <w:szCs w:val="24"/>
              </w:rPr>
            </w:pPr>
          </w:p>
        </w:tc>
        <w:tc>
          <w:tcPr>
            <w:tcW w:w="3117" w:type="dxa"/>
          </w:tcPr>
          <w:p w14:paraId="0D39366D" w14:textId="77777777" w:rsidR="006E28EC" w:rsidRPr="006E28EC" w:rsidRDefault="006E28EC" w:rsidP="006E28EC">
            <w:pPr>
              <w:rPr>
                <w:rFonts w:asciiTheme="minorHAnsi" w:eastAsiaTheme="minorHAnsi" w:hAnsiTheme="minorHAnsi" w:cstheme="minorBidi"/>
                <w:color w:val="auto"/>
                <w:sz w:val="24"/>
                <w:szCs w:val="24"/>
              </w:rPr>
            </w:pPr>
          </w:p>
        </w:tc>
      </w:tr>
    </w:tbl>
    <w:p w14:paraId="478398BB" w14:textId="300C3C5B" w:rsidR="006E28EC" w:rsidRDefault="006E28EC" w:rsidP="006E28EC">
      <w:pPr>
        <w:tabs>
          <w:tab w:val="left" w:pos="1110"/>
        </w:tabs>
        <w:rPr>
          <w:sz w:val="24"/>
          <w:szCs w:val="24"/>
        </w:rPr>
      </w:pPr>
    </w:p>
    <w:p w14:paraId="60742A40" w14:textId="6385C61E" w:rsidR="006E28EC" w:rsidRDefault="006E28EC" w:rsidP="006E28EC">
      <w:pPr>
        <w:tabs>
          <w:tab w:val="left" w:pos="1110"/>
        </w:tabs>
        <w:rPr>
          <w:sz w:val="24"/>
          <w:szCs w:val="24"/>
        </w:rPr>
      </w:pPr>
    </w:p>
    <w:p w14:paraId="1E0E6A2E" w14:textId="2A0C352A" w:rsidR="006E28EC" w:rsidRDefault="006E28EC" w:rsidP="006E28EC">
      <w:pPr>
        <w:tabs>
          <w:tab w:val="left" w:pos="1110"/>
        </w:tabs>
        <w:rPr>
          <w:sz w:val="24"/>
          <w:szCs w:val="24"/>
        </w:rPr>
      </w:pPr>
    </w:p>
    <w:p w14:paraId="3160468E" w14:textId="557F7533" w:rsidR="006E28EC" w:rsidRDefault="006E28EC" w:rsidP="006E28EC">
      <w:pPr>
        <w:tabs>
          <w:tab w:val="left" w:pos="1110"/>
        </w:tabs>
        <w:rPr>
          <w:sz w:val="24"/>
          <w:szCs w:val="24"/>
        </w:rPr>
      </w:pPr>
    </w:p>
    <w:p w14:paraId="15C00789" w14:textId="02EDDCBA" w:rsidR="006E28EC" w:rsidRDefault="006E28EC" w:rsidP="006E28EC">
      <w:pPr>
        <w:tabs>
          <w:tab w:val="left" w:pos="1110"/>
        </w:tabs>
        <w:rPr>
          <w:sz w:val="24"/>
          <w:szCs w:val="24"/>
        </w:rPr>
      </w:pPr>
    </w:p>
    <w:tbl>
      <w:tblPr>
        <w:tblStyle w:val="TableGrid2"/>
        <w:tblW w:w="9805" w:type="dxa"/>
        <w:tblInd w:w="625" w:type="dxa"/>
        <w:tblLayout w:type="fixed"/>
        <w:tblLook w:val="04A0" w:firstRow="1" w:lastRow="0" w:firstColumn="1" w:lastColumn="0" w:noHBand="0" w:noVBand="1"/>
      </w:tblPr>
      <w:tblGrid>
        <w:gridCol w:w="2785"/>
        <w:gridCol w:w="3420"/>
        <w:gridCol w:w="3600"/>
      </w:tblGrid>
      <w:tr w:rsidR="00F1340D" w:rsidRPr="006E28EC" w14:paraId="6486A7B5" w14:textId="77777777" w:rsidTr="00F1340D">
        <w:tc>
          <w:tcPr>
            <w:tcW w:w="9805" w:type="dxa"/>
            <w:gridSpan w:val="3"/>
          </w:tcPr>
          <w:p w14:paraId="5DECEC8A" w14:textId="1B084912" w:rsidR="00F1340D" w:rsidRPr="006E28EC" w:rsidRDefault="00F1340D" w:rsidP="00F1340D">
            <w:pPr>
              <w:jc w:val="center"/>
              <w:rPr>
                <w:rFonts w:asciiTheme="minorHAnsi" w:eastAsiaTheme="minorHAnsi" w:hAnsiTheme="minorHAnsi" w:cstheme="minorBidi"/>
                <w:color w:val="auto"/>
                <w:szCs w:val="24"/>
              </w:rPr>
            </w:pPr>
            <w:r w:rsidRPr="00F1340D">
              <w:rPr>
                <w:rFonts w:asciiTheme="minorHAnsi" w:eastAsiaTheme="minorHAnsi" w:hAnsiTheme="minorHAnsi" w:cstheme="minorBidi"/>
                <w:color w:val="auto"/>
                <w:szCs w:val="24"/>
              </w:rPr>
              <w:lastRenderedPageBreak/>
              <w:t>Roll</w:t>
            </w:r>
          </w:p>
          <w:p w14:paraId="653B525B" w14:textId="77777777" w:rsidR="00F1340D" w:rsidRPr="006E28EC" w:rsidRDefault="00F1340D" w:rsidP="00F1340D">
            <w:pPr>
              <w:jc w:val="center"/>
              <w:rPr>
                <w:rFonts w:asciiTheme="minorHAnsi" w:eastAsiaTheme="minorHAnsi" w:hAnsiTheme="minorHAnsi" w:cstheme="minorBidi"/>
                <w:color w:val="auto"/>
                <w:szCs w:val="24"/>
              </w:rPr>
            </w:pPr>
            <w:r w:rsidRPr="006E28EC">
              <w:rPr>
                <w:rFonts w:asciiTheme="minorHAnsi" w:eastAsiaTheme="minorHAnsi" w:hAnsiTheme="minorHAnsi" w:cstheme="minorBidi"/>
                <w:color w:val="auto"/>
                <w:szCs w:val="24"/>
              </w:rPr>
              <w:t>May 7, 2022</w:t>
            </w:r>
          </w:p>
          <w:p w14:paraId="2FD3604D" w14:textId="77777777" w:rsidR="00F1340D" w:rsidRPr="006E28EC" w:rsidRDefault="00F1340D" w:rsidP="00F1340D">
            <w:pPr>
              <w:jc w:val="center"/>
              <w:rPr>
                <w:rFonts w:asciiTheme="minorHAnsi" w:eastAsiaTheme="minorHAnsi" w:hAnsiTheme="minorHAnsi" w:cstheme="minorBidi"/>
                <w:color w:val="auto"/>
                <w:szCs w:val="24"/>
              </w:rPr>
            </w:pPr>
            <w:r w:rsidRPr="006E28EC">
              <w:rPr>
                <w:rFonts w:asciiTheme="minorHAnsi" w:eastAsiaTheme="minorHAnsi" w:hAnsiTheme="minorHAnsi" w:cstheme="minorBidi"/>
                <w:color w:val="auto"/>
                <w:szCs w:val="24"/>
              </w:rPr>
              <w:t>Presbytery of Northern Waters</w:t>
            </w:r>
          </w:p>
          <w:p w14:paraId="30C72FEF" w14:textId="5B222B62" w:rsidR="00F1340D" w:rsidRPr="006E28EC" w:rsidRDefault="00F1340D" w:rsidP="00F1340D">
            <w:pPr>
              <w:jc w:val="center"/>
              <w:rPr>
                <w:rFonts w:asciiTheme="minorHAnsi" w:hAnsiTheme="minorHAnsi" w:cstheme="minorHAnsi"/>
                <w:b/>
                <w:bCs/>
                <w:color w:val="auto"/>
                <w:szCs w:val="24"/>
              </w:rPr>
            </w:pPr>
            <w:r w:rsidRPr="006E28EC">
              <w:rPr>
                <w:rFonts w:asciiTheme="minorHAnsi" w:eastAsiaTheme="minorHAnsi" w:hAnsiTheme="minorHAnsi" w:cstheme="minorBidi"/>
                <w:color w:val="auto"/>
                <w:szCs w:val="24"/>
              </w:rPr>
              <w:t>Stated Presbytery Meeting</w:t>
            </w:r>
          </w:p>
        </w:tc>
      </w:tr>
      <w:tr w:rsidR="006E28EC" w:rsidRPr="006E28EC" w14:paraId="6A5EF3B8" w14:textId="77777777" w:rsidTr="00F1340D">
        <w:tc>
          <w:tcPr>
            <w:tcW w:w="9805" w:type="dxa"/>
            <w:gridSpan w:val="3"/>
          </w:tcPr>
          <w:p w14:paraId="4D05962C" w14:textId="77777777" w:rsidR="006E28EC" w:rsidRPr="006E28EC" w:rsidRDefault="006E28EC" w:rsidP="006E28EC">
            <w:pPr>
              <w:jc w:val="center"/>
              <w:rPr>
                <w:rFonts w:asciiTheme="minorHAnsi" w:hAnsiTheme="minorHAnsi" w:cstheme="minorHAnsi"/>
                <w:b/>
                <w:bCs/>
                <w:color w:val="auto"/>
                <w:szCs w:val="24"/>
              </w:rPr>
            </w:pPr>
            <w:r w:rsidRPr="006E28EC">
              <w:rPr>
                <w:rFonts w:asciiTheme="minorHAnsi" w:hAnsiTheme="minorHAnsi" w:cstheme="minorHAnsi"/>
                <w:b/>
                <w:bCs/>
                <w:color w:val="auto"/>
                <w:szCs w:val="24"/>
              </w:rPr>
              <w:t>Minister of Word and Sacrament</w:t>
            </w:r>
          </w:p>
        </w:tc>
      </w:tr>
      <w:tr w:rsidR="006E28EC" w:rsidRPr="006E28EC" w14:paraId="2EDFBE26" w14:textId="77777777" w:rsidTr="00F1340D">
        <w:tc>
          <w:tcPr>
            <w:tcW w:w="2785" w:type="dxa"/>
          </w:tcPr>
          <w:p w14:paraId="57B8BC99" w14:textId="77777777" w:rsidR="006E28EC" w:rsidRPr="006E28EC" w:rsidRDefault="006E28EC" w:rsidP="006E28EC">
            <w:pPr>
              <w:rPr>
                <w:rFonts w:asciiTheme="minorHAnsi" w:hAnsiTheme="minorHAnsi" w:cstheme="minorHAnsi"/>
                <w:b/>
                <w:bCs/>
                <w:color w:val="auto"/>
                <w:szCs w:val="24"/>
              </w:rPr>
            </w:pPr>
            <w:r w:rsidRPr="006E28EC">
              <w:rPr>
                <w:rFonts w:asciiTheme="minorHAnsi" w:hAnsiTheme="minorHAnsi" w:cstheme="minorHAnsi"/>
                <w:b/>
                <w:bCs/>
                <w:color w:val="auto"/>
                <w:szCs w:val="24"/>
              </w:rPr>
              <w:t>Name</w:t>
            </w:r>
          </w:p>
        </w:tc>
        <w:tc>
          <w:tcPr>
            <w:tcW w:w="3420" w:type="dxa"/>
          </w:tcPr>
          <w:p w14:paraId="652822DB"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b/>
                <w:bCs/>
                <w:color w:val="auto"/>
                <w:szCs w:val="24"/>
              </w:rPr>
              <w:t>Status</w:t>
            </w:r>
          </w:p>
        </w:tc>
        <w:tc>
          <w:tcPr>
            <w:tcW w:w="3600" w:type="dxa"/>
          </w:tcPr>
          <w:p w14:paraId="4FCE0D44" w14:textId="77777777" w:rsidR="006E28EC" w:rsidRPr="006E28EC" w:rsidRDefault="006E28EC" w:rsidP="006E28EC">
            <w:pPr>
              <w:rPr>
                <w:rFonts w:asciiTheme="minorHAnsi" w:hAnsiTheme="minorHAnsi" w:cstheme="minorHAnsi"/>
                <w:b/>
                <w:bCs/>
                <w:color w:val="auto"/>
                <w:szCs w:val="24"/>
              </w:rPr>
            </w:pPr>
            <w:r w:rsidRPr="006E28EC">
              <w:rPr>
                <w:rFonts w:asciiTheme="minorHAnsi" w:hAnsiTheme="minorHAnsi" w:cstheme="minorHAnsi"/>
                <w:b/>
                <w:bCs/>
                <w:color w:val="auto"/>
                <w:szCs w:val="24"/>
              </w:rPr>
              <w:t>Present/Absent/Excused</w:t>
            </w:r>
          </w:p>
        </w:tc>
      </w:tr>
      <w:tr w:rsidR="006E28EC" w:rsidRPr="006E28EC" w14:paraId="4E534D9C" w14:textId="77777777" w:rsidTr="00F1340D">
        <w:tc>
          <w:tcPr>
            <w:tcW w:w="2785" w:type="dxa"/>
          </w:tcPr>
          <w:p w14:paraId="588E867A" w14:textId="77777777" w:rsidR="006E28EC" w:rsidRPr="006E28EC" w:rsidRDefault="006E28EC" w:rsidP="006E28EC">
            <w:pPr>
              <w:rPr>
                <w:rFonts w:ascii="Bookman Old Style" w:hAnsi="Bookman Old Style"/>
                <w:color w:val="auto"/>
                <w:szCs w:val="24"/>
              </w:rPr>
            </w:pPr>
            <w:r w:rsidRPr="006E28EC">
              <w:rPr>
                <w:rFonts w:asciiTheme="minorHAnsi" w:hAnsiTheme="minorHAnsi" w:cstheme="minorHAnsi"/>
                <w:color w:val="auto"/>
                <w:szCs w:val="24"/>
              </w:rPr>
              <w:t>Arneson, Matthew</w:t>
            </w:r>
          </w:p>
        </w:tc>
        <w:tc>
          <w:tcPr>
            <w:tcW w:w="3420" w:type="dxa"/>
          </w:tcPr>
          <w:p w14:paraId="6EC9EBE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Phillips, WI</w:t>
            </w:r>
          </w:p>
        </w:tc>
        <w:tc>
          <w:tcPr>
            <w:tcW w:w="3600" w:type="dxa"/>
          </w:tcPr>
          <w:p w14:paraId="536B16B7"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In Person</w:t>
            </w:r>
          </w:p>
        </w:tc>
      </w:tr>
      <w:tr w:rsidR="006E28EC" w:rsidRPr="006E28EC" w14:paraId="2BF74545" w14:textId="77777777" w:rsidTr="00F1340D">
        <w:tc>
          <w:tcPr>
            <w:tcW w:w="2785" w:type="dxa"/>
          </w:tcPr>
          <w:p w14:paraId="6CD53F6C"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Aslyn, H. Duane</w:t>
            </w:r>
          </w:p>
        </w:tc>
        <w:tc>
          <w:tcPr>
            <w:tcW w:w="3420" w:type="dxa"/>
          </w:tcPr>
          <w:p w14:paraId="4BEF05B3"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2BBA7A6C"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35F57DE8" w14:textId="77777777" w:rsidTr="00F1340D">
        <w:tc>
          <w:tcPr>
            <w:tcW w:w="2785" w:type="dxa"/>
          </w:tcPr>
          <w:p w14:paraId="48293F35"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 xml:space="preserve">Bell, Dianna </w:t>
            </w:r>
          </w:p>
        </w:tc>
        <w:tc>
          <w:tcPr>
            <w:tcW w:w="3420" w:type="dxa"/>
          </w:tcPr>
          <w:p w14:paraId="716AB79B"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2612AFF8"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In Person</w:t>
            </w:r>
          </w:p>
        </w:tc>
      </w:tr>
      <w:tr w:rsidR="006E28EC" w:rsidRPr="006E28EC" w14:paraId="1515B3BA" w14:textId="77777777" w:rsidTr="00F1340D">
        <w:tc>
          <w:tcPr>
            <w:tcW w:w="2785" w:type="dxa"/>
          </w:tcPr>
          <w:p w14:paraId="25EC0BB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Biddle, Lindsay</w:t>
            </w:r>
          </w:p>
        </w:tc>
        <w:tc>
          <w:tcPr>
            <w:tcW w:w="3420" w:type="dxa"/>
          </w:tcPr>
          <w:p w14:paraId="6B895A0B"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Chaplain-</w:t>
            </w:r>
            <w:proofErr w:type="spellStart"/>
            <w:r w:rsidRPr="006E28EC">
              <w:rPr>
                <w:rFonts w:asciiTheme="minorHAnsi" w:hAnsiTheme="minorHAnsi" w:cstheme="minorHAnsi"/>
                <w:color w:val="auto"/>
                <w:szCs w:val="24"/>
              </w:rPr>
              <w:t>Ecumen</w:t>
            </w:r>
            <w:proofErr w:type="spellEnd"/>
          </w:p>
        </w:tc>
        <w:tc>
          <w:tcPr>
            <w:tcW w:w="3600" w:type="dxa"/>
          </w:tcPr>
          <w:p w14:paraId="0F50428C"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430016DE" w14:textId="77777777" w:rsidTr="00F1340D">
        <w:tc>
          <w:tcPr>
            <w:tcW w:w="2785" w:type="dxa"/>
          </w:tcPr>
          <w:p w14:paraId="7C9CA94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Blood, Richard</w:t>
            </w:r>
          </w:p>
        </w:tc>
        <w:tc>
          <w:tcPr>
            <w:tcW w:w="3420" w:type="dxa"/>
          </w:tcPr>
          <w:p w14:paraId="211615C8"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 Staff</w:t>
            </w:r>
          </w:p>
        </w:tc>
        <w:tc>
          <w:tcPr>
            <w:tcW w:w="3600" w:type="dxa"/>
          </w:tcPr>
          <w:p w14:paraId="674E542C"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 xml:space="preserve">Present – In Person </w:t>
            </w:r>
          </w:p>
        </w:tc>
      </w:tr>
      <w:tr w:rsidR="006E28EC" w:rsidRPr="006E28EC" w14:paraId="262CA66E" w14:textId="77777777" w:rsidTr="00F1340D">
        <w:tc>
          <w:tcPr>
            <w:tcW w:w="2785" w:type="dxa"/>
          </w:tcPr>
          <w:p w14:paraId="757A184A"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Boyer, Barry</w:t>
            </w:r>
          </w:p>
        </w:tc>
        <w:tc>
          <w:tcPr>
            <w:tcW w:w="3420" w:type="dxa"/>
          </w:tcPr>
          <w:p w14:paraId="6802C052"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4C990A4A"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Virtual</w:t>
            </w:r>
          </w:p>
        </w:tc>
      </w:tr>
      <w:tr w:rsidR="006E28EC" w:rsidRPr="006E28EC" w14:paraId="149DC8C8" w14:textId="77777777" w:rsidTr="00F1340D">
        <w:tc>
          <w:tcPr>
            <w:tcW w:w="2785" w:type="dxa"/>
          </w:tcPr>
          <w:p w14:paraId="19F992DE"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Bump, Don</w:t>
            </w:r>
          </w:p>
        </w:tc>
        <w:tc>
          <w:tcPr>
            <w:tcW w:w="3420" w:type="dxa"/>
          </w:tcPr>
          <w:p w14:paraId="16841E60"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658E068A"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7CA03799" w14:textId="77777777" w:rsidTr="00F1340D">
        <w:tc>
          <w:tcPr>
            <w:tcW w:w="2785" w:type="dxa"/>
          </w:tcPr>
          <w:p w14:paraId="042C62AC" w14:textId="77777777" w:rsidR="006E28EC" w:rsidRPr="006E28EC" w:rsidRDefault="006E28EC" w:rsidP="006E28EC">
            <w:pPr>
              <w:rPr>
                <w:rFonts w:asciiTheme="minorHAnsi" w:hAnsiTheme="minorHAnsi" w:cstheme="minorHAnsi"/>
                <w:color w:val="auto"/>
                <w:szCs w:val="24"/>
              </w:rPr>
            </w:pPr>
            <w:proofErr w:type="spellStart"/>
            <w:r w:rsidRPr="006E28EC">
              <w:rPr>
                <w:rFonts w:asciiTheme="minorHAnsi" w:hAnsiTheme="minorHAnsi" w:cstheme="minorHAnsi"/>
                <w:color w:val="auto"/>
                <w:szCs w:val="24"/>
              </w:rPr>
              <w:t>Calbreath</w:t>
            </w:r>
            <w:proofErr w:type="spellEnd"/>
            <w:r w:rsidRPr="006E28EC">
              <w:rPr>
                <w:rFonts w:asciiTheme="minorHAnsi" w:hAnsiTheme="minorHAnsi" w:cstheme="minorHAnsi"/>
                <w:color w:val="auto"/>
                <w:szCs w:val="24"/>
              </w:rPr>
              <w:t>, C. Bruce</w:t>
            </w:r>
          </w:p>
        </w:tc>
        <w:tc>
          <w:tcPr>
            <w:tcW w:w="3420" w:type="dxa"/>
          </w:tcPr>
          <w:p w14:paraId="35D214EF"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5779F45B"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32B1072B" w14:textId="77777777" w:rsidTr="00F1340D">
        <w:tc>
          <w:tcPr>
            <w:tcW w:w="2785" w:type="dxa"/>
          </w:tcPr>
          <w:p w14:paraId="2981E20B"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Carloss, E. Bradley</w:t>
            </w:r>
          </w:p>
        </w:tc>
        <w:tc>
          <w:tcPr>
            <w:tcW w:w="3420" w:type="dxa"/>
          </w:tcPr>
          <w:p w14:paraId="76C98467"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 Staff</w:t>
            </w:r>
          </w:p>
        </w:tc>
        <w:tc>
          <w:tcPr>
            <w:tcW w:w="3600" w:type="dxa"/>
          </w:tcPr>
          <w:p w14:paraId="2BE95D67"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In Person - Staff</w:t>
            </w:r>
          </w:p>
        </w:tc>
      </w:tr>
      <w:tr w:rsidR="006E28EC" w:rsidRPr="006E28EC" w14:paraId="058041F9" w14:textId="77777777" w:rsidTr="00F1340D">
        <w:tc>
          <w:tcPr>
            <w:tcW w:w="2785" w:type="dxa"/>
          </w:tcPr>
          <w:p w14:paraId="4C6CD2CA" w14:textId="77777777" w:rsidR="006E28EC" w:rsidRPr="006E28EC" w:rsidRDefault="006E28EC" w:rsidP="006E28EC">
            <w:pPr>
              <w:rPr>
                <w:rFonts w:asciiTheme="minorHAnsi" w:hAnsiTheme="minorHAnsi" w:cstheme="minorHAnsi"/>
                <w:color w:val="auto"/>
                <w:szCs w:val="24"/>
              </w:rPr>
            </w:pPr>
            <w:proofErr w:type="spellStart"/>
            <w:r w:rsidRPr="006E28EC">
              <w:rPr>
                <w:rFonts w:asciiTheme="minorHAnsi" w:hAnsiTheme="minorHAnsi" w:cstheme="minorHAnsi"/>
                <w:color w:val="auto"/>
                <w:szCs w:val="24"/>
              </w:rPr>
              <w:t>Coltvet</w:t>
            </w:r>
            <w:proofErr w:type="spellEnd"/>
            <w:r w:rsidRPr="006E28EC">
              <w:rPr>
                <w:rFonts w:asciiTheme="minorHAnsi" w:hAnsiTheme="minorHAnsi" w:cstheme="minorHAnsi"/>
                <w:color w:val="auto"/>
                <w:szCs w:val="24"/>
              </w:rPr>
              <w:t>, Martha</w:t>
            </w:r>
          </w:p>
        </w:tc>
        <w:tc>
          <w:tcPr>
            <w:tcW w:w="3420" w:type="dxa"/>
          </w:tcPr>
          <w:p w14:paraId="05DF64E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662DC8E1" w14:textId="77777777" w:rsidR="006E28EC" w:rsidRPr="006E28EC" w:rsidRDefault="006E28EC" w:rsidP="006E28EC">
            <w:pPr>
              <w:rPr>
                <w:rFonts w:asciiTheme="minorHAnsi" w:hAnsiTheme="minorHAnsi" w:cstheme="minorHAnsi"/>
                <w:b/>
                <w:bCs/>
                <w:color w:val="auto"/>
                <w:szCs w:val="24"/>
              </w:rPr>
            </w:pPr>
            <w:r w:rsidRPr="006E28EC">
              <w:rPr>
                <w:rFonts w:asciiTheme="minorHAnsi" w:hAnsiTheme="minorHAnsi" w:cstheme="minorHAnsi"/>
                <w:color w:val="auto"/>
                <w:szCs w:val="24"/>
              </w:rPr>
              <w:t>Absent</w:t>
            </w:r>
          </w:p>
        </w:tc>
      </w:tr>
      <w:tr w:rsidR="006E28EC" w:rsidRPr="006E28EC" w14:paraId="780C15DA" w14:textId="77777777" w:rsidTr="00F1340D">
        <w:tc>
          <w:tcPr>
            <w:tcW w:w="2785" w:type="dxa"/>
          </w:tcPr>
          <w:p w14:paraId="246FA5F4"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szCs w:val="24"/>
              </w:rPr>
              <w:t>Cooper, Peggy</w:t>
            </w:r>
          </w:p>
        </w:tc>
        <w:tc>
          <w:tcPr>
            <w:tcW w:w="3420" w:type="dxa"/>
          </w:tcPr>
          <w:p w14:paraId="6A3E59D4" w14:textId="77777777" w:rsidR="006E28EC" w:rsidRPr="006E28EC" w:rsidRDefault="006E28EC" w:rsidP="006E28EC">
            <w:pPr>
              <w:rPr>
                <w:rFonts w:asciiTheme="minorHAnsi" w:hAnsiTheme="minorHAnsi" w:cstheme="minorHAnsi"/>
                <w:szCs w:val="24"/>
              </w:rPr>
            </w:pPr>
            <w:r w:rsidRPr="006E28EC">
              <w:rPr>
                <w:rFonts w:asciiTheme="minorHAnsi" w:hAnsiTheme="minorHAnsi" w:cstheme="minorHAnsi"/>
                <w:szCs w:val="24"/>
              </w:rPr>
              <w:t>HR</w:t>
            </w:r>
          </w:p>
        </w:tc>
        <w:tc>
          <w:tcPr>
            <w:tcW w:w="3600" w:type="dxa"/>
          </w:tcPr>
          <w:p w14:paraId="75091233" w14:textId="77777777" w:rsidR="006E28EC" w:rsidRPr="006E28EC" w:rsidRDefault="006E28EC" w:rsidP="006E28EC">
            <w:pPr>
              <w:rPr>
                <w:rFonts w:asciiTheme="minorHAnsi" w:hAnsiTheme="minorHAnsi" w:cstheme="minorHAnsi"/>
                <w:szCs w:val="24"/>
              </w:rPr>
            </w:pPr>
            <w:r w:rsidRPr="006E28EC">
              <w:rPr>
                <w:rFonts w:asciiTheme="minorHAnsi" w:hAnsiTheme="minorHAnsi" w:cstheme="minorHAnsi"/>
                <w:color w:val="auto"/>
                <w:szCs w:val="24"/>
              </w:rPr>
              <w:t>Absent</w:t>
            </w:r>
          </w:p>
        </w:tc>
      </w:tr>
      <w:tr w:rsidR="006E28EC" w:rsidRPr="006E28EC" w14:paraId="1EEF34F5" w14:textId="77777777" w:rsidTr="00F1340D">
        <w:tc>
          <w:tcPr>
            <w:tcW w:w="2785" w:type="dxa"/>
          </w:tcPr>
          <w:p w14:paraId="02AF389F"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Davis, Frank</w:t>
            </w:r>
          </w:p>
        </w:tc>
        <w:tc>
          <w:tcPr>
            <w:tcW w:w="3420" w:type="dxa"/>
          </w:tcPr>
          <w:p w14:paraId="171BD8F2"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225E83B3"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39B19E83" w14:textId="77777777" w:rsidTr="00F1340D">
        <w:tc>
          <w:tcPr>
            <w:tcW w:w="2785" w:type="dxa"/>
          </w:tcPr>
          <w:p w14:paraId="59CF670E" w14:textId="77777777" w:rsidR="006E28EC" w:rsidRPr="006E28EC" w:rsidRDefault="006E28EC" w:rsidP="006E28EC">
            <w:pPr>
              <w:rPr>
                <w:rFonts w:asciiTheme="minorHAnsi" w:hAnsiTheme="minorHAnsi" w:cstheme="minorHAnsi"/>
                <w:color w:val="auto"/>
                <w:szCs w:val="24"/>
              </w:rPr>
            </w:pPr>
            <w:proofErr w:type="spellStart"/>
            <w:r w:rsidRPr="006E28EC">
              <w:rPr>
                <w:rFonts w:asciiTheme="minorHAnsi" w:hAnsiTheme="minorHAnsi" w:cstheme="minorHAnsi"/>
                <w:color w:val="auto"/>
                <w:szCs w:val="24"/>
              </w:rPr>
              <w:t>Deever</w:t>
            </w:r>
            <w:proofErr w:type="spellEnd"/>
            <w:r w:rsidRPr="006E28EC">
              <w:rPr>
                <w:rFonts w:asciiTheme="minorHAnsi" w:hAnsiTheme="minorHAnsi" w:cstheme="minorHAnsi"/>
                <w:color w:val="auto"/>
                <w:szCs w:val="24"/>
              </w:rPr>
              <w:t>, Nancy</w:t>
            </w:r>
          </w:p>
        </w:tc>
        <w:tc>
          <w:tcPr>
            <w:tcW w:w="3420" w:type="dxa"/>
          </w:tcPr>
          <w:p w14:paraId="04B16BF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2586A696"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4DC4E104" w14:textId="77777777" w:rsidTr="00F1340D">
        <w:tc>
          <w:tcPr>
            <w:tcW w:w="2785" w:type="dxa"/>
          </w:tcPr>
          <w:p w14:paraId="6E1ACF25"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 xml:space="preserve">Deters, James </w:t>
            </w:r>
          </w:p>
        </w:tc>
        <w:tc>
          <w:tcPr>
            <w:tcW w:w="3420" w:type="dxa"/>
          </w:tcPr>
          <w:p w14:paraId="1589AA3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Ashland, WI - Moderator</w:t>
            </w:r>
          </w:p>
        </w:tc>
        <w:tc>
          <w:tcPr>
            <w:tcW w:w="3600" w:type="dxa"/>
          </w:tcPr>
          <w:p w14:paraId="5D52D51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In Person</w:t>
            </w:r>
          </w:p>
        </w:tc>
      </w:tr>
      <w:tr w:rsidR="006E28EC" w:rsidRPr="006E28EC" w14:paraId="08915202" w14:textId="77777777" w:rsidTr="00F1340D">
        <w:tc>
          <w:tcPr>
            <w:tcW w:w="2785" w:type="dxa"/>
          </w:tcPr>
          <w:p w14:paraId="14F92940"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Duquette, Dorothy</w:t>
            </w:r>
          </w:p>
        </w:tc>
        <w:tc>
          <w:tcPr>
            <w:tcW w:w="3420" w:type="dxa"/>
          </w:tcPr>
          <w:p w14:paraId="35B04B13"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Bovey, Calumet, Coleraine, MN</w:t>
            </w:r>
          </w:p>
        </w:tc>
        <w:tc>
          <w:tcPr>
            <w:tcW w:w="3600" w:type="dxa"/>
          </w:tcPr>
          <w:p w14:paraId="473CF50A"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In Person</w:t>
            </w:r>
          </w:p>
        </w:tc>
      </w:tr>
      <w:tr w:rsidR="006E28EC" w:rsidRPr="006E28EC" w14:paraId="1106C9CA" w14:textId="77777777" w:rsidTr="00F1340D">
        <w:tc>
          <w:tcPr>
            <w:tcW w:w="2785" w:type="dxa"/>
          </w:tcPr>
          <w:p w14:paraId="4A03D43E"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Foote, Brett</w:t>
            </w:r>
          </w:p>
        </w:tc>
        <w:tc>
          <w:tcPr>
            <w:tcW w:w="3420" w:type="dxa"/>
          </w:tcPr>
          <w:p w14:paraId="0FF22D3C"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UPC Superior, WI</w:t>
            </w:r>
          </w:p>
        </w:tc>
        <w:tc>
          <w:tcPr>
            <w:tcW w:w="3600" w:type="dxa"/>
          </w:tcPr>
          <w:p w14:paraId="58BE210D"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In Person</w:t>
            </w:r>
          </w:p>
        </w:tc>
      </w:tr>
      <w:tr w:rsidR="006E28EC" w:rsidRPr="006E28EC" w14:paraId="4FDA535E" w14:textId="77777777" w:rsidTr="00F1340D">
        <w:tc>
          <w:tcPr>
            <w:tcW w:w="2785" w:type="dxa"/>
          </w:tcPr>
          <w:p w14:paraId="4C780A99"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Gibbs, John D.</w:t>
            </w:r>
          </w:p>
        </w:tc>
        <w:tc>
          <w:tcPr>
            <w:tcW w:w="3420" w:type="dxa"/>
          </w:tcPr>
          <w:p w14:paraId="343B5C9C"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645C9C05"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2987B962" w14:textId="77777777" w:rsidTr="00F1340D">
        <w:tc>
          <w:tcPr>
            <w:tcW w:w="2785" w:type="dxa"/>
          </w:tcPr>
          <w:p w14:paraId="05BD180A"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Gibbs, John G.</w:t>
            </w:r>
          </w:p>
        </w:tc>
        <w:tc>
          <w:tcPr>
            <w:tcW w:w="3420" w:type="dxa"/>
          </w:tcPr>
          <w:p w14:paraId="424FF7C6"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10E12CFE"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4AE69815" w14:textId="77777777" w:rsidTr="00F1340D">
        <w:tc>
          <w:tcPr>
            <w:tcW w:w="2785" w:type="dxa"/>
          </w:tcPr>
          <w:p w14:paraId="56DFA56A" w14:textId="77777777" w:rsidR="006E28EC" w:rsidRPr="006E28EC" w:rsidRDefault="006E28EC" w:rsidP="006E28EC">
            <w:pPr>
              <w:rPr>
                <w:rFonts w:asciiTheme="minorHAnsi" w:hAnsiTheme="minorHAnsi" w:cstheme="minorHAnsi"/>
                <w:szCs w:val="24"/>
              </w:rPr>
            </w:pPr>
            <w:r w:rsidRPr="006E28EC">
              <w:rPr>
                <w:rFonts w:asciiTheme="minorHAnsi" w:hAnsiTheme="minorHAnsi" w:cstheme="minorHAnsi"/>
                <w:color w:val="auto"/>
                <w:szCs w:val="24"/>
              </w:rPr>
              <w:t xml:space="preserve">Goodin, Robert </w:t>
            </w:r>
          </w:p>
        </w:tc>
        <w:tc>
          <w:tcPr>
            <w:tcW w:w="3420" w:type="dxa"/>
          </w:tcPr>
          <w:p w14:paraId="5CD9B1EB"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268B591E"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Virtual</w:t>
            </w:r>
          </w:p>
        </w:tc>
      </w:tr>
      <w:tr w:rsidR="006E28EC" w:rsidRPr="006E28EC" w14:paraId="691C0F5B" w14:textId="77777777" w:rsidTr="00F1340D">
        <w:tc>
          <w:tcPr>
            <w:tcW w:w="2785" w:type="dxa"/>
          </w:tcPr>
          <w:p w14:paraId="0B6542B6"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 xml:space="preserve">Goodin, Susan                   </w:t>
            </w:r>
          </w:p>
        </w:tc>
        <w:tc>
          <w:tcPr>
            <w:tcW w:w="3420" w:type="dxa"/>
          </w:tcPr>
          <w:p w14:paraId="46BCF4DE"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5A0ABDB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Virtual</w:t>
            </w:r>
          </w:p>
        </w:tc>
      </w:tr>
      <w:tr w:rsidR="006E28EC" w:rsidRPr="006E28EC" w14:paraId="748B14B6" w14:textId="77777777" w:rsidTr="00F1340D">
        <w:tc>
          <w:tcPr>
            <w:tcW w:w="2785" w:type="dxa"/>
          </w:tcPr>
          <w:p w14:paraId="74861103"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Guthrie, David</w:t>
            </w:r>
          </w:p>
        </w:tc>
        <w:tc>
          <w:tcPr>
            <w:tcW w:w="3420" w:type="dxa"/>
          </w:tcPr>
          <w:p w14:paraId="5647A310"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15478A23"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0E4BCF2E" w14:textId="77777777" w:rsidTr="00F1340D">
        <w:trPr>
          <w:trHeight w:val="215"/>
        </w:trPr>
        <w:tc>
          <w:tcPr>
            <w:tcW w:w="2785" w:type="dxa"/>
          </w:tcPr>
          <w:p w14:paraId="16A68C92"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Harrison, Janelle</w:t>
            </w:r>
          </w:p>
        </w:tc>
        <w:tc>
          <w:tcPr>
            <w:tcW w:w="3420" w:type="dxa"/>
          </w:tcPr>
          <w:p w14:paraId="0E6B79A9"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4C26F9D9"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2C33D7FB" w14:textId="77777777" w:rsidTr="00F1340D">
        <w:tc>
          <w:tcPr>
            <w:tcW w:w="2785" w:type="dxa"/>
          </w:tcPr>
          <w:p w14:paraId="0D57C6EB"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Henely, Ron</w:t>
            </w:r>
          </w:p>
        </w:tc>
        <w:tc>
          <w:tcPr>
            <w:tcW w:w="3420" w:type="dxa"/>
          </w:tcPr>
          <w:p w14:paraId="7B76E97A"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1BE7F1CC"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Excused</w:t>
            </w:r>
          </w:p>
        </w:tc>
      </w:tr>
      <w:tr w:rsidR="006E28EC" w:rsidRPr="006E28EC" w14:paraId="1B5A27BB" w14:textId="77777777" w:rsidTr="00F1340D">
        <w:tc>
          <w:tcPr>
            <w:tcW w:w="2785" w:type="dxa"/>
          </w:tcPr>
          <w:p w14:paraId="5BF18CDA"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Hickman, Robert</w:t>
            </w:r>
          </w:p>
        </w:tc>
        <w:tc>
          <w:tcPr>
            <w:tcW w:w="3420" w:type="dxa"/>
          </w:tcPr>
          <w:p w14:paraId="5CB56AC6"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36CE172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2E9A4613" w14:textId="77777777" w:rsidTr="00F1340D">
        <w:tc>
          <w:tcPr>
            <w:tcW w:w="2785" w:type="dxa"/>
          </w:tcPr>
          <w:p w14:paraId="6CB2E322"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House, Charles</w:t>
            </w:r>
          </w:p>
        </w:tc>
        <w:tc>
          <w:tcPr>
            <w:tcW w:w="3420" w:type="dxa"/>
          </w:tcPr>
          <w:p w14:paraId="25C08404"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6595603F"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4AFAD80C" w14:textId="77777777" w:rsidTr="00F1340D">
        <w:tc>
          <w:tcPr>
            <w:tcW w:w="2785" w:type="dxa"/>
          </w:tcPr>
          <w:p w14:paraId="6F7F2409"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Huenemann, Joel</w:t>
            </w:r>
          </w:p>
        </w:tc>
        <w:tc>
          <w:tcPr>
            <w:tcW w:w="3420" w:type="dxa"/>
          </w:tcPr>
          <w:p w14:paraId="7B966500"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53ADBB64"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In Person</w:t>
            </w:r>
          </w:p>
        </w:tc>
      </w:tr>
      <w:tr w:rsidR="006E28EC" w:rsidRPr="006E28EC" w14:paraId="059794CB" w14:textId="77777777" w:rsidTr="00F1340D">
        <w:tc>
          <w:tcPr>
            <w:tcW w:w="2785" w:type="dxa"/>
          </w:tcPr>
          <w:p w14:paraId="143F33B5"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Johnson, Sharon</w:t>
            </w:r>
          </w:p>
        </w:tc>
        <w:tc>
          <w:tcPr>
            <w:tcW w:w="3420" w:type="dxa"/>
          </w:tcPr>
          <w:p w14:paraId="57AF5715"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7CACA089"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6BCE91B8" w14:textId="77777777" w:rsidTr="00F1340D">
        <w:tc>
          <w:tcPr>
            <w:tcW w:w="2785" w:type="dxa"/>
          </w:tcPr>
          <w:p w14:paraId="2333EE50"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Jutila, Kari</w:t>
            </w:r>
          </w:p>
        </w:tc>
        <w:tc>
          <w:tcPr>
            <w:tcW w:w="3420" w:type="dxa"/>
          </w:tcPr>
          <w:p w14:paraId="1A4A403E"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Lakeside – Duluth, MN</w:t>
            </w:r>
          </w:p>
        </w:tc>
        <w:tc>
          <w:tcPr>
            <w:tcW w:w="3600" w:type="dxa"/>
          </w:tcPr>
          <w:p w14:paraId="2D8F4173"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In Person</w:t>
            </w:r>
          </w:p>
        </w:tc>
      </w:tr>
      <w:tr w:rsidR="006E28EC" w:rsidRPr="006E28EC" w14:paraId="5129AA76" w14:textId="77777777" w:rsidTr="00F1340D">
        <w:tc>
          <w:tcPr>
            <w:tcW w:w="2785" w:type="dxa"/>
          </w:tcPr>
          <w:p w14:paraId="6EB941D8"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Kolmodin, Kate</w:t>
            </w:r>
          </w:p>
        </w:tc>
        <w:tc>
          <w:tcPr>
            <w:tcW w:w="3420" w:type="dxa"/>
          </w:tcPr>
          <w:p w14:paraId="541FDB00"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Chaplain</w:t>
            </w:r>
          </w:p>
        </w:tc>
        <w:tc>
          <w:tcPr>
            <w:tcW w:w="3600" w:type="dxa"/>
          </w:tcPr>
          <w:p w14:paraId="65217F9E"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58D95B9B" w14:textId="77777777" w:rsidTr="00F1340D">
        <w:tc>
          <w:tcPr>
            <w:tcW w:w="2785" w:type="dxa"/>
          </w:tcPr>
          <w:p w14:paraId="467D5772"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Larsen, Corey</w:t>
            </w:r>
          </w:p>
        </w:tc>
        <w:tc>
          <w:tcPr>
            <w:tcW w:w="3420" w:type="dxa"/>
          </w:tcPr>
          <w:p w14:paraId="51907D7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Ely, MN</w:t>
            </w:r>
          </w:p>
        </w:tc>
        <w:tc>
          <w:tcPr>
            <w:tcW w:w="3600" w:type="dxa"/>
          </w:tcPr>
          <w:p w14:paraId="2F292767"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7C2DFE41" w14:textId="77777777" w:rsidTr="00F1340D">
        <w:tc>
          <w:tcPr>
            <w:tcW w:w="2785" w:type="dxa"/>
          </w:tcPr>
          <w:p w14:paraId="259C2433" w14:textId="77777777" w:rsidR="006E28EC" w:rsidRPr="006E28EC" w:rsidRDefault="006E28EC" w:rsidP="006E28EC">
            <w:pPr>
              <w:rPr>
                <w:rFonts w:asciiTheme="minorHAnsi" w:hAnsiTheme="minorHAnsi" w:cstheme="minorHAnsi"/>
                <w:b/>
                <w:bCs/>
                <w:color w:val="auto"/>
                <w:szCs w:val="24"/>
              </w:rPr>
            </w:pPr>
            <w:r w:rsidRPr="006E28EC">
              <w:rPr>
                <w:rFonts w:asciiTheme="minorHAnsi" w:hAnsiTheme="minorHAnsi" w:cstheme="minorHAnsi"/>
                <w:color w:val="auto"/>
                <w:szCs w:val="24"/>
              </w:rPr>
              <w:t>Lee, Lawrence</w:t>
            </w:r>
          </w:p>
        </w:tc>
        <w:tc>
          <w:tcPr>
            <w:tcW w:w="3420" w:type="dxa"/>
          </w:tcPr>
          <w:p w14:paraId="722578AA" w14:textId="77777777" w:rsidR="006E28EC" w:rsidRPr="006E28EC" w:rsidRDefault="006E28EC" w:rsidP="006E28EC">
            <w:pPr>
              <w:rPr>
                <w:rFonts w:asciiTheme="minorHAnsi" w:hAnsiTheme="minorHAnsi" w:cstheme="minorHAnsi"/>
                <w:b/>
                <w:bCs/>
                <w:color w:val="auto"/>
                <w:szCs w:val="24"/>
              </w:rPr>
            </w:pPr>
            <w:r w:rsidRPr="006E28EC">
              <w:rPr>
                <w:rFonts w:asciiTheme="minorHAnsi" w:hAnsiTheme="minorHAnsi" w:cstheme="minorHAnsi"/>
                <w:color w:val="auto"/>
                <w:szCs w:val="24"/>
              </w:rPr>
              <w:t>Bayfield, WI</w:t>
            </w:r>
          </w:p>
        </w:tc>
        <w:tc>
          <w:tcPr>
            <w:tcW w:w="3600" w:type="dxa"/>
          </w:tcPr>
          <w:p w14:paraId="2292FE2E" w14:textId="77777777" w:rsidR="006E28EC" w:rsidRPr="006E28EC" w:rsidRDefault="006E28EC" w:rsidP="006E28EC">
            <w:pPr>
              <w:rPr>
                <w:rFonts w:asciiTheme="minorHAnsi" w:hAnsiTheme="minorHAnsi" w:cstheme="minorHAnsi"/>
                <w:b/>
                <w:bCs/>
                <w:color w:val="auto"/>
                <w:szCs w:val="24"/>
              </w:rPr>
            </w:pPr>
            <w:r w:rsidRPr="006E28EC">
              <w:rPr>
                <w:rFonts w:asciiTheme="minorHAnsi" w:hAnsiTheme="minorHAnsi" w:cstheme="minorHAnsi"/>
                <w:color w:val="auto"/>
                <w:szCs w:val="24"/>
              </w:rPr>
              <w:t>Present – In Person</w:t>
            </w:r>
          </w:p>
        </w:tc>
      </w:tr>
      <w:tr w:rsidR="006E28EC" w:rsidRPr="006E28EC" w14:paraId="45A0E999" w14:textId="77777777" w:rsidTr="00F1340D">
        <w:tc>
          <w:tcPr>
            <w:tcW w:w="2785" w:type="dxa"/>
          </w:tcPr>
          <w:p w14:paraId="0B7FF1C3" w14:textId="77777777" w:rsidR="006E28EC" w:rsidRPr="006E28EC" w:rsidRDefault="006E28EC" w:rsidP="006E28EC">
            <w:pPr>
              <w:rPr>
                <w:rFonts w:asciiTheme="minorHAnsi" w:hAnsiTheme="minorHAnsi" w:cstheme="minorHAnsi"/>
                <w:color w:val="auto"/>
                <w:szCs w:val="24"/>
              </w:rPr>
            </w:pPr>
            <w:proofErr w:type="spellStart"/>
            <w:r w:rsidRPr="006E28EC">
              <w:rPr>
                <w:rFonts w:asciiTheme="minorHAnsi" w:hAnsiTheme="minorHAnsi" w:cstheme="minorHAnsi"/>
                <w:color w:val="auto"/>
                <w:szCs w:val="24"/>
              </w:rPr>
              <w:t>Liebenstein</w:t>
            </w:r>
            <w:proofErr w:type="spellEnd"/>
            <w:r w:rsidRPr="006E28EC">
              <w:rPr>
                <w:rFonts w:asciiTheme="minorHAnsi" w:hAnsiTheme="minorHAnsi" w:cstheme="minorHAnsi"/>
                <w:color w:val="auto"/>
                <w:szCs w:val="24"/>
              </w:rPr>
              <w:t>, Elizabeth</w:t>
            </w:r>
          </w:p>
        </w:tc>
        <w:tc>
          <w:tcPr>
            <w:tcW w:w="3420" w:type="dxa"/>
          </w:tcPr>
          <w:p w14:paraId="466A79EA"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Chaplain</w:t>
            </w:r>
          </w:p>
        </w:tc>
        <w:tc>
          <w:tcPr>
            <w:tcW w:w="3600" w:type="dxa"/>
          </w:tcPr>
          <w:p w14:paraId="7DD3E90F"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7DD20297" w14:textId="77777777" w:rsidTr="00F1340D">
        <w:tc>
          <w:tcPr>
            <w:tcW w:w="2785" w:type="dxa"/>
          </w:tcPr>
          <w:p w14:paraId="492E63E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Light, Robert</w:t>
            </w:r>
          </w:p>
        </w:tc>
        <w:tc>
          <w:tcPr>
            <w:tcW w:w="3420" w:type="dxa"/>
          </w:tcPr>
          <w:p w14:paraId="13BA8BA7"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768C4222"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381B4F33" w14:textId="77777777" w:rsidTr="00F1340D">
        <w:tc>
          <w:tcPr>
            <w:tcW w:w="2785" w:type="dxa"/>
          </w:tcPr>
          <w:p w14:paraId="7CBA5EF3"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Mann, John</w:t>
            </w:r>
          </w:p>
        </w:tc>
        <w:tc>
          <w:tcPr>
            <w:tcW w:w="3420" w:type="dxa"/>
          </w:tcPr>
          <w:p w14:paraId="14D99979"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7AE180E8"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Present – In Person</w:t>
            </w:r>
          </w:p>
        </w:tc>
      </w:tr>
      <w:tr w:rsidR="006E28EC" w:rsidRPr="006E28EC" w14:paraId="0F160A1B" w14:textId="77777777" w:rsidTr="00F1340D">
        <w:tc>
          <w:tcPr>
            <w:tcW w:w="2785" w:type="dxa"/>
          </w:tcPr>
          <w:p w14:paraId="0ABA2861"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 xml:space="preserve">Nielsen, Eric </w:t>
            </w:r>
          </w:p>
        </w:tc>
        <w:tc>
          <w:tcPr>
            <w:tcW w:w="3420" w:type="dxa"/>
          </w:tcPr>
          <w:p w14:paraId="22ABC457"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329812CD"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3E192D58" w14:textId="77777777" w:rsidTr="00F1340D">
        <w:trPr>
          <w:trHeight w:val="287"/>
        </w:trPr>
        <w:tc>
          <w:tcPr>
            <w:tcW w:w="2785" w:type="dxa"/>
          </w:tcPr>
          <w:p w14:paraId="5B8E7A29"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Paulson, Chips</w:t>
            </w:r>
          </w:p>
        </w:tc>
        <w:tc>
          <w:tcPr>
            <w:tcW w:w="3420" w:type="dxa"/>
          </w:tcPr>
          <w:p w14:paraId="03F15442"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5C3A27E4"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6E28EC" w:rsidRPr="006E28EC" w14:paraId="7A77F1DC" w14:textId="77777777" w:rsidTr="00F1340D">
        <w:tc>
          <w:tcPr>
            <w:tcW w:w="2785" w:type="dxa"/>
          </w:tcPr>
          <w:p w14:paraId="66ED68CD"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Ribe, Ken</w:t>
            </w:r>
          </w:p>
        </w:tc>
        <w:tc>
          <w:tcPr>
            <w:tcW w:w="3420" w:type="dxa"/>
          </w:tcPr>
          <w:p w14:paraId="3CDA6687"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 Staff</w:t>
            </w:r>
          </w:p>
        </w:tc>
        <w:tc>
          <w:tcPr>
            <w:tcW w:w="3600" w:type="dxa"/>
          </w:tcPr>
          <w:p w14:paraId="219C0BA8"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Excused</w:t>
            </w:r>
          </w:p>
        </w:tc>
      </w:tr>
      <w:tr w:rsidR="006E28EC" w:rsidRPr="006E28EC" w14:paraId="7E939D1F" w14:textId="77777777" w:rsidTr="00F1340D">
        <w:tc>
          <w:tcPr>
            <w:tcW w:w="2785" w:type="dxa"/>
          </w:tcPr>
          <w:p w14:paraId="66869036"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Robertson, Darrel</w:t>
            </w:r>
          </w:p>
        </w:tc>
        <w:tc>
          <w:tcPr>
            <w:tcW w:w="3420" w:type="dxa"/>
          </w:tcPr>
          <w:p w14:paraId="53575B3B"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5953CAB0" w14:textId="77777777" w:rsidR="006E28EC" w:rsidRPr="006E28EC" w:rsidRDefault="006E28EC" w:rsidP="006E28EC">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F1340D" w:rsidRPr="006E28EC" w14:paraId="120B1E1C" w14:textId="77777777" w:rsidTr="00F1340D">
        <w:tc>
          <w:tcPr>
            <w:tcW w:w="2785" w:type="dxa"/>
          </w:tcPr>
          <w:p w14:paraId="7C251FEF" w14:textId="5E6CA2B3"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b/>
                <w:bCs/>
                <w:color w:val="auto"/>
                <w:szCs w:val="24"/>
              </w:rPr>
              <w:lastRenderedPageBreak/>
              <w:t>Name</w:t>
            </w:r>
          </w:p>
        </w:tc>
        <w:tc>
          <w:tcPr>
            <w:tcW w:w="3420" w:type="dxa"/>
          </w:tcPr>
          <w:p w14:paraId="3747003F" w14:textId="08AAA045"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b/>
                <w:bCs/>
                <w:color w:val="auto"/>
                <w:szCs w:val="24"/>
              </w:rPr>
              <w:t>Status</w:t>
            </w:r>
          </w:p>
        </w:tc>
        <w:tc>
          <w:tcPr>
            <w:tcW w:w="3600" w:type="dxa"/>
          </w:tcPr>
          <w:p w14:paraId="39E1446F" w14:textId="14D3387B"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b/>
                <w:bCs/>
                <w:color w:val="auto"/>
                <w:szCs w:val="24"/>
              </w:rPr>
              <w:t>Present/Absent/Excused</w:t>
            </w:r>
          </w:p>
        </w:tc>
      </w:tr>
      <w:tr w:rsidR="00F1340D" w:rsidRPr="006E28EC" w14:paraId="563591AD" w14:textId="77777777" w:rsidTr="00F1340D">
        <w:tc>
          <w:tcPr>
            <w:tcW w:w="2785" w:type="dxa"/>
          </w:tcPr>
          <w:p w14:paraId="7FFFB0A2"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Talley, C. Arlin</w:t>
            </w:r>
          </w:p>
        </w:tc>
        <w:tc>
          <w:tcPr>
            <w:tcW w:w="3420" w:type="dxa"/>
          </w:tcPr>
          <w:p w14:paraId="0F283928"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15256237"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Excused</w:t>
            </w:r>
          </w:p>
        </w:tc>
      </w:tr>
      <w:tr w:rsidR="00F1340D" w:rsidRPr="006E28EC" w14:paraId="546D0FD8" w14:textId="77777777" w:rsidTr="00F1340D">
        <w:tc>
          <w:tcPr>
            <w:tcW w:w="2785" w:type="dxa"/>
          </w:tcPr>
          <w:p w14:paraId="60226E71"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Schiller, Jason</w:t>
            </w:r>
          </w:p>
        </w:tc>
        <w:tc>
          <w:tcPr>
            <w:tcW w:w="3420" w:type="dxa"/>
          </w:tcPr>
          <w:p w14:paraId="23F3C1AA"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Grand Rapids, MN</w:t>
            </w:r>
          </w:p>
        </w:tc>
        <w:tc>
          <w:tcPr>
            <w:tcW w:w="3600" w:type="dxa"/>
          </w:tcPr>
          <w:p w14:paraId="59595DB7"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Present - Virtual</w:t>
            </w:r>
          </w:p>
        </w:tc>
      </w:tr>
      <w:tr w:rsidR="00F1340D" w:rsidRPr="006E28EC" w14:paraId="779ADF94" w14:textId="77777777" w:rsidTr="00F1340D">
        <w:tc>
          <w:tcPr>
            <w:tcW w:w="2785" w:type="dxa"/>
          </w:tcPr>
          <w:p w14:paraId="541B3043"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Schuder, Karen</w:t>
            </w:r>
          </w:p>
        </w:tc>
        <w:tc>
          <w:tcPr>
            <w:tcW w:w="3420" w:type="dxa"/>
          </w:tcPr>
          <w:p w14:paraId="32176856"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Member-At-Large</w:t>
            </w:r>
          </w:p>
        </w:tc>
        <w:tc>
          <w:tcPr>
            <w:tcW w:w="3600" w:type="dxa"/>
          </w:tcPr>
          <w:p w14:paraId="470A7798"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Excused</w:t>
            </w:r>
          </w:p>
        </w:tc>
      </w:tr>
      <w:tr w:rsidR="00F1340D" w:rsidRPr="006E28EC" w14:paraId="2B79F42E" w14:textId="77777777" w:rsidTr="00F1340D">
        <w:tc>
          <w:tcPr>
            <w:tcW w:w="2785" w:type="dxa"/>
          </w:tcPr>
          <w:p w14:paraId="0B80170C"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Smith, Kathryn C.</w:t>
            </w:r>
          </w:p>
        </w:tc>
        <w:tc>
          <w:tcPr>
            <w:tcW w:w="3420" w:type="dxa"/>
          </w:tcPr>
          <w:p w14:paraId="4C00D896"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HR, Rice Lake, WI</w:t>
            </w:r>
          </w:p>
        </w:tc>
        <w:tc>
          <w:tcPr>
            <w:tcW w:w="3600" w:type="dxa"/>
          </w:tcPr>
          <w:p w14:paraId="5781D94B"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F1340D" w:rsidRPr="006E28EC" w14:paraId="1675CE04" w14:textId="77777777" w:rsidTr="00F1340D">
        <w:tc>
          <w:tcPr>
            <w:tcW w:w="2785" w:type="dxa"/>
          </w:tcPr>
          <w:p w14:paraId="00994BB3"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Stangl, Kate</w:t>
            </w:r>
          </w:p>
        </w:tc>
        <w:tc>
          <w:tcPr>
            <w:tcW w:w="3420" w:type="dxa"/>
          </w:tcPr>
          <w:p w14:paraId="13F9D458"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7253DDED"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Present - Virtual</w:t>
            </w:r>
          </w:p>
        </w:tc>
      </w:tr>
      <w:tr w:rsidR="00F1340D" w:rsidRPr="006E28EC" w14:paraId="68255BDE" w14:textId="77777777" w:rsidTr="00F1340D">
        <w:tc>
          <w:tcPr>
            <w:tcW w:w="2785" w:type="dxa"/>
          </w:tcPr>
          <w:p w14:paraId="406D2387"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Waid, Roger</w:t>
            </w:r>
          </w:p>
        </w:tc>
        <w:tc>
          <w:tcPr>
            <w:tcW w:w="3420" w:type="dxa"/>
          </w:tcPr>
          <w:p w14:paraId="35F8D519"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HR</w:t>
            </w:r>
          </w:p>
        </w:tc>
        <w:tc>
          <w:tcPr>
            <w:tcW w:w="3600" w:type="dxa"/>
          </w:tcPr>
          <w:p w14:paraId="2613FEDE"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Present – In Person</w:t>
            </w:r>
          </w:p>
        </w:tc>
      </w:tr>
      <w:tr w:rsidR="00F1340D" w:rsidRPr="006E28EC" w14:paraId="3E2EA40E" w14:textId="77777777" w:rsidTr="00F1340D">
        <w:tc>
          <w:tcPr>
            <w:tcW w:w="2785" w:type="dxa"/>
          </w:tcPr>
          <w:p w14:paraId="7C424FF3"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Walker, Kathryn Reid</w:t>
            </w:r>
          </w:p>
        </w:tc>
        <w:tc>
          <w:tcPr>
            <w:tcW w:w="3420" w:type="dxa"/>
          </w:tcPr>
          <w:p w14:paraId="17022A98"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Eau Claire, WI</w:t>
            </w:r>
          </w:p>
        </w:tc>
        <w:tc>
          <w:tcPr>
            <w:tcW w:w="3600" w:type="dxa"/>
          </w:tcPr>
          <w:p w14:paraId="4928D2DF"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Present - Virtual</w:t>
            </w:r>
          </w:p>
        </w:tc>
      </w:tr>
      <w:tr w:rsidR="00F1340D" w:rsidRPr="006E28EC" w14:paraId="2BDEBA1A" w14:textId="77777777" w:rsidTr="00F1340D">
        <w:tc>
          <w:tcPr>
            <w:tcW w:w="2785" w:type="dxa"/>
          </w:tcPr>
          <w:p w14:paraId="1E588E45"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Weaver, Lon</w:t>
            </w:r>
          </w:p>
        </w:tc>
        <w:tc>
          <w:tcPr>
            <w:tcW w:w="3420" w:type="dxa"/>
          </w:tcPr>
          <w:p w14:paraId="4656B718"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Glen Avon- Duluth, MN</w:t>
            </w:r>
          </w:p>
        </w:tc>
        <w:tc>
          <w:tcPr>
            <w:tcW w:w="3600" w:type="dxa"/>
          </w:tcPr>
          <w:p w14:paraId="07BAFF3F"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Present – In Person</w:t>
            </w:r>
          </w:p>
        </w:tc>
      </w:tr>
      <w:tr w:rsidR="00F1340D" w:rsidRPr="006E28EC" w14:paraId="50569450" w14:textId="77777777" w:rsidTr="00F1340D">
        <w:tc>
          <w:tcPr>
            <w:tcW w:w="2785" w:type="dxa"/>
          </w:tcPr>
          <w:p w14:paraId="1A96435A"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Weaver, Robyn</w:t>
            </w:r>
          </w:p>
        </w:tc>
        <w:tc>
          <w:tcPr>
            <w:tcW w:w="3420" w:type="dxa"/>
          </w:tcPr>
          <w:p w14:paraId="11A28740"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Glen Avon- Duluth, MN</w:t>
            </w:r>
          </w:p>
        </w:tc>
        <w:tc>
          <w:tcPr>
            <w:tcW w:w="3600" w:type="dxa"/>
          </w:tcPr>
          <w:p w14:paraId="232B5487"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Present – In Person</w:t>
            </w:r>
          </w:p>
        </w:tc>
      </w:tr>
      <w:tr w:rsidR="00F1340D" w:rsidRPr="006E28EC" w14:paraId="3776BBB3" w14:textId="77777777" w:rsidTr="00F1340D">
        <w:tc>
          <w:tcPr>
            <w:tcW w:w="2785" w:type="dxa"/>
          </w:tcPr>
          <w:p w14:paraId="24848FAA"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 xml:space="preserve">Workman, Douglas         </w:t>
            </w:r>
          </w:p>
        </w:tc>
        <w:tc>
          <w:tcPr>
            <w:tcW w:w="3420" w:type="dxa"/>
          </w:tcPr>
          <w:p w14:paraId="0C8834FE"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Tower, MN</w:t>
            </w:r>
          </w:p>
        </w:tc>
        <w:tc>
          <w:tcPr>
            <w:tcW w:w="3600" w:type="dxa"/>
          </w:tcPr>
          <w:p w14:paraId="6065ABA5"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Excused</w:t>
            </w:r>
          </w:p>
        </w:tc>
      </w:tr>
      <w:tr w:rsidR="00F1340D" w:rsidRPr="006E28EC" w14:paraId="3BEED8E4" w14:textId="77777777" w:rsidTr="00F1340D">
        <w:tc>
          <w:tcPr>
            <w:tcW w:w="2785" w:type="dxa"/>
          </w:tcPr>
          <w:p w14:paraId="610B84F0"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 xml:space="preserve">Yingling, John                </w:t>
            </w:r>
          </w:p>
        </w:tc>
        <w:tc>
          <w:tcPr>
            <w:tcW w:w="3420" w:type="dxa"/>
          </w:tcPr>
          <w:p w14:paraId="11F7CCE6"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Blackduck, MN</w:t>
            </w:r>
          </w:p>
        </w:tc>
        <w:tc>
          <w:tcPr>
            <w:tcW w:w="3600" w:type="dxa"/>
          </w:tcPr>
          <w:p w14:paraId="6A7C41A2"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F1340D" w:rsidRPr="006E28EC" w14:paraId="2940C626" w14:textId="77777777" w:rsidTr="00F1340D">
        <w:tc>
          <w:tcPr>
            <w:tcW w:w="2785" w:type="dxa"/>
          </w:tcPr>
          <w:p w14:paraId="55037207" w14:textId="77777777" w:rsidR="00F1340D" w:rsidRPr="006E28EC" w:rsidRDefault="00F1340D" w:rsidP="00F1340D">
            <w:pPr>
              <w:rPr>
                <w:rFonts w:asciiTheme="minorHAnsi" w:hAnsiTheme="minorHAnsi" w:cstheme="minorHAnsi"/>
                <w:color w:val="auto"/>
                <w:szCs w:val="24"/>
              </w:rPr>
            </w:pPr>
          </w:p>
        </w:tc>
        <w:tc>
          <w:tcPr>
            <w:tcW w:w="3420" w:type="dxa"/>
          </w:tcPr>
          <w:p w14:paraId="003A5029" w14:textId="77777777" w:rsidR="00F1340D" w:rsidRPr="006E28EC" w:rsidRDefault="00F1340D" w:rsidP="00F1340D">
            <w:pPr>
              <w:rPr>
                <w:rFonts w:asciiTheme="minorHAnsi" w:hAnsiTheme="minorHAnsi" w:cstheme="minorHAnsi"/>
                <w:color w:val="auto"/>
                <w:szCs w:val="24"/>
              </w:rPr>
            </w:pPr>
          </w:p>
        </w:tc>
        <w:tc>
          <w:tcPr>
            <w:tcW w:w="3600" w:type="dxa"/>
          </w:tcPr>
          <w:p w14:paraId="5821F1A9" w14:textId="77777777" w:rsidR="00F1340D" w:rsidRPr="006E28EC" w:rsidRDefault="00F1340D" w:rsidP="00F1340D">
            <w:pPr>
              <w:rPr>
                <w:rFonts w:asciiTheme="minorHAnsi" w:hAnsiTheme="minorHAnsi" w:cstheme="minorHAnsi"/>
                <w:color w:val="auto"/>
                <w:szCs w:val="24"/>
              </w:rPr>
            </w:pPr>
          </w:p>
        </w:tc>
      </w:tr>
      <w:tr w:rsidR="00F1340D" w:rsidRPr="006E28EC" w14:paraId="75BC6848" w14:textId="77777777" w:rsidTr="00F1340D">
        <w:tc>
          <w:tcPr>
            <w:tcW w:w="2785" w:type="dxa"/>
          </w:tcPr>
          <w:p w14:paraId="34FE7B4B" w14:textId="77777777" w:rsidR="00F1340D" w:rsidRPr="006E28EC" w:rsidRDefault="00F1340D" w:rsidP="00F1340D">
            <w:pPr>
              <w:rPr>
                <w:rFonts w:asciiTheme="minorHAnsi" w:hAnsiTheme="minorHAnsi" w:cstheme="minorHAnsi"/>
                <w:color w:val="auto"/>
                <w:szCs w:val="24"/>
              </w:rPr>
            </w:pPr>
          </w:p>
        </w:tc>
        <w:tc>
          <w:tcPr>
            <w:tcW w:w="3420" w:type="dxa"/>
          </w:tcPr>
          <w:p w14:paraId="21CCBDC5" w14:textId="77777777" w:rsidR="00F1340D" w:rsidRPr="006E28EC" w:rsidRDefault="00F1340D" w:rsidP="00F1340D">
            <w:pPr>
              <w:rPr>
                <w:rFonts w:asciiTheme="minorHAnsi" w:hAnsiTheme="minorHAnsi" w:cstheme="minorHAnsi"/>
                <w:color w:val="auto"/>
                <w:szCs w:val="24"/>
              </w:rPr>
            </w:pPr>
          </w:p>
        </w:tc>
        <w:tc>
          <w:tcPr>
            <w:tcW w:w="3600" w:type="dxa"/>
          </w:tcPr>
          <w:p w14:paraId="4698FA05" w14:textId="77777777" w:rsidR="00F1340D" w:rsidRPr="006E28EC" w:rsidRDefault="00F1340D" w:rsidP="00F1340D">
            <w:pPr>
              <w:rPr>
                <w:rFonts w:asciiTheme="minorHAnsi" w:hAnsiTheme="minorHAnsi" w:cstheme="minorHAnsi"/>
                <w:color w:val="auto"/>
                <w:szCs w:val="24"/>
              </w:rPr>
            </w:pPr>
          </w:p>
        </w:tc>
      </w:tr>
      <w:tr w:rsidR="00F1340D" w:rsidRPr="006E28EC" w14:paraId="1A377EC7" w14:textId="77777777" w:rsidTr="00F1340D">
        <w:tc>
          <w:tcPr>
            <w:tcW w:w="9805" w:type="dxa"/>
            <w:gridSpan w:val="3"/>
          </w:tcPr>
          <w:p w14:paraId="57F98386" w14:textId="77777777" w:rsidR="00F1340D" w:rsidRPr="006E28EC" w:rsidRDefault="00F1340D" w:rsidP="00F1340D">
            <w:pPr>
              <w:jc w:val="center"/>
              <w:rPr>
                <w:rFonts w:asciiTheme="minorHAnsi" w:hAnsiTheme="minorHAnsi" w:cstheme="minorHAnsi"/>
                <w:b/>
                <w:bCs/>
                <w:color w:val="auto"/>
                <w:szCs w:val="24"/>
              </w:rPr>
            </w:pPr>
            <w:r w:rsidRPr="006E28EC">
              <w:rPr>
                <w:rFonts w:asciiTheme="minorHAnsi" w:hAnsiTheme="minorHAnsi" w:cstheme="minorHAnsi"/>
                <w:b/>
                <w:bCs/>
                <w:color w:val="auto"/>
                <w:szCs w:val="24"/>
              </w:rPr>
              <w:t>Ministers of Word and Sacrament Temporary Relationships</w:t>
            </w:r>
          </w:p>
        </w:tc>
      </w:tr>
      <w:tr w:rsidR="00F1340D" w:rsidRPr="006E28EC" w14:paraId="74F51C11" w14:textId="77777777" w:rsidTr="00F1340D">
        <w:tc>
          <w:tcPr>
            <w:tcW w:w="2785" w:type="dxa"/>
          </w:tcPr>
          <w:p w14:paraId="5E075CA0" w14:textId="77777777" w:rsidR="00F1340D" w:rsidRPr="006E28EC" w:rsidRDefault="00F1340D" w:rsidP="00F1340D">
            <w:pPr>
              <w:rPr>
                <w:rFonts w:asciiTheme="minorHAnsi" w:hAnsiTheme="minorHAnsi" w:cstheme="minorHAnsi"/>
                <w:b/>
                <w:bCs/>
                <w:color w:val="auto"/>
                <w:szCs w:val="24"/>
              </w:rPr>
            </w:pPr>
            <w:r w:rsidRPr="006E28EC">
              <w:rPr>
                <w:rFonts w:asciiTheme="minorHAnsi" w:hAnsiTheme="minorHAnsi" w:cstheme="minorHAnsi"/>
                <w:b/>
                <w:bCs/>
                <w:color w:val="auto"/>
                <w:szCs w:val="24"/>
              </w:rPr>
              <w:t>Name</w:t>
            </w:r>
          </w:p>
        </w:tc>
        <w:tc>
          <w:tcPr>
            <w:tcW w:w="3420" w:type="dxa"/>
          </w:tcPr>
          <w:p w14:paraId="5B795923" w14:textId="77777777" w:rsidR="00F1340D" w:rsidRPr="006E28EC" w:rsidRDefault="00F1340D" w:rsidP="00F1340D">
            <w:pPr>
              <w:rPr>
                <w:rFonts w:asciiTheme="minorHAnsi" w:hAnsiTheme="minorHAnsi" w:cstheme="minorHAnsi"/>
                <w:b/>
                <w:bCs/>
                <w:color w:val="auto"/>
                <w:szCs w:val="24"/>
              </w:rPr>
            </w:pPr>
            <w:r w:rsidRPr="006E28EC">
              <w:rPr>
                <w:rFonts w:asciiTheme="minorHAnsi" w:hAnsiTheme="minorHAnsi" w:cstheme="minorHAnsi"/>
                <w:b/>
                <w:bCs/>
                <w:color w:val="auto"/>
                <w:szCs w:val="24"/>
              </w:rPr>
              <w:t>Status</w:t>
            </w:r>
          </w:p>
        </w:tc>
        <w:tc>
          <w:tcPr>
            <w:tcW w:w="3600" w:type="dxa"/>
          </w:tcPr>
          <w:p w14:paraId="595D8CF3" w14:textId="77777777" w:rsidR="00F1340D" w:rsidRPr="006E28EC" w:rsidRDefault="00F1340D" w:rsidP="00F1340D">
            <w:pPr>
              <w:rPr>
                <w:rFonts w:asciiTheme="minorHAnsi" w:hAnsiTheme="minorHAnsi" w:cstheme="minorHAnsi"/>
                <w:b/>
                <w:bCs/>
                <w:color w:val="auto"/>
                <w:szCs w:val="24"/>
              </w:rPr>
            </w:pPr>
            <w:r w:rsidRPr="006E28EC">
              <w:rPr>
                <w:rFonts w:asciiTheme="minorHAnsi" w:hAnsiTheme="minorHAnsi" w:cstheme="minorHAnsi"/>
                <w:b/>
                <w:bCs/>
                <w:color w:val="auto"/>
                <w:szCs w:val="24"/>
              </w:rPr>
              <w:t>Present</w:t>
            </w:r>
          </w:p>
        </w:tc>
      </w:tr>
      <w:tr w:rsidR="00F1340D" w:rsidRPr="006E28EC" w14:paraId="39350B36" w14:textId="77777777" w:rsidTr="00F1340D">
        <w:tc>
          <w:tcPr>
            <w:tcW w:w="2785" w:type="dxa"/>
          </w:tcPr>
          <w:p w14:paraId="7A42B78D"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Cole, Ray</w:t>
            </w:r>
          </w:p>
        </w:tc>
        <w:tc>
          <w:tcPr>
            <w:tcW w:w="3420" w:type="dxa"/>
          </w:tcPr>
          <w:p w14:paraId="6C889455"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First- Bigfork, MN</w:t>
            </w:r>
          </w:p>
        </w:tc>
        <w:tc>
          <w:tcPr>
            <w:tcW w:w="3600" w:type="dxa"/>
          </w:tcPr>
          <w:p w14:paraId="4EAF6150"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F1340D" w:rsidRPr="006E28EC" w14:paraId="4729E87C" w14:textId="77777777" w:rsidTr="00F1340D">
        <w:tc>
          <w:tcPr>
            <w:tcW w:w="2785" w:type="dxa"/>
          </w:tcPr>
          <w:p w14:paraId="42FBE597"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Gaboury, Paula</w:t>
            </w:r>
          </w:p>
        </w:tc>
        <w:tc>
          <w:tcPr>
            <w:tcW w:w="3420" w:type="dxa"/>
          </w:tcPr>
          <w:p w14:paraId="54A3BCED"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Two Harbors, MN</w:t>
            </w:r>
          </w:p>
        </w:tc>
        <w:tc>
          <w:tcPr>
            <w:tcW w:w="3600" w:type="dxa"/>
          </w:tcPr>
          <w:p w14:paraId="2893BF98"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F1340D" w:rsidRPr="006E28EC" w14:paraId="0B6E1028" w14:textId="77777777" w:rsidTr="00F1340D">
        <w:tc>
          <w:tcPr>
            <w:tcW w:w="2785" w:type="dxa"/>
          </w:tcPr>
          <w:p w14:paraId="2DC8B4B7"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Lofgren, Aaron</w:t>
            </w:r>
          </w:p>
        </w:tc>
        <w:tc>
          <w:tcPr>
            <w:tcW w:w="3420" w:type="dxa"/>
          </w:tcPr>
          <w:p w14:paraId="07C997E4"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Keewatin, MN</w:t>
            </w:r>
          </w:p>
        </w:tc>
        <w:tc>
          <w:tcPr>
            <w:tcW w:w="3600" w:type="dxa"/>
          </w:tcPr>
          <w:p w14:paraId="5BD4BD46"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F1340D" w:rsidRPr="006E28EC" w14:paraId="5790A441" w14:textId="77777777" w:rsidTr="00F1340D">
        <w:tc>
          <w:tcPr>
            <w:tcW w:w="2785" w:type="dxa"/>
          </w:tcPr>
          <w:p w14:paraId="186E8D53"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Mann, Rick</w:t>
            </w:r>
          </w:p>
        </w:tc>
        <w:tc>
          <w:tcPr>
            <w:tcW w:w="3420" w:type="dxa"/>
          </w:tcPr>
          <w:p w14:paraId="643064DE"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Tamarack, MN</w:t>
            </w:r>
          </w:p>
        </w:tc>
        <w:tc>
          <w:tcPr>
            <w:tcW w:w="3600" w:type="dxa"/>
          </w:tcPr>
          <w:p w14:paraId="2F9A8FF0"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F1340D" w:rsidRPr="006E28EC" w14:paraId="0E5E74F6" w14:textId="77777777" w:rsidTr="00F1340D">
        <w:tc>
          <w:tcPr>
            <w:tcW w:w="2785" w:type="dxa"/>
          </w:tcPr>
          <w:p w14:paraId="62FA490C" w14:textId="77777777" w:rsidR="00F1340D" w:rsidRPr="006E28EC" w:rsidRDefault="00F1340D" w:rsidP="00F1340D">
            <w:pPr>
              <w:rPr>
                <w:rFonts w:asciiTheme="minorHAnsi" w:hAnsiTheme="minorHAnsi" w:cstheme="minorHAnsi"/>
                <w:color w:val="auto"/>
                <w:szCs w:val="24"/>
              </w:rPr>
            </w:pPr>
            <w:proofErr w:type="spellStart"/>
            <w:r w:rsidRPr="006E28EC">
              <w:rPr>
                <w:rFonts w:asciiTheme="minorHAnsi" w:hAnsiTheme="minorHAnsi" w:cstheme="minorHAnsi"/>
                <w:color w:val="auto"/>
                <w:szCs w:val="24"/>
              </w:rPr>
              <w:t>Mowchan</w:t>
            </w:r>
            <w:proofErr w:type="spellEnd"/>
            <w:r w:rsidRPr="006E28EC">
              <w:rPr>
                <w:rFonts w:asciiTheme="minorHAnsi" w:hAnsiTheme="minorHAnsi" w:cstheme="minorHAnsi"/>
                <w:color w:val="auto"/>
                <w:szCs w:val="24"/>
              </w:rPr>
              <w:t>, Carolyn</w:t>
            </w:r>
          </w:p>
        </w:tc>
        <w:tc>
          <w:tcPr>
            <w:tcW w:w="3420" w:type="dxa"/>
          </w:tcPr>
          <w:p w14:paraId="36D13FBB"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Westminster- Duluth, MN</w:t>
            </w:r>
          </w:p>
        </w:tc>
        <w:tc>
          <w:tcPr>
            <w:tcW w:w="3600" w:type="dxa"/>
          </w:tcPr>
          <w:p w14:paraId="1486B1C4"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F1340D" w:rsidRPr="006E28EC" w14:paraId="4B0E5A8C" w14:textId="77777777" w:rsidTr="00F1340D">
        <w:tc>
          <w:tcPr>
            <w:tcW w:w="2785" w:type="dxa"/>
          </w:tcPr>
          <w:p w14:paraId="58B9C327" w14:textId="77777777" w:rsidR="00F1340D" w:rsidRPr="006E28EC" w:rsidRDefault="00F1340D" w:rsidP="00F1340D">
            <w:pPr>
              <w:rPr>
                <w:rFonts w:asciiTheme="minorHAnsi" w:hAnsiTheme="minorHAnsi" w:cstheme="minorHAnsi"/>
                <w:color w:val="auto"/>
                <w:szCs w:val="24"/>
              </w:rPr>
            </w:pPr>
            <w:proofErr w:type="spellStart"/>
            <w:r w:rsidRPr="006E28EC">
              <w:rPr>
                <w:rFonts w:asciiTheme="minorHAnsi" w:hAnsiTheme="minorHAnsi" w:cstheme="minorHAnsi"/>
                <w:color w:val="auto"/>
                <w:szCs w:val="24"/>
              </w:rPr>
              <w:t>Nickolson</w:t>
            </w:r>
            <w:proofErr w:type="spellEnd"/>
            <w:r w:rsidRPr="006E28EC">
              <w:rPr>
                <w:rFonts w:asciiTheme="minorHAnsi" w:hAnsiTheme="minorHAnsi" w:cstheme="minorHAnsi"/>
                <w:color w:val="auto"/>
                <w:szCs w:val="24"/>
              </w:rPr>
              <w:t>, Don UMC SS</w:t>
            </w:r>
          </w:p>
        </w:tc>
        <w:tc>
          <w:tcPr>
            <w:tcW w:w="3420" w:type="dxa"/>
          </w:tcPr>
          <w:p w14:paraId="69809B70"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Hurley, WI</w:t>
            </w:r>
          </w:p>
        </w:tc>
        <w:tc>
          <w:tcPr>
            <w:tcW w:w="3600" w:type="dxa"/>
          </w:tcPr>
          <w:p w14:paraId="05D80397"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F1340D" w:rsidRPr="006E28EC" w14:paraId="74ACBAF0" w14:textId="77777777" w:rsidTr="00F1340D">
        <w:tc>
          <w:tcPr>
            <w:tcW w:w="2785" w:type="dxa"/>
          </w:tcPr>
          <w:p w14:paraId="00B48A86" w14:textId="77777777" w:rsidR="00F1340D" w:rsidRPr="006E28EC" w:rsidRDefault="00F1340D" w:rsidP="00F1340D">
            <w:pPr>
              <w:rPr>
                <w:rFonts w:asciiTheme="minorHAnsi" w:hAnsiTheme="minorHAnsi" w:cstheme="minorHAnsi"/>
                <w:color w:val="auto"/>
                <w:szCs w:val="24"/>
              </w:rPr>
            </w:pPr>
            <w:proofErr w:type="spellStart"/>
            <w:r w:rsidRPr="006E28EC">
              <w:rPr>
                <w:rFonts w:asciiTheme="minorHAnsi" w:hAnsiTheme="minorHAnsi" w:cstheme="minorHAnsi"/>
                <w:color w:val="auto"/>
                <w:szCs w:val="24"/>
              </w:rPr>
              <w:t>Scaringi</w:t>
            </w:r>
            <w:proofErr w:type="spellEnd"/>
            <w:r w:rsidRPr="006E28EC">
              <w:rPr>
                <w:rFonts w:asciiTheme="minorHAnsi" w:hAnsiTheme="minorHAnsi" w:cstheme="minorHAnsi"/>
                <w:color w:val="auto"/>
                <w:szCs w:val="24"/>
              </w:rPr>
              <w:t>, Paul</w:t>
            </w:r>
          </w:p>
        </w:tc>
        <w:tc>
          <w:tcPr>
            <w:tcW w:w="3420" w:type="dxa"/>
          </w:tcPr>
          <w:p w14:paraId="2932EC1B"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Silver Bay, MN</w:t>
            </w:r>
          </w:p>
        </w:tc>
        <w:tc>
          <w:tcPr>
            <w:tcW w:w="3600" w:type="dxa"/>
          </w:tcPr>
          <w:p w14:paraId="21988ED8"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F1340D" w:rsidRPr="006E28EC" w14:paraId="47844241" w14:textId="77777777" w:rsidTr="00F1340D">
        <w:tc>
          <w:tcPr>
            <w:tcW w:w="2785" w:type="dxa"/>
          </w:tcPr>
          <w:p w14:paraId="218C6FCE"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Fleckenstein, Cheryl</w:t>
            </w:r>
          </w:p>
        </w:tc>
        <w:tc>
          <w:tcPr>
            <w:tcW w:w="3420" w:type="dxa"/>
          </w:tcPr>
          <w:p w14:paraId="23A9EF34"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Willow River, MN</w:t>
            </w:r>
          </w:p>
        </w:tc>
        <w:tc>
          <w:tcPr>
            <w:tcW w:w="3600" w:type="dxa"/>
          </w:tcPr>
          <w:p w14:paraId="494A6EAA"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Absent</w:t>
            </w:r>
          </w:p>
        </w:tc>
      </w:tr>
      <w:tr w:rsidR="00F1340D" w:rsidRPr="006E28EC" w14:paraId="0AFE8173" w14:textId="77777777" w:rsidTr="00F1340D">
        <w:tc>
          <w:tcPr>
            <w:tcW w:w="2785" w:type="dxa"/>
          </w:tcPr>
          <w:p w14:paraId="37EE90EE" w14:textId="77777777" w:rsidR="00F1340D" w:rsidRPr="006E28EC" w:rsidRDefault="00F1340D" w:rsidP="00F1340D">
            <w:pPr>
              <w:rPr>
                <w:rFonts w:asciiTheme="minorHAnsi" w:hAnsiTheme="minorHAnsi" w:cstheme="minorHAnsi"/>
                <w:color w:val="auto"/>
                <w:szCs w:val="24"/>
              </w:rPr>
            </w:pPr>
          </w:p>
        </w:tc>
        <w:tc>
          <w:tcPr>
            <w:tcW w:w="3420" w:type="dxa"/>
          </w:tcPr>
          <w:p w14:paraId="563AC1B7" w14:textId="77777777" w:rsidR="00F1340D" w:rsidRPr="006E28EC" w:rsidRDefault="00F1340D" w:rsidP="00F1340D">
            <w:pPr>
              <w:rPr>
                <w:rFonts w:asciiTheme="minorHAnsi" w:hAnsiTheme="minorHAnsi" w:cstheme="minorHAnsi"/>
                <w:color w:val="auto"/>
                <w:szCs w:val="24"/>
              </w:rPr>
            </w:pPr>
          </w:p>
        </w:tc>
        <w:tc>
          <w:tcPr>
            <w:tcW w:w="3600" w:type="dxa"/>
          </w:tcPr>
          <w:p w14:paraId="27267FB8" w14:textId="77777777" w:rsidR="00F1340D" w:rsidRPr="006E28EC" w:rsidRDefault="00F1340D" w:rsidP="00F1340D">
            <w:pPr>
              <w:rPr>
                <w:rFonts w:asciiTheme="minorHAnsi" w:hAnsiTheme="minorHAnsi" w:cstheme="minorHAnsi"/>
                <w:color w:val="auto"/>
                <w:szCs w:val="24"/>
              </w:rPr>
            </w:pPr>
          </w:p>
        </w:tc>
      </w:tr>
      <w:tr w:rsidR="00F1340D" w:rsidRPr="006E28EC" w14:paraId="2E15F90D" w14:textId="77777777" w:rsidTr="00F1340D">
        <w:tc>
          <w:tcPr>
            <w:tcW w:w="9805" w:type="dxa"/>
            <w:gridSpan w:val="3"/>
          </w:tcPr>
          <w:p w14:paraId="60B8D6D1" w14:textId="77777777" w:rsidR="00F1340D" w:rsidRPr="006E28EC" w:rsidRDefault="00F1340D" w:rsidP="00F1340D">
            <w:pPr>
              <w:jc w:val="center"/>
              <w:rPr>
                <w:rFonts w:asciiTheme="minorHAnsi" w:hAnsiTheme="minorHAnsi" w:cstheme="minorHAnsi"/>
                <w:b/>
                <w:bCs/>
                <w:color w:val="auto"/>
                <w:szCs w:val="24"/>
              </w:rPr>
            </w:pPr>
            <w:r w:rsidRPr="006E28EC">
              <w:rPr>
                <w:rFonts w:asciiTheme="minorHAnsi" w:hAnsiTheme="minorHAnsi" w:cstheme="minorHAnsi"/>
                <w:b/>
                <w:bCs/>
                <w:color w:val="auto"/>
                <w:szCs w:val="24"/>
              </w:rPr>
              <w:t>Commissioned Ruling Elders</w:t>
            </w:r>
          </w:p>
        </w:tc>
      </w:tr>
      <w:tr w:rsidR="00F1340D" w:rsidRPr="006E28EC" w14:paraId="53F1A2FD" w14:textId="77777777" w:rsidTr="00F1340D">
        <w:tc>
          <w:tcPr>
            <w:tcW w:w="2785" w:type="dxa"/>
          </w:tcPr>
          <w:p w14:paraId="1C003B7F" w14:textId="77777777" w:rsidR="00F1340D" w:rsidRPr="006E28EC" w:rsidRDefault="00F1340D" w:rsidP="00F1340D">
            <w:pPr>
              <w:rPr>
                <w:rFonts w:asciiTheme="minorHAnsi" w:hAnsiTheme="minorHAnsi" w:cstheme="minorHAnsi"/>
                <w:b/>
                <w:bCs/>
                <w:color w:val="auto"/>
                <w:szCs w:val="24"/>
              </w:rPr>
            </w:pPr>
            <w:r w:rsidRPr="006E28EC">
              <w:rPr>
                <w:rFonts w:asciiTheme="minorHAnsi" w:hAnsiTheme="minorHAnsi" w:cstheme="minorHAnsi"/>
                <w:b/>
                <w:bCs/>
                <w:color w:val="auto"/>
                <w:szCs w:val="24"/>
              </w:rPr>
              <w:t>Name</w:t>
            </w:r>
          </w:p>
        </w:tc>
        <w:tc>
          <w:tcPr>
            <w:tcW w:w="3420" w:type="dxa"/>
          </w:tcPr>
          <w:p w14:paraId="4FF72D76" w14:textId="77777777" w:rsidR="00F1340D" w:rsidRPr="006E28EC" w:rsidRDefault="00F1340D" w:rsidP="00F1340D">
            <w:pPr>
              <w:rPr>
                <w:rFonts w:asciiTheme="minorHAnsi" w:hAnsiTheme="minorHAnsi" w:cstheme="minorHAnsi"/>
                <w:b/>
                <w:bCs/>
                <w:color w:val="auto"/>
                <w:szCs w:val="24"/>
              </w:rPr>
            </w:pPr>
            <w:r w:rsidRPr="006E28EC">
              <w:rPr>
                <w:rFonts w:asciiTheme="minorHAnsi" w:hAnsiTheme="minorHAnsi" w:cstheme="minorHAnsi"/>
                <w:b/>
                <w:bCs/>
                <w:color w:val="auto"/>
                <w:szCs w:val="24"/>
              </w:rPr>
              <w:t>Status</w:t>
            </w:r>
          </w:p>
        </w:tc>
        <w:tc>
          <w:tcPr>
            <w:tcW w:w="3600" w:type="dxa"/>
          </w:tcPr>
          <w:p w14:paraId="5897D5CB" w14:textId="77777777" w:rsidR="00F1340D" w:rsidRPr="006E28EC" w:rsidRDefault="00F1340D" w:rsidP="00F1340D">
            <w:pPr>
              <w:rPr>
                <w:rFonts w:asciiTheme="minorHAnsi" w:hAnsiTheme="minorHAnsi" w:cstheme="minorHAnsi"/>
                <w:b/>
                <w:bCs/>
                <w:color w:val="auto"/>
                <w:szCs w:val="24"/>
              </w:rPr>
            </w:pPr>
            <w:r w:rsidRPr="006E28EC">
              <w:rPr>
                <w:rFonts w:asciiTheme="minorHAnsi" w:hAnsiTheme="minorHAnsi" w:cstheme="minorHAnsi"/>
                <w:b/>
                <w:bCs/>
                <w:color w:val="auto"/>
                <w:szCs w:val="24"/>
              </w:rPr>
              <w:t>Present</w:t>
            </w:r>
          </w:p>
        </w:tc>
      </w:tr>
      <w:tr w:rsidR="00F1340D" w:rsidRPr="006E28EC" w14:paraId="523E2751" w14:textId="77777777" w:rsidTr="00F1340D">
        <w:tc>
          <w:tcPr>
            <w:tcW w:w="2785" w:type="dxa"/>
          </w:tcPr>
          <w:p w14:paraId="7806A05E"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Anderson, Leslie</w:t>
            </w:r>
          </w:p>
        </w:tc>
        <w:tc>
          <w:tcPr>
            <w:tcW w:w="3420" w:type="dxa"/>
          </w:tcPr>
          <w:p w14:paraId="31433BE6"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Pioneer Parish</w:t>
            </w:r>
          </w:p>
        </w:tc>
        <w:tc>
          <w:tcPr>
            <w:tcW w:w="3600" w:type="dxa"/>
          </w:tcPr>
          <w:p w14:paraId="7B5DA2DE" w14:textId="77777777" w:rsidR="00F1340D" w:rsidRPr="006E28EC" w:rsidRDefault="00F1340D" w:rsidP="00F1340D">
            <w:pPr>
              <w:rPr>
                <w:rFonts w:ascii="Bookman Old Style" w:hAnsi="Bookman Old Style"/>
                <w:color w:val="auto"/>
                <w:szCs w:val="24"/>
              </w:rPr>
            </w:pPr>
            <w:r w:rsidRPr="006E28EC">
              <w:rPr>
                <w:rFonts w:asciiTheme="minorHAnsi" w:hAnsiTheme="minorHAnsi" w:cstheme="minorHAnsi"/>
                <w:color w:val="auto"/>
                <w:szCs w:val="24"/>
              </w:rPr>
              <w:t>Present – In Person</w:t>
            </w:r>
          </w:p>
        </w:tc>
      </w:tr>
      <w:tr w:rsidR="00F1340D" w:rsidRPr="006E28EC" w14:paraId="68B4455E" w14:textId="77777777" w:rsidTr="00F1340D">
        <w:tc>
          <w:tcPr>
            <w:tcW w:w="2785" w:type="dxa"/>
          </w:tcPr>
          <w:p w14:paraId="35773441"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Emery, Deb</w:t>
            </w:r>
          </w:p>
        </w:tc>
        <w:tc>
          <w:tcPr>
            <w:tcW w:w="3420" w:type="dxa"/>
          </w:tcPr>
          <w:p w14:paraId="391C75AF"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Pike Lake- Duluth, MN</w:t>
            </w:r>
          </w:p>
        </w:tc>
        <w:tc>
          <w:tcPr>
            <w:tcW w:w="3600" w:type="dxa"/>
          </w:tcPr>
          <w:p w14:paraId="13DB8CC6" w14:textId="77777777" w:rsidR="00F1340D" w:rsidRPr="006E28EC" w:rsidRDefault="00F1340D" w:rsidP="00F1340D">
            <w:pPr>
              <w:rPr>
                <w:rFonts w:ascii="Bookman Old Style" w:hAnsi="Bookman Old Style"/>
                <w:color w:val="auto"/>
                <w:szCs w:val="24"/>
              </w:rPr>
            </w:pPr>
            <w:r w:rsidRPr="006E28EC">
              <w:rPr>
                <w:rFonts w:asciiTheme="minorHAnsi" w:hAnsiTheme="minorHAnsi" w:cstheme="minorHAnsi"/>
                <w:color w:val="auto"/>
                <w:szCs w:val="24"/>
              </w:rPr>
              <w:t>Absent</w:t>
            </w:r>
          </w:p>
        </w:tc>
      </w:tr>
      <w:tr w:rsidR="00F1340D" w:rsidRPr="006E28EC" w14:paraId="71EF8AAE" w14:textId="77777777" w:rsidTr="00F1340D">
        <w:tc>
          <w:tcPr>
            <w:tcW w:w="2785" w:type="dxa"/>
          </w:tcPr>
          <w:p w14:paraId="66D62540" w14:textId="77777777" w:rsidR="00F1340D" w:rsidRPr="006E28EC" w:rsidRDefault="00F1340D" w:rsidP="00F1340D">
            <w:pPr>
              <w:rPr>
                <w:rFonts w:asciiTheme="minorHAnsi" w:hAnsiTheme="minorHAnsi" w:cstheme="minorHAnsi"/>
                <w:szCs w:val="24"/>
              </w:rPr>
            </w:pPr>
            <w:proofErr w:type="spellStart"/>
            <w:r w:rsidRPr="006E28EC">
              <w:rPr>
                <w:rFonts w:asciiTheme="minorHAnsi" w:hAnsiTheme="minorHAnsi" w:cstheme="minorHAnsi"/>
                <w:color w:val="auto"/>
                <w:szCs w:val="24"/>
              </w:rPr>
              <w:t>Fashbaugh</w:t>
            </w:r>
            <w:proofErr w:type="spellEnd"/>
            <w:r w:rsidRPr="006E28EC">
              <w:rPr>
                <w:rFonts w:asciiTheme="minorHAnsi" w:hAnsiTheme="minorHAnsi" w:cstheme="minorHAnsi"/>
                <w:color w:val="auto"/>
                <w:szCs w:val="24"/>
              </w:rPr>
              <w:t>, Jack</w:t>
            </w:r>
          </w:p>
        </w:tc>
        <w:tc>
          <w:tcPr>
            <w:tcW w:w="3420" w:type="dxa"/>
          </w:tcPr>
          <w:p w14:paraId="405FFCFD"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Lac du Flambeau, WI</w:t>
            </w:r>
          </w:p>
        </w:tc>
        <w:tc>
          <w:tcPr>
            <w:tcW w:w="3600" w:type="dxa"/>
          </w:tcPr>
          <w:p w14:paraId="3D794F9A" w14:textId="77777777" w:rsidR="00F1340D" w:rsidRPr="006E28EC" w:rsidRDefault="00F1340D" w:rsidP="00F1340D">
            <w:pPr>
              <w:rPr>
                <w:rFonts w:ascii="Bookman Old Style" w:hAnsi="Bookman Old Style"/>
                <w:color w:val="auto"/>
                <w:szCs w:val="24"/>
              </w:rPr>
            </w:pPr>
            <w:r w:rsidRPr="006E28EC">
              <w:rPr>
                <w:rFonts w:asciiTheme="minorHAnsi" w:hAnsiTheme="minorHAnsi" w:cstheme="minorHAnsi"/>
                <w:color w:val="auto"/>
                <w:szCs w:val="24"/>
              </w:rPr>
              <w:t>Absent</w:t>
            </w:r>
          </w:p>
        </w:tc>
      </w:tr>
      <w:tr w:rsidR="00F1340D" w:rsidRPr="006E28EC" w14:paraId="2F35ADD5" w14:textId="77777777" w:rsidTr="00F1340D">
        <w:tc>
          <w:tcPr>
            <w:tcW w:w="2785" w:type="dxa"/>
          </w:tcPr>
          <w:p w14:paraId="0DA816D9"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szCs w:val="24"/>
              </w:rPr>
              <w:t>Holt, Chip</w:t>
            </w:r>
          </w:p>
        </w:tc>
        <w:tc>
          <w:tcPr>
            <w:tcW w:w="3420" w:type="dxa"/>
          </w:tcPr>
          <w:p w14:paraId="04812A06"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Bemidji, MN</w:t>
            </w:r>
          </w:p>
        </w:tc>
        <w:tc>
          <w:tcPr>
            <w:tcW w:w="3600" w:type="dxa"/>
          </w:tcPr>
          <w:p w14:paraId="6A35DB94" w14:textId="77777777" w:rsidR="00F1340D" w:rsidRPr="006E28EC" w:rsidRDefault="00F1340D" w:rsidP="00F1340D">
            <w:pPr>
              <w:rPr>
                <w:rFonts w:ascii="Bookman Old Style" w:hAnsi="Bookman Old Style"/>
                <w:color w:val="auto"/>
                <w:szCs w:val="24"/>
              </w:rPr>
            </w:pPr>
            <w:r w:rsidRPr="006E28EC">
              <w:rPr>
                <w:rFonts w:asciiTheme="minorHAnsi" w:hAnsiTheme="minorHAnsi" w:cstheme="minorHAnsi"/>
                <w:color w:val="auto"/>
                <w:szCs w:val="24"/>
              </w:rPr>
              <w:t>Present – In Person</w:t>
            </w:r>
          </w:p>
        </w:tc>
      </w:tr>
      <w:tr w:rsidR="00F1340D" w:rsidRPr="006E28EC" w14:paraId="6A516CA1" w14:textId="77777777" w:rsidTr="00F1340D">
        <w:tc>
          <w:tcPr>
            <w:tcW w:w="2785" w:type="dxa"/>
          </w:tcPr>
          <w:p w14:paraId="395AA1E4"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Larson, Katie</w:t>
            </w:r>
          </w:p>
        </w:tc>
        <w:tc>
          <w:tcPr>
            <w:tcW w:w="3420" w:type="dxa"/>
          </w:tcPr>
          <w:p w14:paraId="650175AD"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Hibbing, MN</w:t>
            </w:r>
          </w:p>
        </w:tc>
        <w:tc>
          <w:tcPr>
            <w:tcW w:w="3600" w:type="dxa"/>
            <w:vAlign w:val="center"/>
          </w:tcPr>
          <w:p w14:paraId="040C637D" w14:textId="77777777" w:rsidR="00F1340D" w:rsidRPr="006E28EC" w:rsidRDefault="00F1340D" w:rsidP="00F1340D">
            <w:pPr>
              <w:rPr>
                <w:rFonts w:ascii="Bookman Old Style" w:hAnsi="Bookman Old Style"/>
                <w:color w:val="auto"/>
                <w:szCs w:val="24"/>
              </w:rPr>
            </w:pPr>
            <w:r w:rsidRPr="006E28EC">
              <w:rPr>
                <w:rFonts w:asciiTheme="minorHAnsi" w:hAnsiTheme="minorHAnsi" w:cstheme="minorHAnsi"/>
                <w:color w:val="auto"/>
                <w:szCs w:val="24"/>
              </w:rPr>
              <w:t>Absent</w:t>
            </w:r>
          </w:p>
        </w:tc>
      </w:tr>
      <w:tr w:rsidR="00F1340D" w:rsidRPr="006E28EC" w14:paraId="7732893B" w14:textId="77777777" w:rsidTr="00F1340D">
        <w:tc>
          <w:tcPr>
            <w:tcW w:w="2785" w:type="dxa"/>
            <w:vAlign w:val="center"/>
          </w:tcPr>
          <w:p w14:paraId="50C13B7F"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Lewis, Sharron (ELCA)</w:t>
            </w:r>
          </w:p>
        </w:tc>
        <w:tc>
          <w:tcPr>
            <w:tcW w:w="3420" w:type="dxa"/>
          </w:tcPr>
          <w:p w14:paraId="20145D44"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Bigfork-Bowstring, MN</w:t>
            </w:r>
          </w:p>
        </w:tc>
        <w:tc>
          <w:tcPr>
            <w:tcW w:w="3600" w:type="dxa"/>
          </w:tcPr>
          <w:p w14:paraId="484AC348" w14:textId="77777777" w:rsidR="00F1340D" w:rsidRPr="006E28EC" w:rsidRDefault="00F1340D" w:rsidP="00F1340D">
            <w:pPr>
              <w:rPr>
                <w:rFonts w:ascii="Bookman Old Style" w:hAnsi="Bookman Old Style"/>
                <w:color w:val="auto"/>
                <w:szCs w:val="24"/>
              </w:rPr>
            </w:pPr>
            <w:r w:rsidRPr="006E28EC">
              <w:rPr>
                <w:rFonts w:asciiTheme="minorHAnsi" w:hAnsiTheme="minorHAnsi" w:cstheme="minorHAnsi"/>
                <w:color w:val="auto"/>
                <w:szCs w:val="24"/>
              </w:rPr>
              <w:t>Absent</w:t>
            </w:r>
          </w:p>
        </w:tc>
      </w:tr>
      <w:tr w:rsidR="00F1340D" w:rsidRPr="006E28EC" w14:paraId="72C729FD" w14:textId="77777777" w:rsidTr="00F1340D">
        <w:tc>
          <w:tcPr>
            <w:tcW w:w="2785" w:type="dxa"/>
          </w:tcPr>
          <w:p w14:paraId="68C781BC"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Shideler, Mary</w:t>
            </w:r>
          </w:p>
        </w:tc>
        <w:tc>
          <w:tcPr>
            <w:tcW w:w="3420" w:type="dxa"/>
          </w:tcPr>
          <w:p w14:paraId="48C8F951"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Grand Rapids, MN</w:t>
            </w:r>
          </w:p>
        </w:tc>
        <w:tc>
          <w:tcPr>
            <w:tcW w:w="3600" w:type="dxa"/>
          </w:tcPr>
          <w:p w14:paraId="6111611B" w14:textId="77777777" w:rsidR="00F1340D" w:rsidRPr="006E28EC" w:rsidRDefault="00F1340D" w:rsidP="00F1340D">
            <w:pPr>
              <w:rPr>
                <w:rFonts w:ascii="Bookman Old Style" w:hAnsi="Bookman Old Style"/>
                <w:color w:val="auto"/>
                <w:szCs w:val="24"/>
              </w:rPr>
            </w:pPr>
            <w:r w:rsidRPr="006E28EC">
              <w:rPr>
                <w:rFonts w:asciiTheme="minorHAnsi" w:hAnsiTheme="minorHAnsi" w:cstheme="minorHAnsi"/>
                <w:color w:val="auto"/>
                <w:szCs w:val="24"/>
              </w:rPr>
              <w:t>Absent</w:t>
            </w:r>
          </w:p>
        </w:tc>
      </w:tr>
      <w:tr w:rsidR="00F1340D" w:rsidRPr="006E28EC" w14:paraId="352AD462" w14:textId="77777777" w:rsidTr="00F1340D">
        <w:tc>
          <w:tcPr>
            <w:tcW w:w="2785" w:type="dxa"/>
          </w:tcPr>
          <w:p w14:paraId="5DA2BF4D"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 xml:space="preserve">Thompson, Bev                                       </w:t>
            </w:r>
          </w:p>
        </w:tc>
        <w:tc>
          <w:tcPr>
            <w:tcW w:w="3420" w:type="dxa"/>
          </w:tcPr>
          <w:p w14:paraId="4791D87F" w14:textId="77777777" w:rsidR="00F1340D" w:rsidRPr="006E28EC" w:rsidRDefault="00F1340D" w:rsidP="00F1340D">
            <w:pPr>
              <w:rPr>
                <w:rFonts w:asciiTheme="minorHAnsi" w:hAnsiTheme="minorHAnsi" w:cstheme="minorHAnsi"/>
                <w:color w:val="auto"/>
                <w:szCs w:val="24"/>
              </w:rPr>
            </w:pPr>
            <w:r w:rsidRPr="006E28EC">
              <w:rPr>
                <w:rFonts w:asciiTheme="minorHAnsi" w:hAnsiTheme="minorHAnsi" w:cstheme="minorHAnsi"/>
                <w:color w:val="auto"/>
                <w:szCs w:val="24"/>
              </w:rPr>
              <w:t>Maplewood Parish</w:t>
            </w:r>
          </w:p>
        </w:tc>
        <w:tc>
          <w:tcPr>
            <w:tcW w:w="3600" w:type="dxa"/>
          </w:tcPr>
          <w:p w14:paraId="412B4CB7" w14:textId="77777777" w:rsidR="00F1340D" w:rsidRPr="006E28EC" w:rsidRDefault="00F1340D" w:rsidP="00F1340D">
            <w:pPr>
              <w:rPr>
                <w:rFonts w:ascii="Bookman Old Style" w:hAnsi="Bookman Old Style"/>
                <w:color w:val="auto"/>
                <w:szCs w:val="24"/>
              </w:rPr>
            </w:pPr>
            <w:r w:rsidRPr="006E28EC">
              <w:rPr>
                <w:rFonts w:asciiTheme="minorHAnsi" w:hAnsiTheme="minorHAnsi" w:cstheme="minorHAnsi"/>
                <w:color w:val="auto"/>
                <w:szCs w:val="24"/>
              </w:rPr>
              <w:t>Absent</w:t>
            </w:r>
          </w:p>
        </w:tc>
      </w:tr>
    </w:tbl>
    <w:p w14:paraId="2976FC4D" w14:textId="77777777" w:rsidR="006E28EC" w:rsidRPr="006E28EC" w:rsidRDefault="006E28EC" w:rsidP="006E28EC">
      <w:pPr>
        <w:tabs>
          <w:tab w:val="left" w:pos="1110"/>
        </w:tabs>
        <w:rPr>
          <w:sz w:val="24"/>
          <w:szCs w:val="24"/>
        </w:rPr>
      </w:pPr>
    </w:p>
    <w:sectPr w:rsidR="006E28EC" w:rsidRPr="006E28EC" w:rsidSect="00F1340D">
      <w:pgSz w:w="12240" w:h="15840"/>
      <w:pgMar w:top="1080" w:right="720" w:bottom="1350" w:left="720"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120A"/>
    <w:multiLevelType w:val="hybridMultilevel"/>
    <w:tmpl w:val="607E61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7C34E2"/>
    <w:multiLevelType w:val="hybridMultilevel"/>
    <w:tmpl w:val="DB86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3379B"/>
    <w:multiLevelType w:val="hybridMultilevel"/>
    <w:tmpl w:val="E8709E6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891623"/>
    <w:multiLevelType w:val="hybridMultilevel"/>
    <w:tmpl w:val="CECA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80413"/>
    <w:multiLevelType w:val="hybridMultilevel"/>
    <w:tmpl w:val="E074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B0106"/>
    <w:multiLevelType w:val="hybridMultilevel"/>
    <w:tmpl w:val="3662AB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01233"/>
    <w:multiLevelType w:val="hybridMultilevel"/>
    <w:tmpl w:val="E1E6E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561557"/>
    <w:multiLevelType w:val="hybridMultilevel"/>
    <w:tmpl w:val="5C464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E04C11"/>
    <w:multiLevelType w:val="hybridMultilevel"/>
    <w:tmpl w:val="927E83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8D6C2F"/>
    <w:multiLevelType w:val="hybridMultilevel"/>
    <w:tmpl w:val="47BEA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0374239"/>
    <w:multiLevelType w:val="hybridMultilevel"/>
    <w:tmpl w:val="7578ED7A"/>
    <w:lvl w:ilvl="0" w:tplc="1206DD36">
      <w:start w:val="1"/>
      <w:numFmt w:val="decimal"/>
      <w:lvlText w:val="%1."/>
      <w:lvlJc w:val="left"/>
      <w:pPr>
        <w:ind w:left="2160" w:hanging="360"/>
      </w:pPr>
      <w:rPr>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1663BC"/>
    <w:multiLevelType w:val="hybridMultilevel"/>
    <w:tmpl w:val="87568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D5226"/>
    <w:multiLevelType w:val="hybridMultilevel"/>
    <w:tmpl w:val="5B26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21C40"/>
    <w:multiLevelType w:val="hybridMultilevel"/>
    <w:tmpl w:val="B3F8CF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F">
      <w:start w:val="1"/>
      <w:numFmt w:val="decimal"/>
      <w:lvlText w:val="%3."/>
      <w:lvlJc w:val="left"/>
      <w:pPr>
        <w:ind w:left="3600" w:hanging="360"/>
      </w:p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7E4B54"/>
    <w:multiLevelType w:val="hybridMultilevel"/>
    <w:tmpl w:val="1E866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B42C48"/>
    <w:multiLevelType w:val="hybridMultilevel"/>
    <w:tmpl w:val="1F208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5C0F7C"/>
    <w:multiLevelType w:val="hybridMultilevel"/>
    <w:tmpl w:val="1C08AE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360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E2520"/>
    <w:multiLevelType w:val="hybridMultilevel"/>
    <w:tmpl w:val="4318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01E34"/>
    <w:multiLevelType w:val="hybridMultilevel"/>
    <w:tmpl w:val="F08AA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97AB4"/>
    <w:multiLevelType w:val="hybridMultilevel"/>
    <w:tmpl w:val="5A585A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56BC0"/>
    <w:multiLevelType w:val="hybridMultilevel"/>
    <w:tmpl w:val="F070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581486">
    <w:abstractNumId w:val="2"/>
  </w:num>
  <w:num w:numId="2" w16cid:durableId="1468737731">
    <w:abstractNumId w:val="7"/>
  </w:num>
  <w:num w:numId="3" w16cid:durableId="2122843761">
    <w:abstractNumId w:val="19"/>
  </w:num>
  <w:num w:numId="4" w16cid:durableId="1127818368">
    <w:abstractNumId w:val="14"/>
  </w:num>
  <w:num w:numId="5" w16cid:durableId="49885039">
    <w:abstractNumId w:val="13"/>
  </w:num>
  <w:num w:numId="6" w16cid:durableId="1049000">
    <w:abstractNumId w:val="11"/>
  </w:num>
  <w:num w:numId="7" w16cid:durableId="1505439265">
    <w:abstractNumId w:val="18"/>
  </w:num>
  <w:num w:numId="8" w16cid:durableId="1692998274">
    <w:abstractNumId w:val="1"/>
  </w:num>
  <w:num w:numId="9" w16cid:durableId="1577520740">
    <w:abstractNumId w:val="8"/>
  </w:num>
  <w:num w:numId="10" w16cid:durableId="1322080016">
    <w:abstractNumId w:val="10"/>
  </w:num>
  <w:num w:numId="11" w16cid:durableId="491063521">
    <w:abstractNumId w:val="16"/>
  </w:num>
  <w:num w:numId="12" w16cid:durableId="667438299">
    <w:abstractNumId w:val="6"/>
  </w:num>
  <w:num w:numId="13" w16cid:durableId="1797793885">
    <w:abstractNumId w:val="5"/>
  </w:num>
  <w:num w:numId="14" w16cid:durableId="1241796784">
    <w:abstractNumId w:val="9"/>
  </w:num>
  <w:num w:numId="15" w16cid:durableId="2091271586">
    <w:abstractNumId w:val="0"/>
  </w:num>
  <w:num w:numId="16" w16cid:durableId="524834397">
    <w:abstractNumId w:val="20"/>
  </w:num>
  <w:num w:numId="17" w16cid:durableId="1893347082">
    <w:abstractNumId w:val="12"/>
  </w:num>
  <w:num w:numId="18" w16cid:durableId="1307082295">
    <w:abstractNumId w:val="17"/>
  </w:num>
  <w:num w:numId="19" w16cid:durableId="1280066121">
    <w:abstractNumId w:val="4"/>
  </w:num>
  <w:num w:numId="20" w16cid:durableId="1587685796">
    <w:abstractNumId w:val="3"/>
  </w:num>
  <w:num w:numId="21" w16cid:durableId="17151083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8E"/>
    <w:rsid w:val="00000D61"/>
    <w:rsid w:val="00027426"/>
    <w:rsid w:val="00063CFA"/>
    <w:rsid w:val="00077795"/>
    <w:rsid w:val="000855A7"/>
    <w:rsid w:val="00085B96"/>
    <w:rsid w:val="000C4806"/>
    <w:rsid w:val="000D2030"/>
    <w:rsid w:val="000D4A65"/>
    <w:rsid w:val="000E521C"/>
    <w:rsid w:val="000F3792"/>
    <w:rsid w:val="000F407B"/>
    <w:rsid w:val="001033EE"/>
    <w:rsid w:val="00154B20"/>
    <w:rsid w:val="00160277"/>
    <w:rsid w:val="00171C73"/>
    <w:rsid w:val="00194B5A"/>
    <w:rsid w:val="002508A8"/>
    <w:rsid w:val="002521F8"/>
    <w:rsid w:val="00273331"/>
    <w:rsid w:val="002975ED"/>
    <w:rsid w:val="002B567E"/>
    <w:rsid w:val="002C7961"/>
    <w:rsid w:val="002D1385"/>
    <w:rsid w:val="002D27C3"/>
    <w:rsid w:val="002D3C11"/>
    <w:rsid w:val="00315A40"/>
    <w:rsid w:val="0032759D"/>
    <w:rsid w:val="0034204D"/>
    <w:rsid w:val="00370614"/>
    <w:rsid w:val="003E3A49"/>
    <w:rsid w:val="003E5A9A"/>
    <w:rsid w:val="003F1F46"/>
    <w:rsid w:val="003F7E82"/>
    <w:rsid w:val="00412C3C"/>
    <w:rsid w:val="00421D0A"/>
    <w:rsid w:val="00433C48"/>
    <w:rsid w:val="0044756A"/>
    <w:rsid w:val="004850ED"/>
    <w:rsid w:val="004C478D"/>
    <w:rsid w:val="004F6930"/>
    <w:rsid w:val="00506EE0"/>
    <w:rsid w:val="00533347"/>
    <w:rsid w:val="00545023"/>
    <w:rsid w:val="00552019"/>
    <w:rsid w:val="005C1726"/>
    <w:rsid w:val="005E7705"/>
    <w:rsid w:val="005F2E7A"/>
    <w:rsid w:val="00677377"/>
    <w:rsid w:val="006A6934"/>
    <w:rsid w:val="006C477A"/>
    <w:rsid w:val="006C7F58"/>
    <w:rsid w:val="006D6EE8"/>
    <w:rsid w:val="006E117E"/>
    <w:rsid w:val="006E28EC"/>
    <w:rsid w:val="006E4374"/>
    <w:rsid w:val="0070370F"/>
    <w:rsid w:val="007120E1"/>
    <w:rsid w:val="007230C2"/>
    <w:rsid w:val="0075384C"/>
    <w:rsid w:val="0076575D"/>
    <w:rsid w:val="00767E17"/>
    <w:rsid w:val="00782E47"/>
    <w:rsid w:val="007B7E61"/>
    <w:rsid w:val="00813EA4"/>
    <w:rsid w:val="00870EDF"/>
    <w:rsid w:val="008D15C5"/>
    <w:rsid w:val="008D787A"/>
    <w:rsid w:val="008E1BDE"/>
    <w:rsid w:val="00921695"/>
    <w:rsid w:val="009274D1"/>
    <w:rsid w:val="009414BF"/>
    <w:rsid w:val="0094657D"/>
    <w:rsid w:val="00986AAD"/>
    <w:rsid w:val="00987EBF"/>
    <w:rsid w:val="009B06D8"/>
    <w:rsid w:val="009B797C"/>
    <w:rsid w:val="00A972E4"/>
    <w:rsid w:val="00AA3741"/>
    <w:rsid w:val="00AD3AF5"/>
    <w:rsid w:val="00AE0C11"/>
    <w:rsid w:val="00B64045"/>
    <w:rsid w:val="00B8716E"/>
    <w:rsid w:val="00BA6A08"/>
    <w:rsid w:val="00BB6444"/>
    <w:rsid w:val="00BD0535"/>
    <w:rsid w:val="00BD3687"/>
    <w:rsid w:val="00BD3DED"/>
    <w:rsid w:val="00C14F9E"/>
    <w:rsid w:val="00C21EAB"/>
    <w:rsid w:val="00C22E77"/>
    <w:rsid w:val="00C43AC7"/>
    <w:rsid w:val="00C44665"/>
    <w:rsid w:val="00C527E8"/>
    <w:rsid w:val="00C627B9"/>
    <w:rsid w:val="00CA361B"/>
    <w:rsid w:val="00D308BC"/>
    <w:rsid w:val="00D5398E"/>
    <w:rsid w:val="00D61964"/>
    <w:rsid w:val="00D7243B"/>
    <w:rsid w:val="00D853A8"/>
    <w:rsid w:val="00DA1C5D"/>
    <w:rsid w:val="00DA61BA"/>
    <w:rsid w:val="00DA7E62"/>
    <w:rsid w:val="00DE124D"/>
    <w:rsid w:val="00E00030"/>
    <w:rsid w:val="00E0309B"/>
    <w:rsid w:val="00E66E0F"/>
    <w:rsid w:val="00E678C0"/>
    <w:rsid w:val="00E76C82"/>
    <w:rsid w:val="00E958A2"/>
    <w:rsid w:val="00EA09CD"/>
    <w:rsid w:val="00EA4937"/>
    <w:rsid w:val="00EF3BE3"/>
    <w:rsid w:val="00F028DF"/>
    <w:rsid w:val="00F06AE9"/>
    <w:rsid w:val="00F1340D"/>
    <w:rsid w:val="00F5348F"/>
    <w:rsid w:val="00F93228"/>
    <w:rsid w:val="00FB633D"/>
    <w:rsid w:val="00FD69A5"/>
    <w:rsid w:val="50BCA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438E"/>
  <w15:chartTrackingRefBased/>
  <w15:docId w15:val="{7F97CA04-2A9A-4733-93E3-3C30AF4B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8E"/>
    <w:pPr>
      <w:spacing w:after="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8E"/>
    <w:pPr>
      <w:ind w:left="720"/>
      <w:contextualSpacing/>
    </w:pPr>
  </w:style>
  <w:style w:type="table" w:styleId="TableGrid">
    <w:name w:val="Table Grid"/>
    <w:basedOn w:val="TableNormal"/>
    <w:uiPriority w:val="39"/>
    <w:rsid w:val="003F7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28E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Carloss</dc:creator>
  <cp:keywords/>
  <dc:description/>
  <cp:lastModifiedBy>Jay Wilkinson</cp:lastModifiedBy>
  <cp:revision>4</cp:revision>
  <cp:lastPrinted>2022-07-19T17:08:00Z</cp:lastPrinted>
  <dcterms:created xsi:type="dcterms:W3CDTF">2022-06-30T19:45:00Z</dcterms:created>
  <dcterms:modified xsi:type="dcterms:W3CDTF">2022-07-19T17:12:00Z</dcterms:modified>
</cp:coreProperties>
</file>